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EB" w:rsidRPr="009E0E14" w:rsidRDefault="006913EB" w:rsidP="00BE15DE">
      <w:pPr>
        <w:rPr>
          <w:rFonts w:ascii="Bookman Old Style" w:hAnsi="Bookman Old Style"/>
          <w:sz w:val="18"/>
          <w:szCs w:val="18"/>
        </w:rPr>
      </w:pPr>
    </w:p>
    <w:p w:rsidR="00361390" w:rsidRDefault="00361390" w:rsidP="00BE15DE">
      <w:pPr>
        <w:pStyle w:val="Ttulo"/>
        <w:rPr>
          <w:rFonts w:ascii="Bookman Old Style" w:hAnsi="Bookman Old Style" w:cs="Arial"/>
          <w:sz w:val="18"/>
          <w:szCs w:val="18"/>
        </w:rPr>
      </w:pPr>
    </w:p>
    <w:p w:rsidR="00BE15DE" w:rsidRDefault="009E0E14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>EDITAL DE CONVOCAÇÃO Nº 02</w:t>
      </w:r>
      <w:r w:rsidR="00B90E87">
        <w:rPr>
          <w:rFonts w:ascii="Bookman Old Style" w:hAnsi="Bookman Old Style" w:cs="Arial"/>
          <w:sz w:val="18"/>
          <w:szCs w:val="18"/>
        </w:rPr>
        <w:t>8</w:t>
      </w:r>
    </w:p>
    <w:p w:rsidR="0025103D" w:rsidRPr="009E0E14" w:rsidRDefault="0025103D" w:rsidP="00BE15DE">
      <w:pPr>
        <w:pStyle w:val="Ttulo"/>
        <w:rPr>
          <w:rFonts w:ascii="Bookman Old Style" w:hAnsi="Bookman Old Style" w:cs="Arial"/>
          <w:sz w:val="18"/>
          <w:szCs w:val="18"/>
        </w:rPr>
      </w:pPr>
    </w:p>
    <w:p w:rsidR="00BE15DE" w:rsidRPr="009E0E14" w:rsidRDefault="00BE15DE" w:rsidP="00BE15DE">
      <w:pPr>
        <w:spacing w:before="60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9E0E14">
        <w:rPr>
          <w:rFonts w:ascii="Bookman Old Style" w:hAnsi="Bookman Old Style"/>
          <w:b/>
          <w:bCs/>
          <w:sz w:val="18"/>
          <w:szCs w:val="18"/>
        </w:rPr>
        <w:t>Concurso Público Nº 001/2019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 xml:space="preserve">Convocação dos Aprovados 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</w:p>
    <w:p w:rsidR="004766C1" w:rsidRPr="009E0E14" w:rsidRDefault="004766C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O Prefeito Municipal de Xaxim, Estado de Santa Catarina, no uso de suas atribuições legais, faz saber que:</w:t>
      </w:r>
    </w:p>
    <w:p w:rsidR="00BE15DE" w:rsidRPr="009E0E14" w:rsidRDefault="00BE15DE" w:rsidP="00BE15DE">
      <w:pPr>
        <w:pStyle w:val="Ttulo"/>
        <w:ind w:firstLine="2700"/>
        <w:jc w:val="left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 – Ficam convocados, para tomar posse nos respectivos cargos, junto ao Departamento de Recursos da Prefeitura Municipal de Xaxim – SC, sito a Rua Rui Barbosa, 347, centro, os candidatos abaixo, relacionados por cargo, conforme especificado a seguir:</w:t>
      </w:r>
    </w:p>
    <w:p w:rsidR="00BE15DE" w:rsidRDefault="00BE15DE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ab/>
      </w:r>
    </w:p>
    <w:p w:rsidR="00357201" w:rsidRDefault="00357201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357201" w:rsidRPr="00AB2A23" w:rsidTr="00ED2BA4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57201" w:rsidRPr="00AB2A23" w:rsidRDefault="00357201" w:rsidP="004732B6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 xml:space="preserve">CARGO: </w:t>
            </w:r>
            <w:r w:rsidR="004732B6">
              <w:rPr>
                <w:rFonts w:ascii="Bookman Old Style" w:hAnsi="Bookman Old Style"/>
                <w:b/>
                <w:sz w:val="16"/>
                <w:szCs w:val="16"/>
              </w:rPr>
              <w:t>OPERADOR DE MOTONIVELADORA</w:t>
            </w:r>
          </w:p>
        </w:tc>
      </w:tr>
      <w:tr w:rsidR="00357201" w:rsidRPr="00AB2A23" w:rsidTr="00ED2BA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201" w:rsidRPr="00AB2A23" w:rsidRDefault="00357201" w:rsidP="00ED2BA4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201" w:rsidRPr="00AB2A23" w:rsidRDefault="00357201" w:rsidP="00ED2BA4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201" w:rsidRPr="00AB2A23" w:rsidRDefault="00357201" w:rsidP="00ED2BA4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NOME</w:t>
            </w:r>
          </w:p>
        </w:tc>
      </w:tr>
      <w:tr w:rsidR="00357201" w:rsidRPr="00AB2A23" w:rsidTr="00ED2BA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201" w:rsidRPr="00AB2A23" w:rsidRDefault="00B90E87" w:rsidP="00ED2BA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</w:t>
            </w:r>
            <w:r w:rsidR="00357201" w:rsidRPr="00AB2A23">
              <w:rPr>
                <w:rFonts w:ascii="Bookman Old Style" w:hAnsi="Bookman Old Style"/>
                <w:sz w:val="16"/>
                <w:szCs w:val="16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201" w:rsidRPr="00AB2A23" w:rsidRDefault="00B90E87" w:rsidP="00ED2BA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1538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7201" w:rsidRPr="00AB2A23" w:rsidRDefault="00B90E87" w:rsidP="0074531E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ROGERIO GONÇALVES DA COSTA</w:t>
            </w:r>
          </w:p>
        </w:tc>
      </w:tr>
    </w:tbl>
    <w:p w:rsidR="00357201" w:rsidRPr="009E0E14" w:rsidRDefault="00357201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C31E0E" w:rsidRPr="00AB2A23" w:rsidTr="00FC24BD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31E0E" w:rsidRPr="00AB2A23" w:rsidRDefault="00C31E0E" w:rsidP="00C31E0E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 xml:space="preserve">CARGO: </w:t>
            </w:r>
            <w:r>
              <w:rPr>
                <w:rFonts w:ascii="Bookman Old Style" w:hAnsi="Bookman Old Style"/>
                <w:b/>
                <w:sz w:val="16"/>
                <w:szCs w:val="16"/>
              </w:rPr>
              <w:t>AGENTE DE COMBATE A ENDEMIAS</w:t>
            </w:r>
          </w:p>
        </w:tc>
      </w:tr>
      <w:tr w:rsidR="00C31E0E" w:rsidRPr="00AB2A23" w:rsidTr="00FC24B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E0E" w:rsidRPr="00AB2A23" w:rsidRDefault="00C31E0E" w:rsidP="00FC24B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E0E" w:rsidRPr="00AB2A23" w:rsidRDefault="00C31E0E" w:rsidP="00FC24B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E0E" w:rsidRPr="00AB2A23" w:rsidRDefault="00C31E0E" w:rsidP="00FC24B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NOME</w:t>
            </w:r>
          </w:p>
        </w:tc>
      </w:tr>
      <w:tr w:rsidR="00C31E0E" w:rsidRPr="00AB2A23" w:rsidTr="00FC24B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E0E" w:rsidRPr="00AB2A23" w:rsidRDefault="00C31E0E" w:rsidP="00FC24BD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10</w:t>
            </w:r>
            <w:r w:rsidRPr="00AB2A23">
              <w:rPr>
                <w:rFonts w:ascii="Bookman Old Style" w:hAnsi="Bookman Old Style"/>
                <w:sz w:val="16"/>
                <w:szCs w:val="16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E0E" w:rsidRPr="00AB2A23" w:rsidRDefault="00C31E0E" w:rsidP="00FC24BD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3202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1E0E" w:rsidRPr="00AB2A23" w:rsidRDefault="00C31E0E" w:rsidP="00FC24BD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REJANE MONICA FLORESTI</w:t>
            </w:r>
          </w:p>
        </w:tc>
      </w:tr>
    </w:tbl>
    <w:p w:rsidR="00357201" w:rsidRDefault="0035720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626BB5" w:rsidRPr="00AB2A23" w:rsidTr="00FC24BD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6BB5" w:rsidRPr="00AB2A23" w:rsidRDefault="00626BB5" w:rsidP="00375CF5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 xml:space="preserve">CARGO: </w:t>
            </w: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AGENTE </w:t>
            </w:r>
            <w:r w:rsidR="00375CF5">
              <w:rPr>
                <w:rFonts w:ascii="Bookman Old Style" w:hAnsi="Bookman Old Style"/>
                <w:b/>
                <w:sz w:val="16"/>
                <w:szCs w:val="16"/>
              </w:rPr>
              <w:t>COMUNITÁRIO DE SAÚDE – NÚCLEO 02 – BAIRRO FLOR</w:t>
            </w:r>
          </w:p>
        </w:tc>
      </w:tr>
      <w:tr w:rsidR="00626BB5" w:rsidRPr="00AB2A23" w:rsidTr="00FC24B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BB5" w:rsidRPr="00AB2A23" w:rsidRDefault="00626BB5" w:rsidP="00FC24B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BB5" w:rsidRPr="00AB2A23" w:rsidRDefault="00626BB5" w:rsidP="00FC24B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BB5" w:rsidRPr="00AB2A23" w:rsidRDefault="00626BB5" w:rsidP="00FC24B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NOME</w:t>
            </w:r>
          </w:p>
        </w:tc>
      </w:tr>
      <w:tr w:rsidR="00626BB5" w:rsidRPr="00AB2A23" w:rsidTr="00FC24B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BB5" w:rsidRPr="00AB2A23" w:rsidRDefault="00375CF5" w:rsidP="00FC24BD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4</w:t>
            </w:r>
            <w:r w:rsidR="00626BB5" w:rsidRPr="00AB2A23">
              <w:rPr>
                <w:rFonts w:ascii="Bookman Old Style" w:hAnsi="Bookman Old Style"/>
                <w:sz w:val="16"/>
                <w:szCs w:val="16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BB5" w:rsidRPr="00AB2A23" w:rsidRDefault="00375CF5" w:rsidP="00FC24BD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2524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6BB5" w:rsidRPr="00AB2A23" w:rsidRDefault="00375CF5" w:rsidP="00FC24BD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IVETE TEREZINHA ZANONI TONINI</w:t>
            </w:r>
            <w:bookmarkStart w:id="0" w:name="_GoBack"/>
            <w:bookmarkEnd w:id="0"/>
          </w:p>
        </w:tc>
      </w:tr>
    </w:tbl>
    <w:p w:rsidR="00626BB5" w:rsidRPr="009E0E14" w:rsidRDefault="00626BB5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 – Em caso de não comparecimento do candidato no prazo de 30 (trinta) dias a contar da data de publicação deste edital, o candidato perderá o direito a posse, passando automaticamente ao final da lista de classificados;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III – A posse, o exercício e o estágio probatório, dar-se-ão nas condições da legislação especifica;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IV – Este edital de convocação entrará em vigor na data de sua publicação;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V – Ficam revogadas as disposições em contrário.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AB2A23" w:rsidRDefault="00AB2A23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Município de Xaxim – SC, em </w:t>
      </w:r>
      <w:r w:rsidR="004732B6">
        <w:rPr>
          <w:rFonts w:ascii="Bookman Old Style" w:hAnsi="Bookman Old Style" w:cs="Arial"/>
          <w:b w:val="0"/>
          <w:bCs w:val="0"/>
          <w:sz w:val="18"/>
          <w:szCs w:val="18"/>
        </w:rPr>
        <w:t>28</w:t>
      </w:r>
      <w:r w:rsidR="008D269A"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</w:t>
      </w:r>
      <w:r w:rsidR="007B7D13">
        <w:rPr>
          <w:rFonts w:ascii="Bookman Old Style" w:hAnsi="Bookman Old Style" w:cs="Arial"/>
          <w:b w:val="0"/>
          <w:bCs w:val="0"/>
          <w:sz w:val="18"/>
          <w:szCs w:val="18"/>
        </w:rPr>
        <w:t>setembro</w:t>
      </w: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2020.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90E87" w:rsidRPr="009E0E14" w:rsidRDefault="00B90E87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FA5768" w:rsidRPr="009E0E14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proofErr w:type="spellStart"/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Lirio</w:t>
      </w:r>
      <w:proofErr w:type="spellEnd"/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</w:t>
      </w:r>
      <w:proofErr w:type="spellStart"/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Dagort</w:t>
      </w:r>
      <w:proofErr w:type="spellEnd"/>
    </w:p>
    <w:p w:rsidR="00BE15DE" w:rsidRPr="009E0E14" w:rsidRDefault="00BE15DE" w:rsidP="008D269A">
      <w:pPr>
        <w:pStyle w:val="Ttulo"/>
        <w:rPr>
          <w:rFonts w:ascii="Bookman Old Style" w:hAnsi="Bookman Old Style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Prefeito Municipal</w:t>
      </w:r>
    </w:p>
    <w:sectPr w:rsidR="00BE15DE" w:rsidRPr="009E0E14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069" w:rsidRDefault="00633069" w:rsidP="00DC5371">
      <w:pPr>
        <w:spacing w:after="0" w:line="240" w:lineRule="auto"/>
      </w:pPr>
      <w:r>
        <w:separator/>
      </w:r>
    </w:p>
  </w:endnote>
  <w:endnote w:type="continuationSeparator" w:id="0">
    <w:p w:rsidR="00633069" w:rsidRDefault="00633069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069" w:rsidRDefault="00633069" w:rsidP="00DC5371">
      <w:pPr>
        <w:spacing w:after="0" w:line="240" w:lineRule="auto"/>
      </w:pPr>
      <w:r>
        <w:separator/>
      </w:r>
    </w:p>
  </w:footnote>
  <w:footnote w:type="continuationSeparator" w:id="0">
    <w:p w:rsidR="00633069" w:rsidRDefault="00633069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AE"/>
    <w:rsid w:val="00002E72"/>
    <w:rsid w:val="00034AC7"/>
    <w:rsid w:val="0007451F"/>
    <w:rsid w:val="000A362F"/>
    <w:rsid w:val="000A46E1"/>
    <w:rsid w:val="000B3821"/>
    <w:rsid w:val="000D25B4"/>
    <w:rsid w:val="000E20BC"/>
    <w:rsid w:val="000E2E17"/>
    <w:rsid w:val="0010728E"/>
    <w:rsid w:val="00127591"/>
    <w:rsid w:val="001A3034"/>
    <w:rsid w:val="001D0005"/>
    <w:rsid w:val="002126B1"/>
    <w:rsid w:val="00234C07"/>
    <w:rsid w:val="0024309E"/>
    <w:rsid w:val="00243168"/>
    <w:rsid w:val="0025103D"/>
    <w:rsid w:val="00287F1F"/>
    <w:rsid w:val="002A05CD"/>
    <w:rsid w:val="002F55AE"/>
    <w:rsid w:val="00313A57"/>
    <w:rsid w:val="00357201"/>
    <w:rsid w:val="00361390"/>
    <w:rsid w:val="00370781"/>
    <w:rsid w:val="00375433"/>
    <w:rsid w:val="00375CF5"/>
    <w:rsid w:val="00382017"/>
    <w:rsid w:val="003D7FBB"/>
    <w:rsid w:val="003E4B79"/>
    <w:rsid w:val="003F164D"/>
    <w:rsid w:val="004155D2"/>
    <w:rsid w:val="0042220A"/>
    <w:rsid w:val="004426D6"/>
    <w:rsid w:val="00446142"/>
    <w:rsid w:val="00471524"/>
    <w:rsid w:val="004732B6"/>
    <w:rsid w:val="004766C1"/>
    <w:rsid w:val="00480E75"/>
    <w:rsid w:val="00482295"/>
    <w:rsid w:val="00490257"/>
    <w:rsid w:val="00491E72"/>
    <w:rsid w:val="00496090"/>
    <w:rsid w:val="004C2DCD"/>
    <w:rsid w:val="00515143"/>
    <w:rsid w:val="00534306"/>
    <w:rsid w:val="005D1497"/>
    <w:rsid w:val="005D3116"/>
    <w:rsid w:val="005F3E61"/>
    <w:rsid w:val="006152D4"/>
    <w:rsid w:val="00626BB5"/>
    <w:rsid w:val="00633069"/>
    <w:rsid w:val="00646B99"/>
    <w:rsid w:val="00655C81"/>
    <w:rsid w:val="00676B26"/>
    <w:rsid w:val="006913EB"/>
    <w:rsid w:val="006A2749"/>
    <w:rsid w:val="006B3C05"/>
    <w:rsid w:val="006C6450"/>
    <w:rsid w:val="006F1CB7"/>
    <w:rsid w:val="0070145B"/>
    <w:rsid w:val="00705C60"/>
    <w:rsid w:val="0072793B"/>
    <w:rsid w:val="0074531E"/>
    <w:rsid w:val="00777BE5"/>
    <w:rsid w:val="007B7D13"/>
    <w:rsid w:val="008451D3"/>
    <w:rsid w:val="00856ED6"/>
    <w:rsid w:val="00877404"/>
    <w:rsid w:val="008D269A"/>
    <w:rsid w:val="008D3C44"/>
    <w:rsid w:val="00943A9E"/>
    <w:rsid w:val="00977BA5"/>
    <w:rsid w:val="009C649B"/>
    <w:rsid w:val="009E0E14"/>
    <w:rsid w:val="00A22885"/>
    <w:rsid w:val="00A61F7D"/>
    <w:rsid w:val="00A93D22"/>
    <w:rsid w:val="00A979F7"/>
    <w:rsid w:val="00AB2A23"/>
    <w:rsid w:val="00AC30FB"/>
    <w:rsid w:val="00AE11BF"/>
    <w:rsid w:val="00AF232D"/>
    <w:rsid w:val="00B02E91"/>
    <w:rsid w:val="00B30939"/>
    <w:rsid w:val="00B56D6A"/>
    <w:rsid w:val="00B664C8"/>
    <w:rsid w:val="00B90E87"/>
    <w:rsid w:val="00BE15DE"/>
    <w:rsid w:val="00C26A2E"/>
    <w:rsid w:val="00C30402"/>
    <w:rsid w:val="00C31E0E"/>
    <w:rsid w:val="00C46868"/>
    <w:rsid w:val="00C56C5B"/>
    <w:rsid w:val="00C72BA4"/>
    <w:rsid w:val="00C804C2"/>
    <w:rsid w:val="00C81218"/>
    <w:rsid w:val="00D6542F"/>
    <w:rsid w:val="00D674D2"/>
    <w:rsid w:val="00D9798B"/>
    <w:rsid w:val="00DC5371"/>
    <w:rsid w:val="00DE29CA"/>
    <w:rsid w:val="00E60CA7"/>
    <w:rsid w:val="00E97ACD"/>
    <w:rsid w:val="00EB13D9"/>
    <w:rsid w:val="00ED4185"/>
    <w:rsid w:val="00EE5906"/>
    <w:rsid w:val="00EF4F57"/>
    <w:rsid w:val="00F02B40"/>
    <w:rsid w:val="00F24611"/>
    <w:rsid w:val="00F32126"/>
    <w:rsid w:val="00F531E2"/>
    <w:rsid w:val="00F53457"/>
    <w:rsid w:val="00F6682C"/>
    <w:rsid w:val="00F84D7D"/>
    <w:rsid w:val="00FA5768"/>
    <w:rsid w:val="00FE3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6B532"/>
  <w15:chartTrackingRefBased/>
  <w15:docId w15:val="{DA58D280-ED28-4828-BEDB-94E5BC3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EB"/>
    <w:rPr>
      <w:rFonts w:ascii="Arial" w:hAnsi="Arial" w:cs="Arial"/>
      <w:color w:val="333333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BE15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BE15D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Leonardo Scherer de Oliveira</cp:lastModifiedBy>
  <cp:revision>5</cp:revision>
  <cp:lastPrinted>2020-01-16T20:09:00Z</cp:lastPrinted>
  <dcterms:created xsi:type="dcterms:W3CDTF">2020-09-28T14:38:00Z</dcterms:created>
  <dcterms:modified xsi:type="dcterms:W3CDTF">2020-09-28T18:01:00Z</dcterms:modified>
</cp:coreProperties>
</file>