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Default="006913EB" w:rsidP="00BE15DE"/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EDITAL DE CONVOCAÇÃO Nº 00</w:t>
      </w:r>
      <w:r w:rsidR="00D674D2">
        <w:rPr>
          <w:rFonts w:ascii="Bookman Old Style" w:hAnsi="Bookman Old Style" w:cs="Arial"/>
          <w:sz w:val="20"/>
          <w:szCs w:val="20"/>
        </w:rPr>
        <w:t>3</w:t>
      </w:r>
    </w:p>
    <w:p w:rsidR="00BE15DE" w:rsidRDefault="00BE15DE" w:rsidP="00BE15DE">
      <w:pPr>
        <w:spacing w:before="60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E15DE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Concurso Público Nº 001/2019</w:t>
      </w: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Convocação dos Aprovados </w:t>
      </w: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</w:p>
    <w:p w:rsidR="004766C1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O Prefeito Municipal de Xaxim, Estado de Santa Catarina, no uso de suas atribuições legais, faz saber que:</w:t>
      </w:r>
    </w:p>
    <w:p w:rsidR="00BE15DE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ab/>
      </w: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BE15DE" w:rsidTr="00BE15DE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E15DE" w:rsidRDefault="00BE15DE" w:rsidP="00D674D2">
            <w:pPr>
              <w:spacing w:before="20" w:after="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CARGO: </w:t>
            </w:r>
            <w:r w:rsidR="00D674D2">
              <w:rPr>
                <w:rFonts w:ascii="Bookman Old Style" w:hAnsi="Bookman Old Style"/>
                <w:b/>
                <w:sz w:val="20"/>
                <w:szCs w:val="20"/>
              </w:rPr>
              <w:t>AGENTE ADMINISTRATIVO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DE" w:rsidRDefault="00BE15DE">
            <w:pPr>
              <w:pStyle w:val="Ttul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NOME</w:t>
            </w:r>
          </w:p>
        </w:tc>
      </w:tr>
      <w:tr w:rsidR="00BE15DE" w:rsidTr="00BE15DE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D674D2">
            <w:pPr>
              <w:ind w:left="-108" w:right="-108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="00BE15DE">
              <w:rPr>
                <w:rFonts w:ascii="Bookman Old Style" w:hAnsi="Bookman Old Style"/>
                <w:bCs/>
                <w:sz w:val="20"/>
                <w:szCs w:val="20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DE" w:rsidRDefault="00D674D2">
            <w:pPr>
              <w:spacing w:before="40" w:after="40"/>
              <w:ind w:left="-108" w:right="-10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2999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DE" w:rsidRDefault="00D674D2">
            <w:pPr>
              <w:spacing w:before="40" w:after="4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LEANDRO GROMOSKI</w:t>
            </w:r>
          </w:p>
        </w:tc>
      </w:tr>
    </w:tbl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C46868" w:rsidRDefault="00C468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III – A posse, o exercício e o estágio probatório, dar-se-ão nas condições da legislação especifica;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IV – Este edital de convocação entrará em vigor na data de sua publicação;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V – Ficam revogadas as disposições em contrário.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 xml:space="preserve">Município de Xaxim – SC, em </w:t>
      </w:r>
      <w:r w:rsidR="004766C1">
        <w:rPr>
          <w:rFonts w:ascii="Bookman Old Style" w:hAnsi="Bookman Old Style" w:cs="Arial"/>
          <w:b w:val="0"/>
          <w:bCs w:val="0"/>
          <w:sz w:val="20"/>
          <w:szCs w:val="20"/>
        </w:rPr>
        <w:t>0</w:t>
      </w:r>
      <w:r w:rsidR="00D674D2">
        <w:rPr>
          <w:rFonts w:ascii="Bookman Old Style" w:hAnsi="Bookman Old Style" w:cs="Arial"/>
          <w:b w:val="0"/>
          <w:bCs w:val="0"/>
          <w:sz w:val="20"/>
          <w:szCs w:val="20"/>
        </w:rPr>
        <w:t>7</w:t>
      </w:r>
      <w:bookmarkStart w:id="0" w:name="_GoBack"/>
      <w:bookmarkEnd w:id="0"/>
      <w:r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</w:t>
      </w:r>
      <w:r w:rsidR="004766C1">
        <w:rPr>
          <w:rFonts w:ascii="Bookman Old Style" w:hAnsi="Bookman Old Style" w:cs="Arial"/>
          <w:b w:val="0"/>
          <w:bCs w:val="0"/>
          <w:sz w:val="20"/>
          <w:szCs w:val="20"/>
        </w:rPr>
        <w:t>fevereiro</w:t>
      </w:r>
      <w:r>
        <w:rPr>
          <w:rFonts w:ascii="Bookman Old Style" w:hAnsi="Bookman Old Style" w:cs="Arial"/>
          <w:b w:val="0"/>
          <w:bCs w:val="0"/>
          <w:sz w:val="20"/>
          <w:szCs w:val="20"/>
        </w:rPr>
        <w:t xml:space="preserve"> de 2020.</w:t>
      </w: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20"/>
          <w:szCs w:val="20"/>
        </w:rPr>
      </w:pPr>
    </w:p>
    <w:p w:rsidR="00BE15DE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20"/>
          <w:szCs w:val="20"/>
        </w:rPr>
      </w:pPr>
      <w:proofErr w:type="spellStart"/>
      <w:r>
        <w:rPr>
          <w:rFonts w:ascii="Bookman Old Style" w:hAnsi="Bookman Old Style" w:cs="Arial"/>
          <w:b w:val="0"/>
          <w:bCs w:val="0"/>
          <w:sz w:val="20"/>
          <w:szCs w:val="20"/>
        </w:rPr>
        <w:t>Lirio</w:t>
      </w:r>
      <w:proofErr w:type="spellEnd"/>
      <w:r>
        <w:rPr>
          <w:rFonts w:ascii="Bookman Old Style" w:hAnsi="Bookman Old Style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20"/>
          <w:szCs w:val="20"/>
        </w:rPr>
        <w:t>Dagort</w:t>
      </w:r>
      <w:proofErr w:type="spellEnd"/>
    </w:p>
    <w:p w:rsidR="00BE15DE" w:rsidRDefault="00BE15DE" w:rsidP="00BE15DE">
      <w:pPr>
        <w:pStyle w:val="Ttul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 w:val="0"/>
          <w:bCs w:val="0"/>
          <w:sz w:val="20"/>
          <w:szCs w:val="20"/>
        </w:rPr>
        <w:t>Prefeito Municipal</w:t>
      </w:r>
    </w:p>
    <w:p w:rsidR="00BE15DE" w:rsidRPr="00BE15DE" w:rsidRDefault="00BE15DE" w:rsidP="00BE15DE"/>
    <w:sectPr w:rsidR="00BE15DE" w:rsidRPr="00BE15DE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91" w:rsidRDefault="00B02E91" w:rsidP="00DC5371">
      <w:pPr>
        <w:spacing w:after="0" w:line="240" w:lineRule="auto"/>
      </w:pPr>
      <w:r>
        <w:separator/>
      </w:r>
    </w:p>
  </w:endnote>
  <w:endnote w:type="continuationSeparator" w:id="0">
    <w:p w:rsidR="00B02E91" w:rsidRDefault="00B02E91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91" w:rsidRDefault="00B02E91" w:rsidP="00DC5371">
      <w:pPr>
        <w:spacing w:after="0" w:line="240" w:lineRule="auto"/>
      </w:pPr>
      <w:r>
        <w:separator/>
      </w:r>
    </w:p>
  </w:footnote>
  <w:footnote w:type="continuationSeparator" w:id="0">
    <w:p w:rsidR="00B02E91" w:rsidRDefault="00B02E91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A362F"/>
    <w:rsid w:val="000A46E1"/>
    <w:rsid w:val="000B3821"/>
    <w:rsid w:val="000D25B4"/>
    <w:rsid w:val="000E2E17"/>
    <w:rsid w:val="00127591"/>
    <w:rsid w:val="001D0005"/>
    <w:rsid w:val="002126B1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D1497"/>
    <w:rsid w:val="005D3116"/>
    <w:rsid w:val="005F3E61"/>
    <w:rsid w:val="00646B99"/>
    <w:rsid w:val="00655C81"/>
    <w:rsid w:val="006913EB"/>
    <w:rsid w:val="006B3C05"/>
    <w:rsid w:val="006C6450"/>
    <w:rsid w:val="006F1CB7"/>
    <w:rsid w:val="0070145B"/>
    <w:rsid w:val="0072793B"/>
    <w:rsid w:val="00777BE5"/>
    <w:rsid w:val="008451D3"/>
    <w:rsid w:val="008D3C44"/>
    <w:rsid w:val="00943A9E"/>
    <w:rsid w:val="009C649B"/>
    <w:rsid w:val="00A61F7D"/>
    <w:rsid w:val="00A93D22"/>
    <w:rsid w:val="00AC30FB"/>
    <w:rsid w:val="00AE11BF"/>
    <w:rsid w:val="00AF232D"/>
    <w:rsid w:val="00B02E91"/>
    <w:rsid w:val="00B30939"/>
    <w:rsid w:val="00B664C8"/>
    <w:rsid w:val="00BE15DE"/>
    <w:rsid w:val="00C30402"/>
    <w:rsid w:val="00C46868"/>
    <w:rsid w:val="00C72BA4"/>
    <w:rsid w:val="00C804C2"/>
    <w:rsid w:val="00C81218"/>
    <w:rsid w:val="00D674D2"/>
    <w:rsid w:val="00DC5371"/>
    <w:rsid w:val="00DE29CA"/>
    <w:rsid w:val="00ED4185"/>
    <w:rsid w:val="00EE5906"/>
    <w:rsid w:val="00EF4F57"/>
    <w:rsid w:val="00F02B40"/>
    <w:rsid w:val="00F24611"/>
    <w:rsid w:val="00F32126"/>
    <w:rsid w:val="00F531E2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F1828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2020-02-07T17:41:00Z</dcterms:created>
  <dcterms:modified xsi:type="dcterms:W3CDTF">2020-02-07T17:42:00Z</dcterms:modified>
</cp:coreProperties>
</file>