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5E5AE" w14:textId="77777777" w:rsidR="00976ACF" w:rsidRPr="006F2168" w:rsidRDefault="00976ACF" w:rsidP="00976ACF">
      <w:pPr>
        <w:spacing w:after="0" w:line="360" w:lineRule="auto"/>
        <w:ind w:firstLine="708"/>
        <w:rPr>
          <w:rFonts w:ascii="Arial" w:hAnsi="Arial" w:cs="Arial"/>
          <w:b/>
          <w:sz w:val="24"/>
          <w:szCs w:val="24"/>
        </w:rPr>
      </w:pPr>
      <w:r w:rsidRPr="006F2168">
        <w:rPr>
          <w:rFonts w:ascii="Arial" w:hAnsi="Arial" w:cs="Arial"/>
          <w:b/>
          <w:sz w:val="24"/>
          <w:szCs w:val="24"/>
        </w:rPr>
        <w:t xml:space="preserve">                                                                   Prefeitura Municipal de Xaxim</w:t>
      </w:r>
    </w:p>
    <w:p w14:paraId="39B8F5BD" w14:textId="77777777" w:rsidR="00976ACF" w:rsidRPr="006F2168" w:rsidRDefault="00976ACF" w:rsidP="00976ACF">
      <w:pPr>
        <w:spacing w:after="0" w:line="360" w:lineRule="auto"/>
        <w:jc w:val="center"/>
        <w:rPr>
          <w:rFonts w:ascii="Arial" w:hAnsi="Arial" w:cs="Arial"/>
          <w:b/>
          <w:sz w:val="24"/>
          <w:szCs w:val="24"/>
        </w:rPr>
      </w:pPr>
      <w:r w:rsidRPr="006F2168">
        <w:rPr>
          <w:rFonts w:ascii="Arial" w:hAnsi="Arial" w:cs="Arial"/>
          <w:b/>
          <w:sz w:val="24"/>
          <w:szCs w:val="24"/>
        </w:rPr>
        <w:t>Estado de Santa Catarina</w:t>
      </w:r>
    </w:p>
    <w:p w14:paraId="401534E8" w14:textId="0E532B20" w:rsidR="00976ACF" w:rsidRDefault="00976ACF" w:rsidP="0069318E">
      <w:pPr>
        <w:spacing w:after="0" w:line="360" w:lineRule="auto"/>
        <w:jc w:val="center"/>
        <w:rPr>
          <w:rFonts w:ascii="Arial" w:hAnsi="Arial" w:cs="Arial"/>
          <w:b/>
          <w:sz w:val="24"/>
          <w:szCs w:val="24"/>
        </w:rPr>
      </w:pPr>
      <w:r w:rsidRPr="006F2168">
        <w:rPr>
          <w:rFonts w:ascii="Arial" w:hAnsi="Arial" w:cs="Arial"/>
          <w:b/>
          <w:sz w:val="24"/>
          <w:szCs w:val="24"/>
        </w:rPr>
        <w:t>Secretaria Municipal de Educação e Cultura</w:t>
      </w:r>
    </w:p>
    <w:p w14:paraId="1A053306" w14:textId="77777777" w:rsidR="0069318E" w:rsidRPr="0069318E" w:rsidRDefault="0069318E" w:rsidP="0069318E">
      <w:pPr>
        <w:spacing w:after="0" w:line="360" w:lineRule="auto"/>
        <w:jc w:val="center"/>
        <w:rPr>
          <w:rFonts w:ascii="Arial" w:hAnsi="Arial" w:cs="Arial"/>
          <w:b/>
          <w:sz w:val="24"/>
          <w:szCs w:val="24"/>
        </w:rPr>
      </w:pPr>
    </w:p>
    <w:p w14:paraId="089B6CC5" w14:textId="064C4A9C" w:rsidR="00976ACF" w:rsidRPr="006F2168" w:rsidRDefault="00F97B1F" w:rsidP="00976ACF">
      <w:pPr>
        <w:pStyle w:val="Corpodetexto"/>
        <w:jc w:val="center"/>
        <w:rPr>
          <w:b/>
          <w:szCs w:val="24"/>
        </w:rPr>
      </w:pPr>
      <w:r>
        <w:rPr>
          <w:b/>
          <w:szCs w:val="24"/>
        </w:rPr>
        <w:t>50</w:t>
      </w:r>
      <w:r w:rsidR="00976ACF" w:rsidRPr="006F2168">
        <w:rPr>
          <w:b/>
          <w:szCs w:val="24"/>
        </w:rPr>
        <w:t>ª Chamada</w:t>
      </w:r>
    </w:p>
    <w:p w14:paraId="4DA875CA" w14:textId="7541B983" w:rsidR="00976ACF" w:rsidRPr="006F2168" w:rsidRDefault="00976ACF" w:rsidP="00976ACF">
      <w:pPr>
        <w:pStyle w:val="Corpodetexto"/>
        <w:jc w:val="center"/>
        <w:rPr>
          <w:b/>
          <w:szCs w:val="24"/>
        </w:rPr>
      </w:pPr>
      <w:r w:rsidRPr="006F2168">
        <w:rPr>
          <w:b/>
          <w:szCs w:val="24"/>
        </w:rPr>
        <w:t>Edital nº.0</w:t>
      </w:r>
      <w:r>
        <w:rPr>
          <w:b/>
          <w:szCs w:val="24"/>
        </w:rPr>
        <w:t>5</w:t>
      </w:r>
      <w:r w:rsidR="00F97B1F">
        <w:rPr>
          <w:b/>
          <w:szCs w:val="24"/>
        </w:rPr>
        <w:t>8</w:t>
      </w:r>
      <w:r w:rsidRPr="006F2168">
        <w:rPr>
          <w:b/>
          <w:szCs w:val="24"/>
        </w:rPr>
        <w:t>/2023</w:t>
      </w:r>
    </w:p>
    <w:p w14:paraId="52BBB760" w14:textId="77777777" w:rsidR="00976ACF" w:rsidRPr="006F2168" w:rsidRDefault="00976ACF" w:rsidP="00976ACF">
      <w:pPr>
        <w:spacing w:after="0" w:line="360" w:lineRule="auto"/>
        <w:ind w:firstLine="708"/>
        <w:jc w:val="both"/>
        <w:rPr>
          <w:rFonts w:ascii="Arial" w:hAnsi="Arial" w:cs="Arial"/>
          <w:sz w:val="24"/>
          <w:szCs w:val="24"/>
        </w:rPr>
      </w:pPr>
      <w:r w:rsidRPr="006F2168">
        <w:rPr>
          <w:rFonts w:ascii="Arial" w:hAnsi="Arial" w:cs="Arial"/>
          <w:sz w:val="24"/>
          <w:szCs w:val="24"/>
        </w:rPr>
        <w:t xml:space="preserve">A Secretária Municipal de Educação e Cultura, no uso de suas atribuições e em conformidade com a Lei nº 128 de 28 de novembro de 2013, torna público, pelo presente Edital, as vagas para professores admitidos em caráter temporário, da rede pública municipal de Xaxim, inscritos e aprovados no </w:t>
      </w:r>
      <w:bookmarkStart w:id="0" w:name="_Hlk94088331"/>
      <w:r w:rsidRPr="006F2168">
        <w:rPr>
          <w:rFonts w:ascii="Arial" w:hAnsi="Arial" w:cs="Arial"/>
          <w:sz w:val="24"/>
          <w:szCs w:val="24"/>
        </w:rPr>
        <w:t>processo seletivo Edital nº</w:t>
      </w:r>
      <w:r w:rsidRPr="006F2168">
        <w:rPr>
          <w:rFonts w:ascii="Arial" w:hAnsi="Arial" w:cs="Arial"/>
          <w:b/>
          <w:sz w:val="24"/>
          <w:szCs w:val="24"/>
        </w:rPr>
        <w:t>01/20</w:t>
      </w:r>
      <w:bookmarkEnd w:id="0"/>
      <w:r w:rsidRPr="006F2168">
        <w:rPr>
          <w:rFonts w:ascii="Arial" w:hAnsi="Arial" w:cs="Arial"/>
          <w:b/>
          <w:sz w:val="24"/>
          <w:szCs w:val="24"/>
        </w:rPr>
        <w:t>22.</w:t>
      </w:r>
    </w:p>
    <w:p w14:paraId="0676B46C" w14:textId="77777777" w:rsidR="00976ACF" w:rsidRPr="00DC04A6" w:rsidRDefault="00976ACF" w:rsidP="00976ACF">
      <w:pPr>
        <w:pStyle w:val="Corpodetexto"/>
        <w:numPr>
          <w:ilvl w:val="0"/>
          <w:numId w:val="3"/>
        </w:numPr>
        <w:spacing w:line="276" w:lineRule="auto"/>
        <w:rPr>
          <w:szCs w:val="24"/>
        </w:rPr>
      </w:pPr>
      <w:r w:rsidRPr="006F2168">
        <w:rPr>
          <w:b/>
          <w:szCs w:val="24"/>
        </w:rPr>
        <w:t xml:space="preserve">Local: </w:t>
      </w:r>
      <w:r>
        <w:rPr>
          <w:szCs w:val="24"/>
        </w:rPr>
        <w:t xml:space="preserve">Secretaria Municipal de Educação e Cultura, Rua Aquiles </w:t>
      </w:r>
      <w:proofErr w:type="spellStart"/>
      <w:r>
        <w:rPr>
          <w:szCs w:val="24"/>
        </w:rPr>
        <w:t>Biasoto</w:t>
      </w:r>
      <w:proofErr w:type="spellEnd"/>
      <w:r>
        <w:rPr>
          <w:szCs w:val="24"/>
        </w:rPr>
        <w:t>, nº. 122</w:t>
      </w:r>
      <w:r w:rsidRPr="00C5621C">
        <w:rPr>
          <w:szCs w:val="24"/>
        </w:rPr>
        <w:t xml:space="preserve"> – Bairro </w:t>
      </w:r>
      <w:r>
        <w:rPr>
          <w:szCs w:val="24"/>
        </w:rPr>
        <w:t>Santa Terezinha</w:t>
      </w:r>
      <w:r w:rsidRPr="00C5621C">
        <w:rPr>
          <w:szCs w:val="24"/>
        </w:rPr>
        <w:t>/Xaxim/SC.</w:t>
      </w:r>
    </w:p>
    <w:p w14:paraId="12F43ED9" w14:textId="3174FF9C" w:rsidR="00976ACF" w:rsidRPr="006F2168" w:rsidRDefault="00976ACF" w:rsidP="00976ACF">
      <w:pPr>
        <w:pStyle w:val="Corpodetexto"/>
        <w:rPr>
          <w:b/>
          <w:szCs w:val="24"/>
        </w:rPr>
      </w:pPr>
      <w:r>
        <w:rPr>
          <w:b/>
          <w:szCs w:val="24"/>
        </w:rPr>
        <w:t xml:space="preserve">           </w:t>
      </w:r>
      <w:r w:rsidRPr="006F2168">
        <w:rPr>
          <w:b/>
          <w:szCs w:val="24"/>
        </w:rPr>
        <w:t xml:space="preserve">Data: </w:t>
      </w:r>
      <w:r w:rsidR="00F97B1F">
        <w:rPr>
          <w:b/>
          <w:szCs w:val="24"/>
        </w:rPr>
        <w:t>06</w:t>
      </w:r>
      <w:r w:rsidR="003D5453">
        <w:rPr>
          <w:b/>
          <w:szCs w:val="24"/>
        </w:rPr>
        <w:t>/0</w:t>
      </w:r>
      <w:r w:rsidR="00F97B1F">
        <w:rPr>
          <w:b/>
          <w:szCs w:val="24"/>
        </w:rPr>
        <w:t>9</w:t>
      </w:r>
      <w:r w:rsidR="003D5453">
        <w:rPr>
          <w:b/>
          <w:szCs w:val="24"/>
        </w:rPr>
        <w:t>/2023</w:t>
      </w:r>
    </w:p>
    <w:p w14:paraId="24BD0141" w14:textId="18DDC174" w:rsidR="00976ACF" w:rsidRDefault="00976ACF" w:rsidP="00976ACF">
      <w:pPr>
        <w:pStyle w:val="Corpodetexto"/>
        <w:rPr>
          <w:b/>
          <w:szCs w:val="24"/>
        </w:rPr>
      </w:pPr>
      <w:r>
        <w:rPr>
          <w:b/>
          <w:szCs w:val="24"/>
        </w:rPr>
        <w:t xml:space="preserve">           </w:t>
      </w:r>
      <w:r w:rsidRPr="006F2168">
        <w:rPr>
          <w:b/>
          <w:szCs w:val="24"/>
        </w:rPr>
        <w:t xml:space="preserve">Horário: </w:t>
      </w:r>
      <w:r>
        <w:rPr>
          <w:b/>
          <w:szCs w:val="24"/>
        </w:rPr>
        <w:t>8</w:t>
      </w:r>
      <w:r w:rsidRPr="006F2168">
        <w:rPr>
          <w:b/>
          <w:szCs w:val="24"/>
        </w:rPr>
        <w:t xml:space="preserve"> horas </w:t>
      </w:r>
    </w:p>
    <w:p w14:paraId="47E693DD" w14:textId="77777777" w:rsidR="0069318E" w:rsidRPr="006F2168" w:rsidRDefault="0069318E" w:rsidP="00976ACF">
      <w:pPr>
        <w:pStyle w:val="Corpodetexto"/>
        <w:rPr>
          <w:b/>
          <w:szCs w:val="24"/>
        </w:rPr>
      </w:pPr>
    </w:p>
    <w:p w14:paraId="01E5E7DE" w14:textId="77777777" w:rsidR="00976ACF" w:rsidRDefault="00976ACF" w:rsidP="00976ACF">
      <w:pPr>
        <w:pStyle w:val="PargrafodaLista"/>
        <w:numPr>
          <w:ilvl w:val="0"/>
          <w:numId w:val="1"/>
        </w:numPr>
        <w:spacing w:line="240" w:lineRule="auto"/>
        <w:rPr>
          <w:rFonts w:ascii="Arial" w:hAnsi="Arial" w:cs="Arial"/>
          <w:b/>
          <w:sz w:val="24"/>
          <w:szCs w:val="24"/>
        </w:rPr>
      </w:pPr>
      <w:r w:rsidRPr="006F2168">
        <w:rPr>
          <w:rFonts w:ascii="Arial" w:hAnsi="Arial" w:cs="Arial"/>
          <w:b/>
          <w:sz w:val="24"/>
          <w:szCs w:val="24"/>
        </w:rPr>
        <w:t xml:space="preserve">Quadro de Vagas  </w:t>
      </w:r>
    </w:p>
    <w:p w14:paraId="460D4002" w14:textId="1964CCE0" w:rsidR="0069318E" w:rsidRPr="0069318E" w:rsidRDefault="0069318E" w:rsidP="0069318E">
      <w:pPr>
        <w:spacing w:line="240" w:lineRule="auto"/>
        <w:rPr>
          <w:rFonts w:ascii="Arial" w:hAnsi="Arial" w:cs="Arial"/>
          <w:b/>
          <w:sz w:val="24"/>
          <w:szCs w:val="24"/>
        </w:rPr>
      </w:pPr>
      <w:r w:rsidRPr="0069318E">
        <w:rPr>
          <w:rFonts w:ascii="Arial" w:hAnsi="Arial" w:cs="Arial"/>
          <w:b/>
          <w:sz w:val="24"/>
          <w:szCs w:val="24"/>
        </w:rPr>
        <w:t xml:space="preserve">2.1 </w:t>
      </w:r>
      <w:r w:rsidR="00A40E8E">
        <w:rPr>
          <w:rFonts w:ascii="Arial" w:hAnsi="Arial" w:cs="Arial"/>
          <w:b/>
          <w:sz w:val="24"/>
          <w:szCs w:val="24"/>
        </w:rPr>
        <w:t xml:space="preserve">Educação Infantil </w:t>
      </w:r>
      <w:r w:rsidR="00A40E8E">
        <w:rPr>
          <w:rFonts w:ascii="Arial" w:hAnsi="Arial" w:cs="Arial"/>
          <w:b/>
          <w:sz w:val="24"/>
          <w:szCs w:val="24"/>
        </w:rPr>
        <w:tab/>
      </w:r>
      <w:r w:rsidR="00A40E8E">
        <w:rPr>
          <w:rFonts w:ascii="Arial" w:hAnsi="Arial" w:cs="Arial"/>
          <w:b/>
          <w:sz w:val="24"/>
          <w:szCs w:val="24"/>
        </w:rPr>
        <w:tab/>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1"/>
        <w:gridCol w:w="1329"/>
        <w:gridCol w:w="1617"/>
        <w:gridCol w:w="3231"/>
        <w:gridCol w:w="4849"/>
      </w:tblGrid>
      <w:tr w:rsidR="0069318E" w:rsidRPr="006F2168" w14:paraId="7B8E6903" w14:textId="77777777" w:rsidTr="00D34F9A">
        <w:trPr>
          <w:trHeight w:val="167"/>
        </w:trPr>
        <w:tc>
          <w:tcPr>
            <w:tcW w:w="3763" w:type="dxa"/>
            <w:tcBorders>
              <w:bottom w:val="single" w:sz="4" w:space="0" w:color="auto"/>
            </w:tcBorders>
            <w:hideMark/>
          </w:tcPr>
          <w:p w14:paraId="055D6B5D" w14:textId="77777777" w:rsidR="0069318E" w:rsidRPr="0069318E" w:rsidRDefault="0069318E" w:rsidP="00D46A8B">
            <w:pPr>
              <w:spacing w:after="0" w:line="240" w:lineRule="auto"/>
              <w:rPr>
                <w:rFonts w:ascii="Arial" w:hAnsi="Arial" w:cs="Arial"/>
                <w:b/>
                <w:sz w:val="24"/>
                <w:szCs w:val="24"/>
              </w:rPr>
            </w:pPr>
            <w:r w:rsidRPr="0069318E">
              <w:rPr>
                <w:rFonts w:ascii="Arial" w:hAnsi="Arial" w:cs="Arial"/>
                <w:b/>
                <w:sz w:val="24"/>
                <w:szCs w:val="24"/>
              </w:rPr>
              <w:t xml:space="preserve">Local </w:t>
            </w:r>
          </w:p>
        </w:tc>
        <w:tc>
          <w:tcPr>
            <w:tcW w:w="1335" w:type="dxa"/>
            <w:tcBorders>
              <w:bottom w:val="single" w:sz="4" w:space="0" w:color="auto"/>
            </w:tcBorders>
            <w:hideMark/>
          </w:tcPr>
          <w:p w14:paraId="6BEC9212" w14:textId="77777777" w:rsidR="0069318E" w:rsidRPr="0069318E" w:rsidRDefault="0069318E" w:rsidP="00D46A8B">
            <w:pPr>
              <w:spacing w:after="0" w:line="240" w:lineRule="auto"/>
              <w:rPr>
                <w:rFonts w:ascii="Arial" w:hAnsi="Arial" w:cs="Arial"/>
                <w:b/>
                <w:sz w:val="24"/>
                <w:szCs w:val="24"/>
              </w:rPr>
            </w:pPr>
            <w:r w:rsidRPr="0069318E">
              <w:rPr>
                <w:rFonts w:ascii="Arial" w:hAnsi="Arial" w:cs="Arial"/>
                <w:b/>
                <w:sz w:val="24"/>
                <w:szCs w:val="24"/>
              </w:rPr>
              <w:t>Carga horária</w:t>
            </w:r>
          </w:p>
        </w:tc>
        <w:tc>
          <w:tcPr>
            <w:tcW w:w="1461" w:type="dxa"/>
            <w:tcBorders>
              <w:bottom w:val="single" w:sz="4" w:space="0" w:color="auto"/>
            </w:tcBorders>
            <w:hideMark/>
          </w:tcPr>
          <w:p w14:paraId="6DAC9AB9" w14:textId="77777777" w:rsidR="0069318E" w:rsidRPr="0069318E" w:rsidRDefault="0069318E" w:rsidP="00D46A8B">
            <w:pPr>
              <w:spacing w:after="0" w:line="240" w:lineRule="auto"/>
              <w:rPr>
                <w:rFonts w:ascii="Arial" w:hAnsi="Arial" w:cs="Arial"/>
                <w:b/>
                <w:sz w:val="24"/>
                <w:szCs w:val="24"/>
              </w:rPr>
            </w:pPr>
            <w:r w:rsidRPr="0069318E">
              <w:rPr>
                <w:rFonts w:ascii="Arial" w:hAnsi="Arial" w:cs="Arial"/>
                <w:b/>
                <w:sz w:val="24"/>
                <w:szCs w:val="24"/>
              </w:rPr>
              <w:t>Turno</w:t>
            </w:r>
          </w:p>
        </w:tc>
        <w:tc>
          <w:tcPr>
            <w:tcW w:w="3268" w:type="dxa"/>
            <w:tcBorders>
              <w:bottom w:val="single" w:sz="4" w:space="0" w:color="auto"/>
            </w:tcBorders>
            <w:hideMark/>
          </w:tcPr>
          <w:p w14:paraId="11B8917D" w14:textId="77777777" w:rsidR="0069318E" w:rsidRPr="0069318E" w:rsidRDefault="0069318E" w:rsidP="00D46A8B">
            <w:pPr>
              <w:spacing w:after="0" w:line="240" w:lineRule="auto"/>
              <w:rPr>
                <w:rFonts w:ascii="Arial" w:hAnsi="Arial" w:cs="Arial"/>
                <w:b/>
                <w:sz w:val="24"/>
                <w:szCs w:val="24"/>
              </w:rPr>
            </w:pPr>
            <w:r w:rsidRPr="0069318E">
              <w:rPr>
                <w:rFonts w:ascii="Arial" w:hAnsi="Arial" w:cs="Arial"/>
                <w:b/>
                <w:sz w:val="24"/>
                <w:szCs w:val="24"/>
              </w:rPr>
              <w:t>Tipo de vagas</w:t>
            </w:r>
          </w:p>
        </w:tc>
        <w:tc>
          <w:tcPr>
            <w:tcW w:w="4910" w:type="dxa"/>
            <w:tcBorders>
              <w:bottom w:val="single" w:sz="4" w:space="0" w:color="auto"/>
            </w:tcBorders>
          </w:tcPr>
          <w:p w14:paraId="70B219A3" w14:textId="77777777" w:rsidR="0069318E" w:rsidRPr="0069318E" w:rsidRDefault="0069318E" w:rsidP="00D46A8B">
            <w:pPr>
              <w:spacing w:after="0" w:line="240" w:lineRule="auto"/>
              <w:rPr>
                <w:rFonts w:ascii="Arial" w:hAnsi="Arial" w:cs="Arial"/>
                <w:b/>
                <w:sz w:val="24"/>
                <w:szCs w:val="24"/>
              </w:rPr>
            </w:pPr>
            <w:r w:rsidRPr="0069318E">
              <w:rPr>
                <w:rFonts w:ascii="Arial" w:hAnsi="Arial" w:cs="Arial"/>
                <w:b/>
                <w:sz w:val="24"/>
                <w:szCs w:val="24"/>
              </w:rPr>
              <w:t>Profissional que assume a vaga</w:t>
            </w:r>
          </w:p>
        </w:tc>
      </w:tr>
      <w:tr w:rsidR="0069318E" w14:paraId="7C5006E2" w14:textId="77777777" w:rsidTr="0003750D">
        <w:trPr>
          <w:trHeight w:val="1026"/>
        </w:trPr>
        <w:tc>
          <w:tcPr>
            <w:tcW w:w="3763" w:type="dxa"/>
            <w:tcBorders>
              <w:top w:val="single" w:sz="4" w:space="0" w:color="auto"/>
              <w:left w:val="single" w:sz="4" w:space="0" w:color="auto"/>
              <w:bottom w:val="single" w:sz="4" w:space="0" w:color="auto"/>
              <w:right w:val="single" w:sz="4" w:space="0" w:color="auto"/>
            </w:tcBorders>
            <w:hideMark/>
          </w:tcPr>
          <w:p w14:paraId="72B05ACA" w14:textId="6A747112" w:rsidR="0069318E" w:rsidRPr="0069318E" w:rsidRDefault="00A40E8E" w:rsidP="0069318E">
            <w:pPr>
              <w:spacing w:after="0" w:line="600" w:lineRule="auto"/>
              <w:rPr>
                <w:rFonts w:ascii="Arial" w:hAnsi="Arial" w:cs="Arial"/>
                <w:bCs/>
                <w:sz w:val="24"/>
                <w:szCs w:val="24"/>
              </w:rPr>
            </w:pPr>
            <w:r>
              <w:rPr>
                <w:rFonts w:ascii="Arial" w:hAnsi="Arial" w:cs="Arial"/>
                <w:bCs/>
                <w:sz w:val="24"/>
                <w:szCs w:val="24"/>
              </w:rPr>
              <w:t xml:space="preserve">CEIM </w:t>
            </w:r>
            <w:r w:rsidR="00F97B1F">
              <w:rPr>
                <w:rFonts w:ascii="Arial" w:hAnsi="Arial" w:cs="Arial"/>
                <w:bCs/>
                <w:sz w:val="24"/>
                <w:szCs w:val="24"/>
              </w:rPr>
              <w:t>Dom Bosco</w:t>
            </w:r>
            <w:r>
              <w:rPr>
                <w:rFonts w:ascii="Arial" w:hAnsi="Arial" w:cs="Arial"/>
                <w:bCs/>
                <w:sz w:val="24"/>
                <w:szCs w:val="24"/>
              </w:rPr>
              <w:t xml:space="preserve"> </w:t>
            </w:r>
            <w:r w:rsidR="00D34F9A">
              <w:rPr>
                <w:rFonts w:ascii="Arial" w:hAnsi="Arial" w:cs="Arial"/>
                <w:bCs/>
                <w:sz w:val="24"/>
                <w:szCs w:val="24"/>
              </w:rPr>
              <w:t xml:space="preserve"> </w:t>
            </w:r>
            <w:r w:rsidR="0069318E" w:rsidRPr="0069318E">
              <w:rPr>
                <w:rFonts w:ascii="Arial" w:hAnsi="Arial" w:cs="Arial"/>
                <w:bCs/>
                <w:sz w:val="24"/>
                <w:szCs w:val="24"/>
              </w:rPr>
              <w:t xml:space="preserve"> </w:t>
            </w:r>
          </w:p>
        </w:tc>
        <w:tc>
          <w:tcPr>
            <w:tcW w:w="1335" w:type="dxa"/>
            <w:tcBorders>
              <w:top w:val="single" w:sz="4" w:space="0" w:color="auto"/>
              <w:left w:val="single" w:sz="4" w:space="0" w:color="auto"/>
              <w:bottom w:val="single" w:sz="4" w:space="0" w:color="auto"/>
              <w:right w:val="single" w:sz="4" w:space="0" w:color="auto"/>
            </w:tcBorders>
            <w:hideMark/>
          </w:tcPr>
          <w:p w14:paraId="7297E0CE" w14:textId="77777777" w:rsidR="0069318E" w:rsidRPr="0069318E" w:rsidRDefault="0069318E" w:rsidP="0069318E">
            <w:pPr>
              <w:spacing w:after="0" w:line="600" w:lineRule="auto"/>
              <w:rPr>
                <w:rFonts w:ascii="Arial" w:hAnsi="Arial" w:cs="Arial"/>
                <w:bCs/>
                <w:sz w:val="24"/>
                <w:szCs w:val="24"/>
              </w:rPr>
            </w:pPr>
            <w:r w:rsidRPr="0069318E">
              <w:rPr>
                <w:rFonts w:ascii="Arial" w:hAnsi="Arial" w:cs="Arial"/>
                <w:bCs/>
                <w:sz w:val="24"/>
                <w:szCs w:val="24"/>
              </w:rPr>
              <w:t>20 horas</w:t>
            </w:r>
          </w:p>
          <w:p w14:paraId="47982E8E" w14:textId="77777777" w:rsidR="0069318E" w:rsidRPr="0069318E" w:rsidRDefault="0069318E" w:rsidP="0069318E">
            <w:pPr>
              <w:spacing w:after="0" w:line="600" w:lineRule="auto"/>
              <w:rPr>
                <w:rFonts w:ascii="Arial" w:hAnsi="Arial" w:cs="Arial"/>
                <w:bCs/>
                <w:sz w:val="24"/>
                <w:szCs w:val="24"/>
              </w:rPr>
            </w:pPr>
          </w:p>
        </w:tc>
        <w:tc>
          <w:tcPr>
            <w:tcW w:w="1461" w:type="dxa"/>
            <w:tcBorders>
              <w:top w:val="single" w:sz="4" w:space="0" w:color="auto"/>
              <w:left w:val="single" w:sz="4" w:space="0" w:color="auto"/>
              <w:bottom w:val="single" w:sz="4" w:space="0" w:color="auto"/>
              <w:right w:val="single" w:sz="4" w:space="0" w:color="auto"/>
            </w:tcBorders>
            <w:hideMark/>
          </w:tcPr>
          <w:p w14:paraId="2300301B" w14:textId="407FAE64" w:rsidR="0003750D" w:rsidRDefault="00F97B1F" w:rsidP="0003750D">
            <w:pPr>
              <w:spacing w:after="0" w:line="276" w:lineRule="auto"/>
              <w:rPr>
                <w:rFonts w:ascii="Arial" w:hAnsi="Arial" w:cs="Arial"/>
                <w:bCs/>
                <w:sz w:val="24"/>
                <w:szCs w:val="24"/>
              </w:rPr>
            </w:pPr>
            <w:r>
              <w:rPr>
                <w:rFonts w:ascii="Arial" w:hAnsi="Arial" w:cs="Arial"/>
                <w:bCs/>
                <w:sz w:val="24"/>
                <w:szCs w:val="24"/>
              </w:rPr>
              <w:t xml:space="preserve">Intermediário </w:t>
            </w:r>
          </w:p>
          <w:p w14:paraId="343ED0D5" w14:textId="06C99F9D" w:rsidR="0003750D" w:rsidRPr="0069318E" w:rsidRDefault="0003750D" w:rsidP="0003750D">
            <w:pPr>
              <w:spacing w:after="0" w:line="276" w:lineRule="auto"/>
              <w:rPr>
                <w:rFonts w:ascii="Arial" w:hAnsi="Arial" w:cs="Arial"/>
                <w:bCs/>
                <w:sz w:val="24"/>
                <w:szCs w:val="24"/>
              </w:rPr>
            </w:pPr>
          </w:p>
        </w:tc>
        <w:tc>
          <w:tcPr>
            <w:tcW w:w="3268" w:type="dxa"/>
            <w:tcBorders>
              <w:top w:val="single" w:sz="4" w:space="0" w:color="auto"/>
              <w:left w:val="single" w:sz="4" w:space="0" w:color="auto"/>
              <w:bottom w:val="single" w:sz="4" w:space="0" w:color="auto"/>
              <w:right w:val="single" w:sz="4" w:space="0" w:color="auto"/>
            </w:tcBorders>
            <w:hideMark/>
          </w:tcPr>
          <w:p w14:paraId="68DE4DA6" w14:textId="005F72C6" w:rsidR="0069318E" w:rsidRPr="0069318E" w:rsidRDefault="00D34F9A" w:rsidP="00D34F9A">
            <w:pPr>
              <w:spacing w:after="0" w:line="276" w:lineRule="auto"/>
              <w:rPr>
                <w:rFonts w:ascii="Arial" w:hAnsi="Arial" w:cs="Arial"/>
                <w:bCs/>
                <w:sz w:val="24"/>
                <w:szCs w:val="24"/>
              </w:rPr>
            </w:pPr>
            <w:r>
              <w:rPr>
                <w:rFonts w:ascii="Arial" w:hAnsi="Arial" w:cs="Arial"/>
                <w:bCs/>
                <w:sz w:val="24"/>
                <w:szCs w:val="24"/>
              </w:rPr>
              <w:t>Vinculada (</w:t>
            </w:r>
            <w:r w:rsidR="00F97B1F">
              <w:rPr>
                <w:rFonts w:ascii="Arial" w:hAnsi="Arial" w:cs="Arial"/>
                <w:bCs/>
                <w:sz w:val="24"/>
                <w:szCs w:val="24"/>
              </w:rPr>
              <w:t xml:space="preserve">Claudia S. G. Dalla </w:t>
            </w:r>
            <w:proofErr w:type="spellStart"/>
            <w:r w:rsidR="00F97B1F">
              <w:rPr>
                <w:rFonts w:ascii="Arial" w:hAnsi="Arial" w:cs="Arial"/>
                <w:bCs/>
                <w:sz w:val="24"/>
                <w:szCs w:val="24"/>
              </w:rPr>
              <w:t>Cort</w:t>
            </w:r>
            <w:proofErr w:type="spellEnd"/>
            <w:r w:rsidR="00F97B1F">
              <w:rPr>
                <w:rFonts w:ascii="Arial" w:hAnsi="Arial" w:cs="Arial"/>
                <w:bCs/>
                <w:sz w:val="24"/>
                <w:szCs w:val="24"/>
              </w:rPr>
              <w:t xml:space="preserve"> – </w:t>
            </w:r>
            <w:r w:rsidR="00A40E8E">
              <w:rPr>
                <w:rFonts w:ascii="Arial" w:hAnsi="Arial" w:cs="Arial"/>
                <w:bCs/>
                <w:sz w:val="24"/>
                <w:szCs w:val="24"/>
              </w:rPr>
              <w:t>licença</w:t>
            </w:r>
            <w:r w:rsidR="00F97B1F">
              <w:rPr>
                <w:rFonts w:ascii="Arial" w:hAnsi="Arial" w:cs="Arial"/>
                <w:bCs/>
                <w:sz w:val="24"/>
                <w:szCs w:val="24"/>
              </w:rPr>
              <w:t>-saúde</w:t>
            </w:r>
            <w:r w:rsidR="0003750D">
              <w:rPr>
                <w:rFonts w:ascii="Arial" w:hAnsi="Arial" w:cs="Arial"/>
                <w:bCs/>
                <w:sz w:val="24"/>
                <w:szCs w:val="24"/>
              </w:rPr>
              <w:t>)</w:t>
            </w:r>
          </w:p>
        </w:tc>
        <w:tc>
          <w:tcPr>
            <w:tcW w:w="4910" w:type="dxa"/>
            <w:tcBorders>
              <w:top w:val="single" w:sz="4" w:space="0" w:color="auto"/>
              <w:left w:val="single" w:sz="4" w:space="0" w:color="auto"/>
              <w:bottom w:val="single" w:sz="4" w:space="0" w:color="auto"/>
              <w:right w:val="single" w:sz="4" w:space="0" w:color="auto"/>
            </w:tcBorders>
          </w:tcPr>
          <w:p w14:paraId="3355C414" w14:textId="77777777" w:rsidR="0069318E" w:rsidRPr="0069318E" w:rsidRDefault="0069318E" w:rsidP="0069318E">
            <w:pPr>
              <w:spacing w:after="0" w:line="600" w:lineRule="auto"/>
              <w:rPr>
                <w:rFonts w:ascii="Arial" w:hAnsi="Arial" w:cs="Arial"/>
                <w:bCs/>
                <w:sz w:val="24"/>
                <w:szCs w:val="24"/>
              </w:rPr>
            </w:pPr>
          </w:p>
        </w:tc>
      </w:tr>
    </w:tbl>
    <w:p w14:paraId="38B21EE1" w14:textId="77777777" w:rsidR="00BE16AA" w:rsidRDefault="00BE16AA" w:rsidP="00BE16AA">
      <w:pPr>
        <w:spacing w:line="240" w:lineRule="auto"/>
        <w:rPr>
          <w:rFonts w:ascii="Arial" w:hAnsi="Arial" w:cs="Arial"/>
          <w:b/>
          <w:sz w:val="24"/>
          <w:szCs w:val="24"/>
        </w:rPr>
      </w:pPr>
    </w:p>
    <w:p w14:paraId="0053353E" w14:textId="77777777" w:rsidR="00976ACF" w:rsidRPr="006F2168" w:rsidRDefault="00976ACF" w:rsidP="00976ACF">
      <w:pPr>
        <w:spacing w:line="240" w:lineRule="auto"/>
        <w:rPr>
          <w:rFonts w:ascii="Arial" w:hAnsi="Arial" w:cs="Arial"/>
          <w:b/>
          <w:sz w:val="24"/>
          <w:szCs w:val="24"/>
        </w:rPr>
      </w:pPr>
      <w:r>
        <w:rPr>
          <w:rFonts w:ascii="Arial" w:hAnsi="Arial" w:cs="Arial"/>
          <w:b/>
          <w:sz w:val="24"/>
          <w:szCs w:val="24"/>
        </w:rPr>
        <w:lastRenderedPageBreak/>
        <w:t xml:space="preserve">3. </w:t>
      </w:r>
      <w:r w:rsidRPr="006F2168">
        <w:rPr>
          <w:rFonts w:ascii="Arial" w:hAnsi="Arial" w:cs="Arial"/>
          <w:b/>
          <w:sz w:val="24"/>
          <w:szCs w:val="24"/>
        </w:rPr>
        <w:t>Das Disposições</w:t>
      </w:r>
    </w:p>
    <w:p w14:paraId="132E45F8" w14:textId="77777777" w:rsidR="00976ACF" w:rsidRPr="006F2168" w:rsidRDefault="00976ACF" w:rsidP="00976ACF">
      <w:pPr>
        <w:spacing w:line="360" w:lineRule="auto"/>
        <w:jc w:val="both"/>
        <w:rPr>
          <w:rFonts w:ascii="Arial" w:hAnsi="Arial" w:cs="Arial"/>
          <w:bCs/>
          <w:sz w:val="24"/>
          <w:szCs w:val="24"/>
        </w:rPr>
      </w:pPr>
      <w:r>
        <w:rPr>
          <w:rFonts w:ascii="Arial" w:hAnsi="Arial" w:cs="Arial"/>
          <w:bCs/>
          <w:sz w:val="24"/>
          <w:szCs w:val="24"/>
        </w:rPr>
        <w:t>3</w:t>
      </w:r>
      <w:r w:rsidRPr="006F2168">
        <w:rPr>
          <w:rFonts w:ascii="Arial" w:hAnsi="Arial" w:cs="Arial"/>
          <w:bCs/>
          <w:sz w:val="24"/>
          <w:szCs w:val="24"/>
        </w:rPr>
        <w:t>.1 As normas deste Edital, seguem o disposto do Edital 01/2022;</w:t>
      </w:r>
    </w:p>
    <w:p w14:paraId="713F08A5" w14:textId="77777777" w:rsidR="00976ACF" w:rsidRPr="006F2168" w:rsidRDefault="00976ACF" w:rsidP="00976ACF">
      <w:pPr>
        <w:spacing w:line="360" w:lineRule="auto"/>
        <w:rPr>
          <w:rFonts w:ascii="Arial" w:hAnsi="Arial" w:cs="Arial"/>
          <w:sz w:val="24"/>
          <w:szCs w:val="24"/>
        </w:rPr>
      </w:pPr>
      <w:r>
        <w:rPr>
          <w:rFonts w:ascii="Arial" w:hAnsi="Arial" w:cs="Arial"/>
          <w:sz w:val="24"/>
          <w:szCs w:val="24"/>
        </w:rPr>
        <w:t>3</w:t>
      </w:r>
      <w:r w:rsidRPr="006F2168">
        <w:rPr>
          <w:rFonts w:ascii="Arial" w:hAnsi="Arial" w:cs="Arial"/>
          <w:sz w:val="24"/>
          <w:szCs w:val="24"/>
        </w:rPr>
        <w:t>.2 Não será necessário apresentar diploma comprovando habilitação para o candidato que assumiu vaga durante o ano de 2022, no entanto, caso haja algum candidato que não teve contrato durante o período de 2022 deverá apresentá-los;</w:t>
      </w:r>
    </w:p>
    <w:p w14:paraId="1A3B8A13"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.3 A Secretaria Municipal de Educação e Cultura não se responsabiliza quanto ao transporte, à alimentação e a estadia dos candidatos;</w:t>
      </w:r>
    </w:p>
    <w:p w14:paraId="792CC8C0"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.4 A chamada dos candidatos classificados será efetuada obedecendo à ordem de classificação na lista específica de cada área ou componente curricular, sendo que a vaga escolhida não poderá ultrapassar a carga horária de 40 horas semanais;</w:t>
      </w:r>
    </w:p>
    <w:p w14:paraId="461E6363"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 xml:space="preserve">.5 O candidato que escolher vaga e desistir da mesma, será excluído </w:t>
      </w:r>
      <w:r>
        <w:rPr>
          <w:rFonts w:ascii="Arial" w:hAnsi="Arial" w:cs="Arial"/>
          <w:sz w:val="24"/>
          <w:szCs w:val="24"/>
        </w:rPr>
        <w:t>do processo</w:t>
      </w:r>
      <w:r w:rsidRPr="006F2168">
        <w:rPr>
          <w:rFonts w:ascii="Arial" w:hAnsi="Arial" w:cs="Arial"/>
          <w:sz w:val="24"/>
          <w:szCs w:val="24"/>
        </w:rPr>
        <w:t xml:space="preserve"> de escolha de vaga, sendo que durante o ano de 2023 não ocupará nenhuma outra vaga;</w:t>
      </w:r>
    </w:p>
    <w:p w14:paraId="16D7ADB3" w14:textId="77777777" w:rsidR="00976ACF" w:rsidRPr="006F2168" w:rsidRDefault="00976ACF" w:rsidP="00976ACF">
      <w:pPr>
        <w:spacing w:line="360" w:lineRule="auto"/>
        <w:rPr>
          <w:rFonts w:ascii="Arial" w:hAnsi="Arial" w:cs="Arial"/>
          <w:bCs/>
          <w:sz w:val="24"/>
          <w:szCs w:val="24"/>
        </w:rPr>
      </w:pPr>
      <w:r>
        <w:rPr>
          <w:rFonts w:ascii="Arial" w:hAnsi="Arial" w:cs="Arial"/>
          <w:bCs/>
          <w:sz w:val="24"/>
          <w:szCs w:val="24"/>
        </w:rPr>
        <w:t>3</w:t>
      </w:r>
      <w:r w:rsidRPr="006F2168">
        <w:rPr>
          <w:rFonts w:ascii="Arial" w:hAnsi="Arial" w:cs="Arial"/>
          <w:bCs/>
          <w:sz w:val="24"/>
          <w:szCs w:val="24"/>
        </w:rPr>
        <w:t>.6 Os candidatos que não comparecerem para assumirem as vagas serão mantidos na lista na mesma classificação e as vagas serão ofertadas seguindo a lista classificatória;</w:t>
      </w:r>
    </w:p>
    <w:p w14:paraId="6B2F729C"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.7 A cada chamada será reprocessada a classificação, retornando ao início da listagem;</w:t>
      </w:r>
    </w:p>
    <w:p w14:paraId="164CA88F" w14:textId="77777777" w:rsidR="00976ACF" w:rsidRDefault="00976ACF" w:rsidP="00976ACF">
      <w:pPr>
        <w:spacing w:line="240" w:lineRule="auto"/>
        <w:jc w:val="both"/>
        <w:rPr>
          <w:rFonts w:ascii="Arial" w:hAnsi="Arial" w:cs="Arial"/>
          <w:sz w:val="24"/>
          <w:szCs w:val="24"/>
        </w:rPr>
      </w:pPr>
      <w:r>
        <w:rPr>
          <w:rFonts w:ascii="Arial" w:hAnsi="Arial" w:cs="Arial"/>
          <w:sz w:val="24"/>
          <w:szCs w:val="24"/>
        </w:rPr>
        <w:t>3.8 C</w:t>
      </w:r>
      <w:r w:rsidRPr="00177073">
        <w:rPr>
          <w:rFonts w:ascii="Arial" w:hAnsi="Arial" w:cs="Arial"/>
          <w:sz w:val="24"/>
          <w:szCs w:val="24"/>
        </w:rPr>
        <w:t>aso nenhum inscrito no processo seletivo Edital 00</w:t>
      </w:r>
      <w:r>
        <w:rPr>
          <w:rFonts w:ascii="Arial" w:hAnsi="Arial" w:cs="Arial"/>
          <w:sz w:val="24"/>
          <w:szCs w:val="24"/>
        </w:rPr>
        <w:t>1</w:t>
      </w:r>
      <w:r w:rsidRPr="00177073">
        <w:rPr>
          <w:rFonts w:ascii="Arial" w:hAnsi="Arial" w:cs="Arial"/>
          <w:sz w:val="24"/>
          <w:szCs w:val="24"/>
        </w:rPr>
        <w:t>/20</w:t>
      </w:r>
      <w:r>
        <w:rPr>
          <w:rFonts w:ascii="Arial" w:hAnsi="Arial" w:cs="Arial"/>
          <w:sz w:val="24"/>
          <w:szCs w:val="24"/>
        </w:rPr>
        <w:t>22</w:t>
      </w:r>
      <w:r w:rsidRPr="00177073">
        <w:rPr>
          <w:rFonts w:ascii="Arial" w:hAnsi="Arial" w:cs="Arial"/>
          <w:sz w:val="24"/>
          <w:szCs w:val="24"/>
        </w:rPr>
        <w:t xml:space="preserve">, </w:t>
      </w:r>
      <w:r>
        <w:rPr>
          <w:rFonts w:ascii="Arial" w:hAnsi="Arial" w:cs="Arial"/>
          <w:sz w:val="24"/>
          <w:szCs w:val="24"/>
        </w:rPr>
        <w:t xml:space="preserve">para as vagas </w:t>
      </w:r>
      <w:r w:rsidRPr="00177073">
        <w:rPr>
          <w:rFonts w:ascii="Arial" w:hAnsi="Arial" w:cs="Arial"/>
          <w:sz w:val="24"/>
          <w:szCs w:val="24"/>
        </w:rPr>
        <w:t xml:space="preserve">apresentar interesse, estas irão para chamada pública no mesmo dia logo após a chamada dos inscritos, onde qualquer interessado poderá concorrer à vaga, devendo apresentar documentação </w:t>
      </w:r>
      <w:r>
        <w:rPr>
          <w:rFonts w:ascii="Arial" w:hAnsi="Arial" w:cs="Arial"/>
          <w:sz w:val="24"/>
          <w:szCs w:val="24"/>
        </w:rPr>
        <w:t xml:space="preserve">(de forma física ou digital) </w:t>
      </w:r>
      <w:r w:rsidRPr="00177073">
        <w:rPr>
          <w:rFonts w:ascii="Arial" w:hAnsi="Arial" w:cs="Arial"/>
          <w:sz w:val="24"/>
          <w:szCs w:val="24"/>
        </w:rPr>
        <w:t>que comprove habilitação para a vaga de interesse;</w:t>
      </w:r>
    </w:p>
    <w:p w14:paraId="15EB405B" w14:textId="77777777" w:rsidR="00976ACF" w:rsidRDefault="00976ACF" w:rsidP="00976ACF">
      <w:pPr>
        <w:spacing w:line="240" w:lineRule="auto"/>
        <w:jc w:val="both"/>
        <w:rPr>
          <w:rFonts w:ascii="Arial" w:hAnsi="Arial" w:cs="Arial"/>
          <w:bCs/>
          <w:sz w:val="24"/>
          <w:szCs w:val="24"/>
        </w:rPr>
      </w:pPr>
      <w:r w:rsidRPr="007206EE">
        <w:rPr>
          <w:rFonts w:ascii="Arial" w:hAnsi="Arial" w:cs="Arial"/>
          <w:bCs/>
          <w:sz w:val="24"/>
          <w:szCs w:val="24"/>
        </w:rPr>
        <w:t>Para a chamada pública, observar-se-á os seguintes critérios, nesta ordem:</w:t>
      </w:r>
    </w:p>
    <w:p w14:paraId="7D10A4B1" w14:textId="77777777" w:rsidR="00976ACF" w:rsidRDefault="00976ACF" w:rsidP="00976ACF">
      <w:pPr>
        <w:spacing w:line="240" w:lineRule="auto"/>
        <w:jc w:val="both"/>
        <w:rPr>
          <w:rFonts w:ascii="Arial" w:hAnsi="Arial" w:cs="Arial"/>
          <w:bCs/>
          <w:sz w:val="24"/>
          <w:szCs w:val="24"/>
        </w:rPr>
      </w:pPr>
    </w:p>
    <w:p w14:paraId="028B1F01" w14:textId="77777777" w:rsidR="00976ACF" w:rsidRPr="0061716B" w:rsidRDefault="00976ACF" w:rsidP="00976ACF">
      <w:pPr>
        <w:spacing w:line="240" w:lineRule="auto"/>
        <w:jc w:val="both"/>
        <w:rPr>
          <w:rFonts w:ascii="Arial" w:hAnsi="Arial" w:cs="Arial"/>
          <w:b/>
          <w:sz w:val="24"/>
          <w:szCs w:val="24"/>
        </w:rPr>
      </w:pPr>
      <w:r w:rsidRPr="0061716B">
        <w:rPr>
          <w:rFonts w:ascii="Arial" w:hAnsi="Arial" w:cs="Arial"/>
          <w:b/>
          <w:sz w:val="24"/>
          <w:szCs w:val="24"/>
        </w:rPr>
        <w:lastRenderedPageBreak/>
        <w:t xml:space="preserve">Educação Especial </w:t>
      </w:r>
    </w:p>
    <w:p w14:paraId="2E3110DA" w14:textId="77777777" w:rsidR="00976ACF" w:rsidRDefault="00976ACF" w:rsidP="00976ACF">
      <w:pPr>
        <w:spacing w:line="240" w:lineRule="auto"/>
        <w:jc w:val="both"/>
        <w:rPr>
          <w:rFonts w:ascii="Arial" w:hAnsi="Arial" w:cs="Arial"/>
          <w:sz w:val="24"/>
          <w:szCs w:val="24"/>
        </w:rPr>
      </w:pPr>
      <w:r w:rsidRPr="00177073">
        <w:rPr>
          <w:rFonts w:ascii="Arial" w:hAnsi="Arial" w:cs="Arial"/>
          <w:sz w:val="24"/>
          <w:szCs w:val="24"/>
        </w:rPr>
        <w:t xml:space="preserve">a) O profissional que apresentar </w:t>
      </w:r>
      <w:r>
        <w:rPr>
          <w:rFonts w:ascii="Arial" w:hAnsi="Arial" w:cs="Arial"/>
          <w:sz w:val="24"/>
          <w:szCs w:val="24"/>
        </w:rPr>
        <w:t xml:space="preserve">maior graduação </w:t>
      </w:r>
      <w:r w:rsidRPr="00177073">
        <w:rPr>
          <w:rFonts w:ascii="Arial" w:hAnsi="Arial" w:cs="Arial"/>
          <w:sz w:val="24"/>
          <w:szCs w:val="24"/>
        </w:rPr>
        <w:t xml:space="preserve">na área específica </w:t>
      </w:r>
      <w:r>
        <w:rPr>
          <w:rFonts w:ascii="Arial" w:hAnsi="Arial" w:cs="Arial"/>
          <w:sz w:val="24"/>
          <w:szCs w:val="24"/>
        </w:rPr>
        <w:t>Educação Especial e/ou pós graduação em Educação Especial;</w:t>
      </w:r>
    </w:p>
    <w:p w14:paraId="2B604A79" w14:textId="77777777" w:rsidR="00976ACF" w:rsidRDefault="00976ACF" w:rsidP="00976ACF">
      <w:pPr>
        <w:spacing w:line="240" w:lineRule="auto"/>
        <w:jc w:val="both"/>
        <w:rPr>
          <w:rFonts w:ascii="Arial" w:hAnsi="Arial" w:cs="Arial"/>
          <w:sz w:val="24"/>
          <w:szCs w:val="24"/>
        </w:rPr>
      </w:pPr>
      <w:r>
        <w:rPr>
          <w:rFonts w:ascii="Arial" w:hAnsi="Arial" w:cs="Arial"/>
          <w:sz w:val="24"/>
          <w:szCs w:val="24"/>
        </w:rPr>
        <w:t xml:space="preserve">b) O profissional que apresentar maior graduação </w:t>
      </w:r>
      <w:r w:rsidRPr="00177073">
        <w:rPr>
          <w:rFonts w:ascii="Arial" w:hAnsi="Arial" w:cs="Arial"/>
          <w:sz w:val="24"/>
          <w:szCs w:val="24"/>
        </w:rPr>
        <w:t xml:space="preserve">na área específica </w:t>
      </w:r>
      <w:r>
        <w:rPr>
          <w:rFonts w:ascii="Arial" w:hAnsi="Arial" w:cs="Arial"/>
          <w:sz w:val="24"/>
          <w:szCs w:val="24"/>
        </w:rPr>
        <w:t>Educação Especial e/ou pós graduação em qualquer área da educação;</w:t>
      </w:r>
    </w:p>
    <w:p w14:paraId="2815D52E" w14:textId="77777777" w:rsidR="00976ACF" w:rsidRDefault="00976ACF" w:rsidP="00976ACF">
      <w:pPr>
        <w:spacing w:line="240" w:lineRule="auto"/>
        <w:jc w:val="both"/>
        <w:rPr>
          <w:rFonts w:ascii="Arial" w:hAnsi="Arial" w:cs="Arial"/>
          <w:sz w:val="24"/>
          <w:szCs w:val="24"/>
        </w:rPr>
      </w:pPr>
      <w:r>
        <w:rPr>
          <w:rFonts w:ascii="Arial" w:hAnsi="Arial" w:cs="Arial"/>
          <w:sz w:val="24"/>
          <w:szCs w:val="24"/>
        </w:rPr>
        <w:t>c) O profissional que apresentar maior graduação em pedagogia e/ou pós graduação em Educação Especial;</w:t>
      </w:r>
    </w:p>
    <w:p w14:paraId="68A01BA7" w14:textId="77777777" w:rsidR="00976ACF" w:rsidRDefault="00976ACF" w:rsidP="00976ACF">
      <w:pPr>
        <w:spacing w:line="240" w:lineRule="auto"/>
        <w:jc w:val="both"/>
        <w:rPr>
          <w:rFonts w:ascii="Arial" w:hAnsi="Arial" w:cs="Arial"/>
          <w:sz w:val="24"/>
          <w:szCs w:val="24"/>
        </w:rPr>
      </w:pPr>
      <w:r>
        <w:rPr>
          <w:rFonts w:ascii="Arial" w:hAnsi="Arial" w:cs="Arial"/>
          <w:sz w:val="24"/>
          <w:szCs w:val="24"/>
        </w:rPr>
        <w:t>d) O profissional que apresentar maior graduação em pedagogia e/ou pós graduação em qualquer área da educação;</w:t>
      </w:r>
    </w:p>
    <w:p w14:paraId="6151BC9E" w14:textId="77777777" w:rsidR="00976ACF" w:rsidRDefault="00976ACF" w:rsidP="00976ACF">
      <w:pPr>
        <w:spacing w:line="240" w:lineRule="auto"/>
        <w:jc w:val="both"/>
        <w:rPr>
          <w:rFonts w:ascii="Arial" w:hAnsi="Arial" w:cs="Arial"/>
          <w:sz w:val="24"/>
          <w:szCs w:val="24"/>
        </w:rPr>
      </w:pPr>
      <w:r>
        <w:rPr>
          <w:rFonts w:ascii="Arial" w:hAnsi="Arial" w:cs="Arial"/>
          <w:sz w:val="24"/>
          <w:szCs w:val="24"/>
        </w:rPr>
        <w:t xml:space="preserve">e) </w:t>
      </w:r>
      <w:r w:rsidRPr="00177073">
        <w:rPr>
          <w:rFonts w:ascii="Arial" w:hAnsi="Arial" w:cs="Arial"/>
          <w:sz w:val="24"/>
          <w:szCs w:val="24"/>
        </w:rPr>
        <w:t>O profissional com maior habilitação em qualquer licenciatura;</w:t>
      </w:r>
    </w:p>
    <w:p w14:paraId="17BDE945" w14:textId="77777777" w:rsidR="00976ACF" w:rsidRDefault="00976ACF" w:rsidP="00976ACF">
      <w:pPr>
        <w:spacing w:line="240" w:lineRule="auto"/>
        <w:jc w:val="both"/>
        <w:rPr>
          <w:rFonts w:ascii="Arial" w:hAnsi="Arial" w:cs="Arial"/>
          <w:sz w:val="24"/>
          <w:szCs w:val="24"/>
        </w:rPr>
      </w:pPr>
      <w:r>
        <w:rPr>
          <w:rFonts w:ascii="Arial" w:hAnsi="Arial" w:cs="Arial"/>
          <w:sz w:val="24"/>
          <w:szCs w:val="24"/>
        </w:rPr>
        <w:t>f</w:t>
      </w:r>
      <w:r w:rsidRPr="00177073">
        <w:rPr>
          <w:rFonts w:ascii="Arial" w:hAnsi="Arial" w:cs="Arial"/>
          <w:sz w:val="24"/>
          <w:szCs w:val="24"/>
        </w:rPr>
        <w:t>) O profissional com maior tempo de serviço no magistério;</w:t>
      </w:r>
    </w:p>
    <w:p w14:paraId="6BAAB6CF" w14:textId="77777777" w:rsidR="00976ACF" w:rsidRDefault="00976ACF" w:rsidP="00976ACF">
      <w:pPr>
        <w:spacing w:line="240" w:lineRule="auto"/>
        <w:jc w:val="both"/>
        <w:rPr>
          <w:rFonts w:ascii="Arial" w:hAnsi="Arial" w:cs="Arial"/>
          <w:sz w:val="24"/>
          <w:szCs w:val="24"/>
        </w:rPr>
      </w:pPr>
      <w:r>
        <w:rPr>
          <w:rFonts w:ascii="Arial" w:hAnsi="Arial" w:cs="Arial"/>
          <w:sz w:val="24"/>
          <w:szCs w:val="24"/>
        </w:rPr>
        <w:t>g</w:t>
      </w:r>
      <w:r w:rsidRPr="00177073">
        <w:rPr>
          <w:rFonts w:ascii="Arial" w:hAnsi="Arial" w:cs="Arial"/>
          <w:sz w:val="24"/>
          <w:szCs w:val="24"/>
        </w:rPr>
        <w:t xml:space="preserve">) Cursos específicos para a função (certificados de curso de capacitação com quantidade de horas ou cursos na </w:t>
      </w:r>
      <w:r>
        <w:rPr>
          <w:rFonts w:ascii="Arial" w:hAnsi="Arial" w:cs="Arial"/>
          <w:sz w:val="24"/>
          <w:szCs w:val="24"/>
        </w:rPr>
        <w:t>Educação Especial</w:t>
      </w:r>
      <w:r w:rsidRPr="00177073">
        <w:rPr>
          <w:rFonts w:ascii="Arial" w:hAnsi="Arial" w:cs="Arial"/>
          <w:sz w:val="24"/>
          <w:szCs w:val="24"/>
        </w:rPr>
        <w:t xml:space="preserve"> com quantidade de horas);</w:t>
      </w:r>
    </w:p>
    <w:p w14:paraId="0F340CA0" w14:textId="77777777" w:rsidR="00976ACF" w:rsidRDefault="00976ACF" w:rsidP="00976ACF">
      <w:pPr>
        <w:spacing w:line="240" w:lineRule="auto"/>
        <w:jc w:val="both"/>
        <w:rPr>
          <w:rFonts w:ascii="Arial" w:hAnsi="Arial" w:cs="Arial"/>
          <w:sz w:val="24"/>
          <w:szCs w:val="24"/>
        </w:rPr>
      </w:pPr>
      <w:r>
        <w:rPr>
          <w:rFonts w:ascii="Arial" w:hAnsi="Arial" w:cs="Arial"/>
          <w:sz w:val="24"/>
          <w:szCs w:val="24"/>
        </w:rPr>
        <w:t>h) O profissional de maior idade;</w:t>
      </w:r>
    </w:p>
    <w:p w14:paraId="5AD51F7A" w14:textId="77777777" w:rsidR="00976ACF" w:rsidRPr="00177073" w:rsidRDefault="00976ACF" w:rsidP="00976ACF">
      <w:pPr>
        <w:spacing w:line="240" w:lineRule="auto"/>
        <w:jc w:val="both"/>
        <w:rPr>
          <w:rFonts w:ascii="Arial" w:hAnsi="Arial" w:cs="Arial"/>
          <w:sz w:val="24"/>
          <w:szCs w:val="24"/>
        </w:rPr>
      </w:pPr>
    </w:p>
    <w:p w14:paraId="3D2584DB" w14:textId="77777777" w:rsidR="00976ACF" w:rsidRPr="002F2DBC" w:rsidRDefault="00976ACF" w:rsidP="00976ACF">
      <w:pPr>
        <w:spacing w:line="360" w:lineRule="auto"/>
        <w:jc w:val="both"/>
        <w:rPr>
          <w:rFonts w:ascii="Arial" w:hAnsi="Arial" w:cs="Arial"/>
          <w:b/>
          <w:bCs/>
          <w:sz w:val="24"/>
          <w:szCs w:val="24"/>
        </w:rPr>
      </w:pPr>
      <w:r w:rsidRPr="002F2DBC">
        <w:rPr>
          <w:rFonts w:ascii="Arial" w:hAnsi="Arial" w:cs="Arial"/>
          <w:b/>
          <w:bCs/>
          <w:sz w:val="24"/>
          <w:szCs w:val="24"/>
        </w:rPr>
        <w:t xml:space="preserve">Demais vagas </w:t>
      </w:r>
    </w:p>
    <w:p w14:paraId="636690DC" w14:textId="77777777" w:rsidR="00976ACF" w:rsidRPr="00177073" w:rsidRDefault="00976ACF" w:rsidP="00976ACF">
      <w:pPr>
        <w:spacing w:line="240" w:lineRule="auto"/>
        <w:jc w:val="both"/>
        <w:rPr>
          <w:rFonts w:ascii="Arial" w:hAnsi="Arial" w:cs="Arial"/>
          <w:sz w:val="24"/>
          <w:szCs w:val="24"/>
        </w:rPr>
      </w:pPr>
      <w:r w:rsidRPr="00177073">
        <w:rPr>
          <w:rFonts w:ascii="Arial" w:hAnsi="Arial" w:cs="Arial"/>
          <w:sz w:val="24"/>
          <w:szCs w:val="24"/>
        </w:rPr>
        <w:t>a) O profissional que apresentar maior habilitação na área específica para a vaga;</w:t>
      </w:r>
    </w:p>
    <w:p w14:paraId="70D036D0" w14:textId="77777777" w:rsidR="00976ACF" w:rsidRPr="00177073" w:rsidRDefault="00976ACF" w:rsidP="00976ACF">
      <w:pPr>
        <w:spacing w:line="240" w:lineRule="auto"/>
        <w:jc w:val="both"/>
        <w:rPr>
          <w:rFonts w:ascii="Arial" w:hAnsi="Arial" w:cs="Arial"/>
          <w:sz w:val="24"/>
          <w:szCs w:val="24"/>
        </w:rPr>
      </w:pPr>
      <w:r w:rsidRPr="00177073">
        <w:rPr>
          <w:rFonts w:ascii="Arial" w:hAnsi="Arial" w:cs="Arial"/>
          <w:sz w:val="24"/>
          <w:szCs w:val="24"/>
        </w:rPr>
        <w:t>b)  O profissional com maior habilitação em qualquer licenciatura;</w:t>
      </w:r>
    </w:p>
    <w:p w14:paraId="7ED3C32B" w14:textId="77777777" w:rsidR="00976ACF" w:rsidRPr="00177073" w:rsidRDefault="00976ACF" w:rsidP="00976ACF">
      <w:pPr>
        <w:spacing w:line="240" w:lineRule="auto"/>
        <w:jc w:val="both"/>
        <w:rPr>
          <w:rFonts w:ascii="Arial" w:hAnsi="Arial" w:cs="Arial"/>
          <w:sz w:val="24"/>
          <w:szCs w:val="24"/>
        </w:rPr>
      </w:pPr>
      <w:r w:rsidRPr="00177073">
        <w:rPr>
          <w:rFonts w:ascii="Arial" w:hAnsi="Arial" w:cs="Arial"/>
          <w:sz w:val="24"/>
          <w:szCs w:val="24"/>
        </w:rPr>
        <w:t>c)  O profissional com maior tempo de serviço no magistério;</w:t>
      </w:r>
    </w:p>
    <w:p w14:paraId="1CF34155" w14:textId="77777777" w:rsidR="00976ACF" w:rsidRDefault="00976ACF" w:rsidP="00976ACF">
      <w:pPr>
        <w:spacing w:line="240" w:lineRule="auto"/>
        <w:jc w:val="both"/>
        <w:rPr>
          <w:rFonts w:ascii="Arial" w:hAnsi="Arial" w:cs="Arial"/>
          <w:sz w:val="24"/>
          <w:szCs w:val="24"/>
        </w:rPr>
      </w:pPr>
      <w:r w:rsidRPr="00177073">
        <w:rPr>
          <w:rFonts w:ascii="Arial" w:hAnsi="Arial" w:cs="Arial"/>
          <w:sz w:val="24"/>
          <w:szCs w:val="24"/>
        </w:rPr>
        <w:t>d) Cursos específicos para a função.</w:t>
      </w:r>
    </w:p>
    <w:p w14:paraId="3B1E2555" w14:textId="77777777" w:rsidR="00976ACF" w:rsidRPr="006B46F2" w:rsidRDefault="00976ACF" w:rsidP="00976ACF">
      <w:pPr>
        <w:spacing w:line="240" w:lineRule="auto"/>
        <w:jc w:val="both"/>
        <w:rPr>
          <w:rFonts w:ascii="Arial" w:hAnsi="Arial" w:cs="Arial"/>
          <w:sz w:val="24"/>
          <w:szCs w:val="24"/>
        </w:rPr>
      </w:pPr>
      <w:r>
        <w:rPr>
          <w:rFonts w:ascii="Arial" w:hAnsi="Arial" w:cs="Arial"/>
          <w:sz w:val="24"/>
          <w:szCs w:val="24"/>
        </w:rPr>
        <w:t>3.9 O</w:t>
      </w:r>
      <w:r w:rsidRPr="006B46F2">
        <w:rPr>
          <w:rFonts w:ascii="Arial" w:hAnsi="Arial" w:cs="Arial"/>
          <w:sz w:val="24"/>
          <w:szCs w:val="24"/>
        </w:rPr>
        <w:t xml:space="preserve"> professor que escolheu vaga em chamada pública em escolhas anteriores, só poderá assumir mais vaga em outra chamada pública, caso não coincida com o turno escolhido anteriormente, não sendo possível fazer troca de vagas.</w:t>
      </w:r>
    </w:p>
    <w:p w14:paraId="0E8B0459" w14:textId="77777777" w:rsidR="00976ACF" w:rsidRDefault="00976ACF" w:rsidP="00976ACF">
      <w:pPr>
        <w:spacing w:line="240" w:lineRule="auto"/>
        <w:jc w:val="both"/>
        <w:rPr>
          <w:rFonts w:ascii="Arial" w:hAnsi="Arial" w:cs="Arial"/>
          <w:sz w:val="24"/>
          <w:szCs w:val="24"/>
        </w:rPr>
      </w:pPr>
      <w:r>
        <w:rPr>
          <w:rFonts w:ascii="Arial" w:hAnsi="Arial" w:cs="Arial"/>
          <w:sz w:val="24"/>
          <w:szCs w:val="24"/>
        </w:rPr>
        <w:lastRenderedPageBreak/>
        <w:t xml:space="preserve">3.10 </w:t>
      </w:r>
      <w:r w:rsidRPr="006B46F2">
        <w:rPr>
          <w:rFonts w:ascii="Arial" w:hAnsi="Arial" w:cs="Arial"/>
          <w:sz w:val="24"/>
          <w:szCs w:val="24"/>
        </w:rPr>
        <w:t>Para efeitos de remuneração, em relação a chamada pública, só receberá como habilitado o profissional que possuir habilitação específica para a vaga que escolheu, caso não apresente habilitação específica, receberá proventos de não habilitado, conforme Edital 0</w:t>
      </w:r>
      <w:r>
        <w:rPr>
          <w:rFonts w:ascii="Arial" w:hAnsi="Arial" w:cs="Arial"/>
          <w:sz w:val="24"/>
          <w:szCs w:val="24"/>
        </w:rPr>
        <w:t>1</w:t>
      </w:r>
      <w:r w:rsidRPr="006B46F2">
        <w:rPr>
          <w:rFonts w:ascii="Arial" w:hAnsi="Arial" w:cs="Arial"/>
          <w:sz w:val="24"/>
          <w:szCs w:val="24"/>
        </w:rPr>
        <w:t>/20</w:t>
      </w:r>
      <w:r>
        <w:rPr>
          <w:rFonts w:ascii="Arial" w:hAnsi="Arial" w:cs="Arial"/>
          <w:sz w:val="24"/>
          <w:szCs w:val="24"/>
        </w:rPr>
        <w:t>22</w:t>
      </w:r>
      <w:r w:rsidRPr="006B46F2">
        <w:rPr>
          <w:rFonts w:ascii="Arial" w:hAnsi="Arial" w:cs="Arial"/>
          <w:sz w:val="24"/>
          <w:szCs w:val="24"/>
        </w:rPr>
        <w:t>.</w:t>
      </w:r>
    </w:p>
    <w:p w14:paraId="06329557" w14:textId="77777777" w:rsidR="00976ACF" w:rsidRPr="006F2168" w:rsidRDefault="00976ACF" w:rsidP="00976ACF">
      <w:pPr>
        <w:spacing w:line="360" w:lineRule="auto"/>
        <w:jc w:val="both"/>
        <w:rPr>
          <w:rFonts w:ascii="Arial" w:hAnsi="Arial" w:cs="Arial"/>
          <w:sz w:val="24"/>
          <w:szCs w:val="24"/>
        </w:rPr>
      </w:pPr>
      <w:proofErr w:type="gramStart"/>
      <w:r>
        <w:rPr>
          <w:rFonts w:ascii="Arial" w:hAnsi="Arial" w:cs="Arial"/>
          <w:sz w:val="24"/>
          <w:szCs w:val="24"/>
        </w:rPr>
        <w:t>3.11</w:t>
      </w:r>
      <w:r w:rsidRPr="006F2168">
        <w:rPr>
          <w:rFonts w:ascii="Arial" w:hAnsi="Arial" w:cs="Arial"/>
          <w:sz w:val="24"/>
          <w:szCs w:val="24"/>
        </w:rPr>
        <w:t xml:space="preserve">  O</w:t>
      </w:r>
      <w:proofErr w:type="gramEnd"/>
      <w:r w:rsidRPr="006F2168">
        <w:rPr>
          <w:rFonts w:ascii="Arial" w:hAnsi="Arial" w:cs="Arial"/>
          <w:sz w:val="24"/>
          <w:szCs w:val="24"/>
        </w:rPr>
        <w:t xml:space="preserve"> candidato que escolher vaga só será chamado novamente para outra vaga se o mesmo tiver possibilidade de aceita-la e não implicar na alteração da vaga já assumida;</w:t>
      </w:r>
    </w:p>
    <w:p w14:paraId="5D97D743"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3.12</w:t>
      </w:r>
      <w:r w:rsidRPr="006F2168">
        <w:rPr>
          <w:rFonts w:ascii="Arial" w:hAnsi="Arial" w:cs="Arial"/>
          <w:sz w:val="24"/>
          <w:szCs w:val="24"/>
        </w:rPr>
        <w:t xml:space="preserve"> Os candidatos que escolherem vagas, deverão entregar os documentos no ato da escolha na Secretaria Municipal de Educação e Cultura;</w:t>
      </w:r>
    </w:p>
    <w:p w14:paraId="252A0912"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3.13</w:t>
      </w:r>
      <w:r w:rsidRPr="006F2168">
        <w:rPr>
          <w:rFonts w:ascii="Arial" w:hAnsi="Arial" w:cs="Arial"/>
          <w:sz w:val="24"/>
          <w:szCs w:val="24"/>
        </w:rPr>
        <w:t xml:space="preserve"> As declarações que constam na lista de documentação deverão ter data do início do contrato;</w:t>
      </w:r>
    </w:p>
    <w:p w14:paraId="58AAC850"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3.14</w:t>
      </w:r>
      <w:r w:rsidRPr="006F2168">
        <w:rPr>
          <w:rFonts w:ascii="Arial" w:hAnsi="Arial" w:cs="Arial"/>
          <w:sz w:val="24"/>
          <w:szCs w:val="24"/>
        </w:rPr>
        <w:t xml:space="preserve"> Caso não os documentos não sejam entregues na data estipulada por este edital, o início do contrato será alterado; </w:t>
      </w:r>
    </w:p>
    <w:p w14:paraId="2AD3778F" w14:textId="77777777" w:rsidR="00976ACF" w:rsidRDefault="00976ACF" w:rsidP="00976ACF">
      <w:pPr>
        <w:spacing w:line="360" w:lineRule="auto"/>
        <w:rPr>
          <w:rFonts w:ascii="Arial" w:hAnsi="Arial" w:cs="Arial"/>
          <w:bCs/>
          <w:sz w:val="24"/>
          <w:szCs w:val="24"/>
        </w:rPr>
      </w:pPr>
      <w:r>
        <w:rPr>
          <w:rFonts w:ascii="Arial" w:hAnsi="Arial" w:cs="Arial"/>
          <w:bCs/>
          <w:sz w:val="24"/>
          <w:szCs w:val="24"/>
        </w:rPr>
        <w:t>3.15</w:t>
      </w:r>
      <w:r w:rsidRPr="006F2168">
        <w:rPr>
          <w:rFonts w:ascii="Arial" w:hAnsi="Arial" w:cs="Arial"/>
          <w:bCs/>
          <w:sz w:val="24"/>
          <w:szCs w:val="24"/>
        </w:rPr>
        <w:t xml:space="preserve"> Caso o candidato não poss</w:t>
      </w:r>
      <w:r>
        <w:rPr>
          <w:rFonts w:ascii="Arial" w:hAnsi="Arial" w:cs="Arial"/>
          <w:bCs/>
          <w:sz w:val="24"/>
          <w:szCs w:val="24"/>
        </w:rPr>
        <w:t>a</w:t>
      </w:r>
    </w:p>
    <w:p w14:paraId="0D9E8244" w14:textId="77777777" w:rsidR="00976ACF" w:rsidRPr="006F2168" w:rsidRDefault="00976ACF" w:rsidP="00976ACF">
      <w:pPr>
        <w:spacing w:line="360" w:lineRule="auto"/>
        <w:rPr>
          <w:rFonts w:ascii="Arial" w:hAnsi="Arial" w:cs="Arial"/>
          <w:bCs/>
          <w:sz w:val="24"/>
          <w:szCs w:val="24"/>
        </w:rPr>
      </w:pPr>
      <w:r w:rsidRPr="006F2168">
        <w:rPr>
          <w:rFonts w:ascii="Arial" w:hAnsi="Arial" w:cs="Arial"/>
          <w:bCs/>
          <w:sz w:val="24"/>
          <w:szCs w:val="24"/>
        </w:rPr>
        <w:t xml:space="preserve"> escolher pessoalmente a vaga, poderá fazer por meio de procuração;</w:t>
      </w:r>
    </w:p>
    <w:p w14:paraId="14F831F6"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4.16</w:t>
      </w:r>
      <w:r w:rsidRPr="006F2168">
        <w:rPr>
          <w:rFonts w:ascii="Arial" w:hAnsi="Arial" w:cs="Arial"/>
          <w:sz w:val="24"/>
          <w:szCs w:val="24"/>
        </w:rPr>
        <w:t xml:space="preserve"> Para os candidatos que assumirem vaga na Educação Especial e o aluno for transferido para outra escola pertencente ao Sistema de Ensino da Rede Municipal, o segundo professor será remanejado para a escola em que o aluno foi transferido;</w:t>
      </w:r>
    </w:p>
    <w:p w14:paraId="10A17A3E"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3.17</w:t>
      </w:r>
      <w:r w:rsidRPr="006F2168">
        <w:rPr>
          <w:rFonts w:ascii="Arial" w:hAnsi="Arial" w:cs="Arial"/>
          <w:sz w:val="24"/>
          <w:szCs w:val="24"/>
        </w:rPr>
        <w:t xml:space="preserve"> Caso o aluno de Educação Especial for transferido para outro município, para uma escola do Sistema de Ensino da Rede Estadual, ou particular ou não frequentar mais o ensino regular o contrato do segundo professor será encerrado;</w:t>
      </w:r>
    </w:p>
    <w:p w14:paraId="1DDB6821"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3.18</w:t>
      </w:r>
      <w:r w:rsidRPr="006F2168">
        <w:rPr>
          <w:rFonts w:ascii="Arial" w:hAnsi="Arial" w:cs="Arial"/>
          <w:sz w:val="24"/>
          <w:szCs w:val="24"/>
        </w:rPr>
        <w:t xml:space="preserve"> Não serão informadas as turmas, elas serão distribuídas na escola;</w:t>
      </w:r>
    </w:p>
    <w:p w14:paraId="05367808"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3.19</w:t>
      </w:r>
      <w:r w:rsidRPr="006F2168">
        <w:rPr>
          <w:rFonts w:ascii="Arial" w:hAnsi="Arial" w:cs="Arial"/>
          <w:sz w:val="24"/>
          <w:szCs w:val="24"/>
        </w:rPr>
        <w:t xml:space="preserve"> Os planos não serão divididos (quebrados);</w:t>
      </w:r>
    </w:p>
    <w:p w14:paraId="15A78DAC"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lastRenderedPageBreak/>
        <w:t>3.20</w:t>
      </w:r>
      <w:r w:rsidRPr="006F2168">
        <w:rPr>
          <w:rFonts w:ascii="Arial" w:hAnsi="Arial" w:cs="Arial"/>
          <w:sz w:val="24"/>
          <w:szCs w:val="24"/>
        </w:rPr>
        <w:t xml:space="preserve"> Os horários de escola e dos </w:t>
      </w:r>
      <w:proofErr w:type="spellStart"/>
      <w:r w:rsidRPr="006F2168">
        <w:rPr>
          <w:rFonts w:ascii="Arial" w:hAnsi="Arial" w:cs="Arial"/>
          <w:sz w:val="24"/>
          <w:szCs w:val="24"/>
        </w:rPr>
        <w:t>CEIM’s</w:t>
      </w:r>
      <w:proofErr w:type="spellEnd"/>
      <w:r w:rsidRPr="006F2168">
        <w:rPr>
          <w:rFonts w:ascii="Arial" w:hAnsi="Arial" w:cs="Arial"/>
          <w:sz w:val="24"/>
          <w:szCs w:val="24"/>
        </w:rPr>
        <w:t xml:space="preserve"> são diferentes e devem ser expressamente respeitados, caso assumam aulas nas duas unidades;  </w:t>
      </w:r>
    </w:p>
    <w:p w14:paraId="57F2ACE4" w14:textId="77777777" w:rsidR="00976ACF" w:rsidRDefault="00976ACF" w:rsidP="00976ACF">
      <w:pPr>
        <w:spacing w:line="360" w:lineRule="auto"/>
        <w:jc w:val="both"/>
        <w:rPr>
          <w:rFonts w:ascii="Arial" w:hAnsi="Arial" w:cs="Arial"/>
          <w:sz w:val="24"/>
          <w:szCs w:val="24"/>
        </w:rPr>
      </w:pPr>
      <w:r>
        <w:rPr>
          <w:rFonts w:ascii="Arial" w:hAnsi="Arial" w:cs="Arial"/>
          <w:sz w:val="24"/>
          <w:szCs w:val="24"/>
        </w:rPr>
        <w:t>3.21</w:t>
      </w:r>
      <w:r w:rsidRPr="006F2168">
        <w:rPr>
          <w:rFonts w:ascii="Arial" w:hAnsi="Arial" w:cs="Arial"/>
          <w:sz w:val="24"/>
          <w:szCs w:val="24"/>
        </w:rPr>
        <w:t xml:space="preserve"> Os candidatos que escolherem vagas, com número menor de aulas destinados para cada carga horária, deverá assumir aulas decorrentes de desdobramento de turmas, remanejamento de aulas, em qualquer unidade escolar, dentro do plano de aula escolhido e da área de atuação;</w:t>
      </w:r>
    </w:p>
    <w:p w14:paraId="13DF8384" w14:textId="77777777" w:rsidR="00976ACF" w:rsidRPr="006F2168" w:rsidRDefault="00976ACF" w:rsidP="00976ACF">
      <w:pPr>
        <w:spacing w:line="360" w:lineRule="auto"/>
        <w:rPr>
          <w:rFonts w:ascii="Arial" w:hAnsi="Arial" w:cs="Arial"/>
          <w:sz w:val="24"/>
          <w:szCs w:val="24"/>
        </w:rPr>
      </w:pPr>
      <w:r>
        <w:rPr>
          <w:rFonts w:ascii="Arial" w:hAnsi="Arial" w:cs="Arial"/>
          <w:sz w:val="24"/>
          <w:szCs w:val="24"/>
        </w:rPr>
        <w:t>3.22</w:t>
      </w:r>
      <w:r w:rsidRPr="006F2168">
        <w:rPr>
          <w:rFonts w:ascii="Arial" w:hAnsi="Arial" w:cs="Arial"/>
          <w:sz w:val="24"/>
          <w:szCs w:val="24"/>
        </w:rPr>
        <w:t xml:space="preserve"> Os casos omissos serão resolvidos pela Secretaria Municipal de Educação e Cultura de Xaxim – Santa Catarina;</w:t>
      </w:r>
    </w:p>
    <w:p w14:paraId="00C52CE2" w14:textId="77777777" w:rsidR="00976ACF" w:rsidRDefault="00976ACF" w:rsidP="00976ACF">
      <w:pPr>
        <w:spacing w:line="360" w:lineRule="auto"/>
        <w:rPr>
          <w:rFonts w:ascii="Arial" w:hAnsi="Arial" w:cs="Arial"/>
          <w:sz w:val="24"/>
          <w:szCs w:val="24"/>
        </w:rPr>
      </w:pPr>
      <w:r>
        <w:rPr>
          <w:rFonts w:ascii="Arial" w:hAnsi="Arial" w:cs="Arial"/>
          <w:sz w:val="24"/>
          <w:szCs w:val="24"/>
        </w:rPr>
        <w:t>3.23</w:t>
      </w:r>
      <w:r w:rsidRPr="006F2168">
        <w:rPr>
          <w:rFonts w:ascii="Arial" w:hAnsi="Arial" w:cs="Arial"/>
          <w:sz w:val="24"/>
          <w:szCs w:val="24"/>
        </w:rPr>
        <w:t xml:space="preserve"> Este Edital entra em vigor na data de sua publicação.</w:t>
      </w:r>
    </w:p>
    <w:p w14:paraId="35512AD4" w14:textId="738B7203" w:rsidR="00976ACF" w:rsidRDefault="00976ACF" w:rsidP="001C1205">
      <w:pPr>
        <w:spacing w:line="360" w:lineRule="auto"/>
        <w:jc w:val="right"/>
        <w:rPr>
          <w:rFonts w:ascii="Arial" w:hAnsi="Arial" w:cs="Arial"/>
          <w:sz w:val="24"/>
          <w:szCs w:val="24"/>
        </w:rPr>
      </w:pPr>
      <w:r w:rsidRPr="006F2168">
        <w:rPr>
          <w:rFonts w:ascii="Arial" w:hAnsi="Arial" w:cs="Arial"/>
          <w:sz w:val="24"/>
          <w:szCs w:val="24"/>
        </w:rPr>
        <w:t xml:space="preserve">Xaxim/SC, </w:t>
      </w:r>
      <w:r w:rsidR="00F97B1F">
        <w:rPr>
          <w:rFonts w:ascii="Arial" w:hAnsi="Arial" w:cs="Arial"/>
          <w:sz w:val="24"/>
          <w:szCs w:val="24"/>
        </w:rPr>
        <w:t>05</w:t>
      </w:r>
      <w:r w:rsidRPr="006F2168">
        <w:rPr>
          <w:rFonts w:ascii="Arial" w:hAnsi="Arial" w:cs="Arial"/>
          <w:sz w:val="24"/>
          <w:szCs w:val="24"/>
        </w:rPr>
        <w:t xml:space="preserve"> de </w:t>
      </w:r>
      <w:r w:rsidR="00F97B1F">
        <w:rPr>
          <w:rFonts w:ascii="Arial" w:hAnsi="Arial" w:cs="Arial"/>
          <w:sz w:val="24"/>
          <w:szCs w:val="24"/>
        </w:rPr>
        <w:t>setembro</w:t>
      </w:r>
      <w:r w:rsidRPr="006F2168">
        <w:rPr>
          <w:rFonts w:ascii="Arial" w:hAnsi="Arial" w:cs="Arial"/>
          <w:sz w:val="24"/>
          <w:szCs w:val="24"/>
        </w:rPr>
        <w:t xml:space="preserve"> de 2023.</w:t>
      </w:r>
    </w:p>
    <w:p w14:paraId="05E4D1F3" w14:textId="77777777" w:rsidR="00976ACF" w:rsidRPr="006F2168" w:rsidRDefault="00976ACF" w:rsidP="00976ACF">
      <w:pPr>
        <w:spacing w:line="240" w:lineRule="auto"/>
        <w:jc w:val="right"/>
        <w:rPr>
          <w:rFonts w:ascii="Arial" w:hAnsi="Arial" w:cs="Arial"/>
          <w:sz w:val="24"/>
          <w:szCs w:val="24"/>
        </w:rPr>
      </w:pPr>
    </w:p>
    <w:p w14:paraId="3656FCF8" w14:textId="77777777" w:rsidR="00976ACF" w:rsidRPr="006F2168" w:rsidRDefault="00976ACF" w:rsidP="00976ACF">
      <w:pPr>
        <w:spacing w:after="0" w:line="240" w:lineRule="auto"/>
        <w:jc w:val="center"/>
        <w:rPr>
          <w:rFonts w:ascii="Arial" w:hAnsi="Arial" w:cs="Arial"/>
          <w:b/>
          <w:sz w:val="24"/>
          <w:szCs w:val="24"/>
        </w:rPr>
      </w:pPr>
      <w:r w:rsidRPr="006F2168">
        <w:rPr>
          <w:rFonts w:ascii="Arial" w:hAnsi="Arial" w:cs="Arial"/>
          <w:b/>
          <w:sz w:val="24"/>
          <w:szCs w:val="24"/>
        </w:rPr>
        <w:t>ISABEL FRANTZ CANALLE</w:t>
      </w:r>
    </w:p>
    <w:p w14:paraId="42337795" w14:textId="77777777" w:rsidR="00976ACF" w:rsidRDefault="00976ACF" w:rsidP="00976ACF">
      <w:pPr>
        <w:spacing w:after="0" w:line="240" w:lineRule="auto"/>
        <w:jc w:val="center"/>
        <w:rPr>
          <w:rFonts w:ascii="Arial" w:eastAsia="Arial" w:hAnsi="Arial" w:cs="Arial"/>
          <w:b/>
          <w:i/>
          <w:color w:val="000000"/>
          <w:sz w:val="28"/>
          <w:szCs w:val="28"/>
          <w:u w:val="single"/>
        </w:rPr>
        <w:sectPr w:rsidR="00976ACF" w:rsidSect="009F5151">
          <w:headerReference w:type="even" r:id="rId7"/>
          <w:headerReference w:type="default" r:id="rId8"/>
          <w:footerReference w:type="even" r:id="rId9"/>
          <w:footerReference w:type="default" r:id="rId10"/>
          <w:headerReference w:type="first" r:id="rId11"/>
          <w:footerReference w:type="first" r:id="rId12"/>
          <w:pgSz w:w="16838" w:h="11906" w:orient="landscape"/>
          <w:pgMar w:top="1701" w:right="1417" w:bottom="1701" w:left="1417" w:header="708" w:footer="708" w:gutter="0"/>
          <w:cols w:space="708"/>
          <w:docGrid w:linePitch="360"/>
        </w:sectPr>
      </w:pPr>
      <w:r w:rsidRPr="006F2168">
        <w:rPr>
          <w:rFonts w:ascii="Arial" w:hAnsi="Arial" w:cs="Arial"/>
          <w:b/>
          <w:sz w:val="24"/>
          <w:szCs w:val="24"/>
        </w:rPr>
        <w:t>Secretária Municipal De Educação E Cultura</w:t>
      </w:r>
    </w:p>
    <w:p w14:paraId="4B7F5F87" w14:textId="77777777" w:rsidR="00976ACF" w:rsidRDefault="00976ACF" w:rsidP="00976ACF"/>
    <w:p w14:paraId="7080940F" w14:textId="77777777" w:rsidR="00976ACF" w:rsidRPr="006F2168" w:rsidRDefault="00976ACF" w:rsidP="00976ACF">
      <w:pPr>
        <w:rPr>
          <w:rFonts w:ascii="Arial" w:hAnsi="Arial" w:cs="Arial"/>
          <w:sz w:val="24"/>
          <w:szCs w:val="24"/>
        </w:rPr>
      </w:pPr>
    </w:p>
    <w:p w14:paraId="0FBCF15F" w14:textId="77777777" w:rsidR="00976ACF" w:rsidRPr="0082227A" w:rsidRDefault="00976ACF" w:rsidP="00976ACF">
      <w:pPr>
        <w:spacing w:after="0" w:line="240" w:lineRule="auto"/>
        <w:jc w:val="center"/>
        <w:rPr>
          <w:b/>
          <w:sz w:val="24"/>
          <w:szCs w:val="24"/>
          <w:u w:val="single"/>
        </w:rPr>
      </w:pPr>
      <w:r w:rsidRPr="0082227A">
        <w:rPr>
          <w:b/>
          <w:sz w:val="24"/>
          <w:szCs w:val="24"/>
          <w:u w:val="single"/>
        </w:rPr>
        <w:t>Lista de documentos necessários para admissão do professor ACT</w:t>
      </w:r>
    </w:p>
    <w:p w14:paraId="5E848EF8" w14:textId="77777777" w:rsidR="00976ACF" w:rsidRPr="0082227A" w:rsidRDefault="00976ACF" w:rsidP="00976ACF">
      <w:pPr>
        <w:spacing w:after="0" w:line="240" w:lineRule="auto"/>
        <w:jc w:val="center"/>
        <w:rPr>
          <w:b/>
          <w:sz w:val="24"/>
          <w:szCs w:val="24"/>
          <w:u w:val="single"/>
        </w:rPr>
      </w:pPr>
    </w:p>
    <w:p w14:paraId="1E6DA88C" w14:textId="77777777" w:rsidR="00976ACF" w:rsidRDefault="00976ACF" w:rsidP="00976ACF">
      <w:pPr>
        <w:pStyle w:val="PargrafodaLista"/>
        <w:numPr>
          <w:ilvl w:val="0"/>
          <w:numId w:val="2"/>
        </w:numPr>
        <w:spacing w:after="0" w:line="240" w:lineRule="auto"/>
        <w:jc w:val="both"/>
        <w:rPr>
          <w:sz w:val="24"/>
          <w:szCs w:val="24"/>
        </w:rPr>
      </w:pPr>
      <w:r w:rsidRPr="0082227A">
        <w:rPr>
          <w:sz w:val="24"/>
          <w:szCs w:val="24"/>
        </w:rPr>
        <w:t xml:space="preserve"> 0</w:t>
      </w:r>
      <w:r>
        <w:rPr>
          <w:sz w:val="24"/>
          <w:szCs w:val="24"/>
        </w:rPr>
        <w:t>1</w:t>
      </w:r>
      <w:r w:rsidRPr="0082227A">
        <w:rPr>
          <w:sz w:val="24"/>
          <w:szCs w:val="24"/>
        </w:rPr>
        <w:t xml:space="preserve"> cópias de carteira de Identidade </w:t>
      </w:r>
      <w:r>
        <w:rPr>
          <w:sz w:val="24"/>
          <w:szCs w:val="24"/>
        </w:rPr>
        <w:t>(não pode ser CNH pois precisamos da data da emissão do RG)</w:t>
      </w:r>
    </w:p>
    <w:p w14:paraId="6FE7BE46" w14:textId="77777777" w:rsidR="00976ACF" w:rsidRPr="0082227A" w:rsidRDefault="00976ACF" w:rsidP="00976ACF">
      <w:pPr>
        <w:pStyle w:val="PargrafodaLista"/>
        <w:numPr>
          <w:ilvl w:val="0"/>
          <w:numId w:val="2"/>
        </w:numPr>
        <w:spacing w:after="0" w:line="240" w:lineRule="auto"/>
        <w:jc w:val="both"/>
        <w:rPr>
          <w:sz w:val="24"/>
          <w:szCs w:val="24"/>
        </w:rPr>
      </w:pPr>
      <w:r w:rsidRPr="0082227A">
        <w:rPr>
          <w:sz w:val="24"/>
          <w:szCs w:val="24"/>
        </w:rPr>
        <w:t>Cópia de do CPF</w:t>
      </w:r>
    </w:p>
    <w:p w14:paraId="287B8535" w14:textId="77777777" w:rsidR="00976ACF" w:rsidRPr="0082227A" w:rsidRDefault="00976ACF" w:rsidP="00976ACF">
      <w:pPr>
        <w:pStyle w:val="PargrafodaLista"/>
        <w:numPr>
          <w:ilvl w:val="0"/>
          <w:numId w:val="2"/>
        </w:numPr>
        <w:spacing w:after="0" w:line="240" w:lineRule="auto"/>
        <w:jc w:val="both"/>
        <w:rPr>
          <w:sz w:val="24"/>
          <w:szCs w:val="24"/>
        </w:rPr>
      </w:pPr>
      <w:r w:rsidRPr="0082227A">
        <w:rPr>
          <w:sz w:val="24"/>
          <w:szCs w:val="24"/>
        </w:rPr>
        <w:t xml:space="preserve">Cópia do Título de Eleitor </w:t>
      </w:r>
    </w:p>
    <w:p w14:paraId="25B20CCF" w14:textId="77777777" w:rsidR="00976ACF" w:rsidRDefault="00976ACF" w:rsidP="00976ACF">
      <w:pPr>
        <w:pStyle w:val="PargrafodaLista"/>
        <w:numPr>
          <w:ilvl w:val="0"/>
          <w:numId w:val="2"/>
        </w:numPr>
        <w:spacing w:after="0" w:line="240" w:lineRule="auto"/>
        <w:jc w:val="both"/>
        <w:rPr>
          <w:sz w:val="24"/>
          <w:szCs w:val="24"/>
        </w:rPr>
      </w:pPr>
      <w:r w:rsidRPr="0082227A">
        <w:rPr>
          <w:sz w:val="24"/>
          <w:szCs w:val="24"/>
        </w:rPr>
        <w:t>Certidão de quitação da justiça eleitoral</w:t>
      </w:r>
    </w:p>
    <w:p w14:paraId="3AA230C6" w14:textId="77777777" w:rsidR="00976ACF" w:rsidRPr="0082227A" w:rsidRDefault="00976ACF" w:rsidP="00976ACF">
      <w:pPr>
        <w:pStyle w:val="PargrafodaLista"/>
        <w:numPr>
          <w:ilvl w:val="0"/>
          <w:numId w:val="2"/>
        </w:numPr>
        <w:spacing w:after="0" w:line="240" w:lineRule="auto"/>
        <w:jc w:val="both"/>
        <w:rPr>
          <w:sz w:val="24"/>
          <w:szCs w:val="24"/>
        </w:rPr>
      </w:pPr>
      <w:r>
        <w:rPr>
          <w:sz w:val="24"/>
          <w:szCs w:val="24"/>
        </w:rPr>
        <w:t xml:space="preserve">Certidão de antecedentes criminais </w:t>
      </w:r>
    </w:p>
    <w:p w14:paraId="7B35F205" w14:textId="77777777" w:rsidR="00976ACF" w:rsidRPr="0082227A" w:rsidRDefault="00976ACF" w:rsidP="00976ACF">
      <w:pPr>
        <w:pStyle w:val="PargrafodaLista"/>
        <w:numPr>
          <w:ilvl w:val="0"/>
          <w:numId w:val="2"/>
        </w:numPr>
        <w:spacing w:after="0" w:line="240" w:lineRule="auto"/>
        <w:jc w:val="both"/>
        <w:rPr>
          <w:sz w:val="24"/>
          <w:szCs w:val="24"/>
        </w:rPr>
      </w:pPr>
      <w:r w:rsidRPr="0082227A">
        <w:rPr>
          <w:sz w:val="24"/>
          <w:szCs w:val="24"/>
        </w:rPr>
        <w:t>Cópia da carteira de trabalho – folha de identificação com foto e folha de registro do PIS</w:t>
      </w:r>
    </w:p>
    <w:p w14:paraId="5F929EB4" w14:textId="77777777" w:rsidR="00976ACF" w:rsidRPr="0082227A" w:rsidRDefault="00976ACF" w:rsidP="00976ACF">
      <w:pPr>
        <w:pStyle w:val="PargrafodaLista"/>
        <w:numPr>
          <w:ilvl w:val="0"/>
          <w:numId w:val="2"/>
        </w:numPr>
        <w:spacing w:after="0" w:line="240" w:lineRule="auto"/>
        <w:jc w:val="both"/>
        <w:rPr>
          <w:sz w:val="24"/>
          <w:szCs w:val="24"/>
        </w:rPr>
      </w:pPr>
      <w:r w:rsidRPr="0082227A">
        <w:rPr>
          <w:sz w:val="24"/>
          <w:szCs w:val="24"/>
        </w:rPr>
        <w:t>Comprovante de residência</w:t>
      </w:r>
    </w:p>
    <w:p w14:paraId="16DF4705" w14:textId="77777777" w:rsidR="00976ACF" w:rsidRPr="0082227A" w:rsidRDefault="00976ACF" w:rsidP="00976ACF">
      <w:pPr>
        <w:pStyle w:val="PargrafodaLista"/>
        <w:numPr>
          <w:ilvl w:val="0"/>
          <w:numId w:val="2"/>
        </w:numPr>
        <w:spacing w:after="0" w:line="240" w:lineRule="auto"/>
        <w:jc w:val="both"/>
        <w:rPr>
          <w:sz w:val="24"/>
          <w:szCs w:val="24"/>
        </w:rPr>
      </w:pPr>
      <w:r w:rsidRPr="0082227A">
        <w:rPr>
          <w:sz w:val="24"/>
          <w:szCs w:val="24"/>
        </w:rPr>
        <w:t>0</w:t>
      </w:r>
      <w:r>
        <w:rPr>
          <w:sz w:val="24"/>
          <w:szCs w:val="24"/>
        </w:rPr>
        <w:t>1</w:t>
      </w:r>
      <w:r w:rsidRPr="0082227A">
        <w:rPr>
          <w:sz w:val="24"/>
          <w:szCs w:val="24"/>
        </w:rPr>
        <w:t xml:space="preserve"> cópias do comprovante de escolaridade (diplomas/atestado de frequência)</w:t>
      </w:r>
    </w:p>
    <w:p w14:paraId="0EB44650" w14:textId="77777777" w:rsidR="00976ACF" w:rsidRPr="0082227A" w:rsidRDefault="00976ACF" w:rsidP="00976ACF">
      <w:pPr>
        <w:pStyle w:val="PargrafodaLista"/>
        <w:numPr>
          <w:ilvl w:val="0"/>
          <w:numId w:val="2"/>
        </w:numPr>
        <w:spacing w:after="0" w:line="240" w:lineRule="auto"/>
        <w:jc w:val="both"/>
        <w:rPr>
          <w:sz w:val="24"/>
          <w:szCs w:val="24"/>
        </w:rPr>
      </w:pPr>
      <w:r w:rsidRPr="0082227A">
        <w:rPr>
          <w:sz w:val="24"/>
          <w:szCs w:val="24"/>
        </w:rPr>
        <w:t>Cópia da certidão de nascimento/casamento</w:t>
      </w:r>
    </w:p>
    <w:p w14:paraId="34FA2715" w14:textId="77777777" w:rsidR="00976ACF" w:rsidRPr="0082227A" w:rsidRDefault="00976ACF" w:rsidP="00976ACF">
      <w:pPr>
        <w:pStyle w:val="PargrafodaLista"/>
        <w:numPr>
          <w:ilvl w:val="0"/>
          <w:numId w:val="2"/>
        </w:numPr>
        <w:spacing w:after="0" w:line="240" w:lineRule="auto"/>
        <w:jc w:val="both"/>
        <w:rPr>
          <w:sz w:val="24"/>
          <w:szCs w:val="24"/>
        </w:rPr>
      </w:pPr>
      <w:r w:rsidRPr="0082227A">
        <w:rPr>
          <w:sz w:val="24"/>
          <w:szCs w:val="24"/>
        </w:rPr>
        <w:t>Cópia da certidão de nascimentos dos filhos menores de 14 anos</w:t>
      </w:r>
    </w:p>
    <w:p w14:paraId="7BBA170F" w14:textId="77777777" w:rsidR="00976ACF" w:rsidRPr="0082227A" w:rsidRDefault="00976ACF" w:rsidP="00976ACF">
      <w:pPr>
        <w:pStyle w:val="PargrafodaLista"/>
        <w:numPr>
          <w:ilvl w:val="0"/>
          <w:numId w:val="2"/>
        </w:numPr>
        <w:spacing w:after="0" w:line="240" w:lineRule="auto"/>
        <w:jc w:val="both"/>
        <w:rPr>
          <w:sz w:val="24"/>
          <w:szCs w:val="24"/>
        </w:rPr>
      </w:pPr>
      <w:r w:rsidRPr="0082227A">
        <w:rPr>
          <w:sz w:val="24"/>
          <w:szCs w:val="24"/>
        </w:rPr>
        <w:t>Conta bancária n</w:t>
      </w:r>
      <w:r>
        <w:rPr>
          <w:sz w:val="24"/>
          <w:szCs w:val="24"/>
        </w:rPr>
        <w:t>o</w:t>
      </w:r>
      <w:r w:rsidRPr="0082227A">
        <w:rPr>
          <w:sz w:val="24"/>
          <w:szCs w:val="24"/>
        </w:rPr>
        <w:t xml:space="preserve"> </w:t>
      </w:r>
      <w:r>
        <w:rPr>
          <w:sz w:val="24"/>
          <w:szCs w:val="24"/>
        </w:rPr>
        <w:t>SICREDI</w:t>
      </w:r>
      <w:r w:rsidRPr="0082227A">
        <w:rPr>
          <w:sz w:val="24"/>
          <w:szCs w:val="24"/>
        </w:rPr>
        <w:t xml:space="preserve"> (CÓPIA DO CARTÃO)</w:t>
      </w:r>
    </w:p>
    <w:p w14:paraId="2D1390C3" w14:textId="77777777" w:rsidR="00976ACF" w:rsidRPr="0082227A" w:rsidRDefault="00976ACF" w:rsidP="00976ACF">
      <w:pPr>
        <w:pStyle w:val="PargrafodaLista"/>
        <w:numPr>
          <w:ilvl w:val="0"/>
          <w:numId w:val="2"/>
        </w:numPr>
        <w:spacing w:after="0" w:line="240" w:lineRule="auto"/>
        <w:jc w:val="both"/>
        <w:rPr>
          <w:sz w:val="24"/>
          <w:szCs w:val="24"/>
        </w:rPr>
      </w:pPr>
      <w:r w:rsidRPr="0082227A">
        <w:rPr>
          <w:sz w:val="24"/>
          <w:szCs w:val="24"/>
        </w:rPr>
        <w:t>Cópia da dispensa do serviço militar (masculino)</w:t>
      </w:r>
    </w:p>
    <w:p w14:paraId="62A55B7C" w14:textId="77777777" w:rsidR="00976ACF" w:rsidRDefault="00976ACF" w:rsidP="00976ACF">
      <w:pPr>
        <w:pStyle w:val="PargrafodaLista"/>
        <w:numPr>
          <w:ilvl w:val="0"/>
          <w:numId w:val="2"/>
        </w:numPr>
        <w:spacing w:after="0" w:line="240" w:lineRule="auto"/>
        <w:jc w:val="both"/>
        <w:rPr>
          <w:sz w:val="24"/>
          <w:szCs w:val="24"/>
        </w:rPr>
      </w:pPr>
      <w:r w:rsidRPr="0082227A">
        <w:rPr>
          <w:sz w:val="24"/>
          <w:szCs w:val="24"/>
        </w:rPr>
        <w:t>1 foto 3x4</w:t>
      </w:r>
    </w:p>
    <w:p w14:paraId="7CB38B4B" w14:textId="77777777" w:rsidR="00976ACF" w:rsidRPr="0082227A" w:rsidRDefault="00976ACF" w:rsidP="00976ACF">
      <w:pPr>
        <w:pStyle w:val="PargrafodaLista"/>
        <w:numPr>
          <w:ilvl w:val="0"/>
          <w:numId w:val="2"/>
        </w:numPr>
        <w:spacing w:after="0" w:line="240" w:lineRule="auto"/>
        <w:rPr>
          <w:sz w:val="24"/>
          <w:szCs w:val="24"/>
        </w:rPr>
      </w:pPr>
      <w:r w:rsidRPr="00510944">
        <w:rPr>
          <w:sz w:val="24"/>
          <w:szCs w:val="24"/>
        </w:rPr>
        <w:t>Comprovante de qualificação cadastral do e-Social</w:t>
      </w:r>
      <w:r w:rsidRPr="00510944">
        <w:t xml:space="preserve"> </w:t>
      </w:r>
      <w:r>
        <w:t xml:space="preserve">disponível em </w:t>
      </w:r>
      <w:hyperlink r:id="rId13" w:history="1">
        <w:r w:rsidRPr="001450FC">
          <w:rPr>
            <w:rStyle w:val="Hyperlink"/>
            <w:sz w:val="24"/>
            <w:szCs w:val="24"/>
          </w:rPr>
          <w:t>http://consultacadastral.inss.gov.br/Esocial/pages/index.xhtml</w:t>
        </w:r>
      </w:hyperlink>
      <w:r>
        <w:rPr>
          <w:sz w:val="24"/>
          <w:szCs w:val="24"/>
        </w:rPr>
        <w:t xml:space="preserve"> </w:t>
      </w:r>
    </w:p>
    <w:p w14:paraId="0EF3C7FE" w14:textId="77777777" w:rsidR="00976ACF" w:rsidRPr="0082227A" w:rsidRDefault="00976ACF" w:rsidP="00976ACF">
      <w:pPr>
        <w:pStyle w:val="PargrafodaLista"/>
        <w:numPr>
          <w:ilvl w:val="0"/>
          <w:numId w:val="2"/>
        </w:numPr>
        <w:spacing w:after="0" w:line="240" w:lineRule="auto"/>
        <w:jc w:val="both"/>
        <w:rPr>
          <w:sz w:val="24"/>
          <w:szCs w:val="24"/>
        </w:rPr>
      </w:pPr>
      <w:r w:rsidRPr="0082227A">
        <w:rPr>
          <w:sz w:val="24"/>
          <w:szCs w:val="24"/>
        </w:rPr>
        <w:t>Cópia da declaração de bens ou de isento (</w:t>
      </w:r>
      <w:r>
        <w:rPr>
          <w:sz w:val="24"/>
          <w:szCs w:val="24"/>
        </w:rPr>
        <w:t>em anexo</w:t>
      </w:r>
      <w:r w:rsidRPr="0082227A">
        <w:rPr>
          <w:sz w:val="24"/>
          <w:szCs w:val="24"/>
        </w:rPr>
        <w:t xml:space="preserve"> no </w:t>
      </w:r>
      <w:r>
        <w:rPr>
          <w:sz w:val="24"/>
          <w:szCs w:val="24"/>
        </w:rPr>
        <w:t>quadro de vagas)</w:t>
      </w:r>
    </w:p>
    <w:p w14:paraId="394C059C" w14:textId="77777777" w:rsidR="00976ACF" w:rsidRDefault="00976ACF" w:rsidP="00976ACF">
      <w:pPr>
        <w:pStyle w:val="PargrafodaLista"/>
        <w:numPr>
          <w:ilvl w:val="0"/>
          <w:numId w:val="2"/>
        </w:numPr>
        <w:spacing w:after="0" w:line="240" w:lineRule="auto"/>
        <w:jc w:val="both"/>
        <w:rPr>
          <w:sz w:val="24"/>
          <w:szCs w:val="24"/>
        </w:rPr>
      </w:pPr>
      <w:r w:rsidRPr="007C744B">
        <w:rPr>
          <w:sz w:val="24"/>
          <w:szCs w:val="24"/>
        </w:rPr>
        <w:t xml:space="preserve">Declaração de vínculos empregatícios com outros órgãos públicos </w:t>
      </w:r>
      <w:r w:rsidRPr="0082227A">
        <w:rPr>
          <w:sz w:val="24"/>
          <w:szCs w:val="24"/>
        </w:rPr>
        <w:t>(</w:t>
      </w:r>
      <w:r>
        <w:rPr>
          <w:sz w:val="24"/>
          <w:szCs w:val="24"/>
        </w:rPr>
        <w:t>em anexo</w:t>
      </w:r>
      <w:r w:rsidRPr="0082227A">
        <w:rPr>
          <w:sz w:val="24"/>
          <w:szCs w:val="24"/>
        </w:rPr>
        <w:t xml:space="preserve"> no </w:t>
      </w:r>
      <w:r>
        <w:rPr>
          <w:sz w:val="24"/>
          <w:szCs w:val="24"/>
        </w:rPr>
        <w:t>quadro de vagas)</w:t>
      </w:r>
    </w:p>
    <w:p w14:paraId="347FFD33" w14:textId="77777777" w:rsidR="00976ACF" w:rsidRDefault="00976ACF" w:rsidP="00976ACF">
      <w:pPr>
        <w:pStyle w:val="PargrafodaLista"/>
        <w:numPr>
          <w:ilvl w:val="0"/>
          <w:numId w:val="2"/>
        </w:numPr>
        <w:spacing w:after="0" w:line="240" w:lineRule="auto"/>
        <w:jc w:val="both"/>
        <w:rPr>
          <w:sz w:val="24"/>
          <w:szCs w:val="24"/>
        </w:rPr>
      </w:pPr>
      <w:r w:rsidRPr="007C744B">
        <w:rPr>
          <w:sz w:val="24"/>
          <w:szCs w:val="24"/>
        </w:rPr>
        <w:t xml:space="preserve">Declaração de Penalidade </w:t>
      </w:r>
      <w:r w:rsidRPr="0082227A">
        <w:rPr>
          <w:sz w:val="24"/>
          <w:szCs w:val="24"/>
        </w:rPr>
        <w:t>(</w:t>
      </w:r>
      <w:r>
        <w:rPr>
          <w:sz w:val="24"/>
          <w:szCs w:val="24"/>
        </w:rPr>
        <w:t>em anexo</w:t>
      </w:r>
      <w:r w:rsidRPr="0082227A">
        <w:rPr>
          <w:sz w:val="24"/>
          <w:szCs w:val="24"/>
        </w:rPr>
        <w:t xml:space="preserve"> no </w:t>
      </w:r>
      <w:r>
        <w:rPr>
          <w:sz w:val="24"/>
          <w:szCs w:val="24"/>
        </w:rPr>
        <w:t>quadro de vagas)</w:t>
      </w:r>
    </w:p>
    <w:p w14:paraId="2D216AF7" w14:textId="77777777" w:rsidR="00976ACF" w:rsidRPr="007C744B" w:rsidRDefault="00976ACF" w:rsidP="00976ACF">
      <w:pPr>
        <w:pStyle w:val="PargrafodaLista"/>
        <w:numPr>
          <w:ilvl w:val="0"/>
          <w:numId w:val="2"/>
        </w:numPr>
        <w:spacing w:after="0" w:line="240" w:lineRule="auto"/>
        <w:jc w:val="both"/>
        <w:rPr>
          <w:sz w:val="24"/>
          <w:szCs w:val="24"/>
        </w:rPr>
      </w:pPr>
      <w:r w:rsidRPr="007C744B">
        <w:rPr>
          <w:sz w:val="24"/>
          <w:szCs w:val="24"/>
        </w:rPr>
        <w:t xml:space="preserve">Declaração de residência </w:t>
      </w:r>
      <w:r w:rsidRPr="0082227A">
        <w:rPr>
          <w:sz w:val="24"/>
          <w:szCs w:val="24"/>
        </w:rPr>
        <w:t>(</w:t>
      </w:r>
      <w:r>
        <w:rPr>
          <w:sz w:val="24"/>
          <w:szCs w:val="24"/>
        </w:rPr>
        <w:t>em anexo</w:t>
      </w:r>
      <w:r w:rsidRPr="0082227A">
        <w:rPr>
          <w:sz w:val="24"/>
          <w:szCs w:val="24"/>
        </w:rPr>
        <w:t xml:space="preserve"> no </w:t>
      </w:r>
      <w:r>
        <w:rPr>
          <w:sz w:val="24"/>
          <w:szCs w:val="24"/>
        </w:rPr>
        <w:t>quadro de vagas)</w:t>
      </w:r>
      <w:r w:rsidRPr="007C744B">
        <w:rPr>
          <w:sz w:val="24"/>
          <w:szCs w:val="24"/>
        </w:rPr>
        <w:t xml:space="preserve"> </w:t>
      </w:r>
      <w:r w:rsidRPr="000163A5">
        <w:rPr>
          <w:b/>
          <w:bCs/>
          <w:sz w:val="24"/>
          <w:szCs w:val="24"/>
          <w:u w:val="single"/>
        </w:rPr>
        <w:t>– anexar junto o comprovante de residência.</w:t>
      </w:r>
    </w:p>
    <w:p w14:paraId="76114C9C" w14:textId="77777777" w:rsidR="00976ACF" w:rsidRPr="0082227A" w:rsidRDefault="00976ACF" w:rsidP="00976ACF">
      <w:pPr>
        <w:pStyle w:val="PargrafodaLista"/>
        <w:spacing w:after="0" w:line="240" w:lineRule="auto"/>
        <w:jc w:val="both"/>
        <w:rPr>
          <w:b/>
          <w:sz w:val="24"/>
          <w:szCs w:val="24"/>
        </w:rPr>
      </w:pPr>
      <w:r w:rsidRPr="0082227A">
        <w:rPr>
          <w:b/>
          <w:sz w:val="24"/>
          <w:szCs w:val="24"/>
        </w:rPr>
        <w:t># As declarações deverão ter a data de início do contrato.</w:t>
      </w:r>
    </w:p>
    <w:p w14:paraId="10B4F66F" w14:textId="77777777" w:rsidR="00976ACF" w:rsidRDefault="00976ACF" w:rsidP="00976ACF">
      <w:pPr>
        <w:pStyle w:val="PargrafodaLista"/>
        <w:spacing w:after="0" w:line="240" w:lineRule="auto"/>
        <w:jc w:val="both"/>
        <w:rPr>
          <w:b/>
          <w:sz w:val="24"/>
          <w:szCs w:val="24"/>
        </w:rPr>
      </w:pPr>
      <w:r w:rsidRPr="0082227A">
        <w:rPr>
          <w:b/>
          <w:sz w:val="24"/>
          <w:szCs w:val="24"/>
        </w:rPr>
        <w:t># No ato da entrega, não serão feitos cópias e preenchimento de documentos.</w:t>
      </w:r>
    </w:p>
    <w:p w14:paraId="095EBA3F" w14:textId="77777777" w:rsidR="00976ACF" w:rsidRDefault="00976ACF" w:rsidP="00976ACF"/>
    <w:p w14:paraId="121BC607" w14:textId="77777777" w:rsidR="00976ACF" w:rsidRDefault="00976ACF" w:rsidP="00976ACF"/>
    <w:p w14:paraId="4E88A46D" w14:textId="77777777" w:rsidR="00976ACF" w:rsidRDefault="00976ACF" w:rsidP="00976ACF"/>
    <w:p w14:paraId="6B18D80A" w14:textId="77777777" w:rsidR="00976ACF" w:rsidRDefault="00976ACF" w:rsidP="00976ACF"/>
    <w:p w14:paraId="3324EDCC" w14:textId="77777777" w:rsidR="00976ACF" w:rsidRDefault="00976ACF" w:rsidP="00976ACF"/>
    <w:p w14:paraId="2AC36FD2" w14:textId="77777777" w:rsidR="00976ACF" w:rsidRDefault="00976ACF" w:rsidP="00976ACF"/>
    <w:p w14:paraId="26A5946C" w14:textId="77777777" w:rsidR="00976ACF" w:rsidRDefault="00976ACF" w:rsidP="00976ACF"/>
    <w:p w14:paraId="393BB180" w14:textId="77777777" w:rsidR="00976ACF" w:rsidRDefault="00976ACF" w:rsidP="00976ACF"/>
    <w:p w14:paraId="4215532B" w14:textId="77777777" w:rsidR="00976ACF" w:rsidRDefault="00976ACF" w:rsidP="00976ACF"/>
    <w:p w14:paraId="47246007" w14:textId="77777777" w:rsidR="00976ACF" w:rsidRDefault="00976ACF" w:rsidP="00976ACF"/>
    <w:p w14:paraId="5984CA5A" w14:textId="77777777" w:rsidR="00976ACF" w:rsidRDefault="00976ACF" w:rsidP="00976ACF"/>
    <w:p w14:paraId="5653C86B" w14:textId="77777777" w:rsidR="00976ACF" w:rsidRPr="00754DE7"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673C9606" w14:textId="77777777" w:rsidR="00976ACF" w:rsidRPr="00754DE7"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754DE7">
        <w:rPr>
          <w:rFonts w:ascii="Microsoft New Tai Lue" w:hAnsi="Microsoft New Tai Lue" w:cs="Microsoft New Tai Lue"/>
          <w:b/>
          <w:sz w:val="26"/>
          <w:szCs w:val="26"/>
        </w:rPr>
        <w:t>MUNICÍPIO DE XAXIM - SC</w:t>
      </w:r>
    </w:p>
    <w:p w14:paraId="1A544643" w14:textId="77777777" w:rsidR="00976ACF" w:rsidRPr="00754DE7"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754DE7">
        <w:rPr>
          <w:rFonts w:ascii="Microsoft New Tai Lue" w:hAnsi="Microsoft New Tai Lue" w:cs="Microsoft New Tai Lue"/>
          <w:b/>
          <w:sz w:val="26"/>
          <w:szCs w:val="26"/>
        </w:rPr>
        <w:t>DECLARAÇÃO PARA FINS DE ADMISSÃO/CONTRATAÇÃO</w:t>
      </w:r>
    </w:p>
    <w:p w14:paraId="2E184944" w14:textId="77777777" w:rsidR="00976ACF" w:rsidRDefault="00976ACF" w:rsidP="00976AC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p>
    <w:p w14:paraId="74BF6FC5"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754DE7">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 declaro sob as penas previstas no artigo 299, do Código Penal Brasileiro:</w:t>
      </w:r>
    </w:p>
    <w:p w14:paraId="6F2FD000" w14:textId="77777777" w:rsidR="00976ACF" w:rsidRPr="00754DE7" w:rsidRDefault="00976ACF" w:rsidP="00976AC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9C7CD2">
        <w:rPr>
          <w:rFonts w:ascii="Microsoft New Tai Lue" w:hAnsi="Microsoft New Tai Lue" w:cs="Microsoft New Tai Lue"/>
          <w:b/>
        </w:rPr>
        <w:t>1</w:t>
      </w:r>
      <w:r w:rsidRPr="00754DE7">
        <w:rPr>
          <w:rFonts w:ascii="Microsoft New Tai Lue" w:hAnsi="Microsoft New Tai Lue" w:cs="Microsoft New Tai Lue"/>
        </w:rPr>
        <w:t xml:space="preserve"> – Declaro </w:t>
      </w:r>
      <w:r w:rsidRPr="00754DE7">
        <w:rPr>
          <w:rFonts w:ascii="Microsoft New Tai Lue" w:hAnsi="Microsoft New Tai Lue" w:cs="Microsoft New Tai Lue"/>
          <w:b/>
        </w:rPr>
        <w:t>NÃO</w:t>
      </w:r>
      <w:r w:rsidRPr="00754DE7">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14:paraId="184B7E86" w14:textId="77777777" w:rsidR="00976ACF" w:rsidRPr="00754DE7" w:rsidRDefault="00976ACF" w:rsidP="00976AC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p>
    <w:p w14:paraId="23418B29"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rPr>
        <w:t>2</w:t>
      </w:r>
      <w:r w:rsidRPr="00754DE7">
        <w:rPr>
          <w:rFonts w:ascii="Microsoft New Tai Lue" w:hAnsi="Microsoft New Tai Lue" w:cs="Microsoft New Tai Lue"/>
        </w:rPr>
        <w:t xml:space="preserve"> – Declaro que </w:t>
      </w:r>
      <w:r w:rsidRPr="00754DE7">
        <w:rPr>
          <w:rFonts w:ascii="Microsoft New Tai Lue" w:hAnsi="Microsoft New Tai Lue" w:cs="Microsoft New Tai Lue"/>
          <w:b/>
        </w:rPr>
        <w:t>NUNCA</w:t>
      </w:r>
      <w:r w:rsidRPr="00754DE7">
        <w:rPr>
          <w:rFonts w:ascii="Microsoft New Tai Lue" w:hAnsi="Microsoft New Tai Lue" w:cs="Microsoft New Tai Lue"/>
        </w:rPr>
        <w:t xml:space="preserve"> </w:t>
      </w:r>
      <w:r w:rsidRPr="00754DE7">
        <w:rPr>
          <w:rFonts w:ascii="Microsoft New Tai Lue" w:hAnsi="Microsoft New Tai Lue" w:cs="Microsoft New Tai Lue"/>
          <w:bCs/>
        </w:rPr>
        <w:t>sofri nenhuma penalidade disciplinar no exercício da função pública.</w:t>
      </w:r>
    </w:p>
    <w:p w14:paraId="24846B61"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bCs/>
        </w:rPr>
        <w:t>3</w:t>
      </w:r>
      <w:r w:rsidRPr="00754DE7">
        <w:rPr>
          <w:rFonts w:ascii="Microsoft New Tai Lue" w:hAnsi="Microsoft New Tai Lue" w:cs="Microsoft New Tai Lue"/>
          <w:bCs/>
        </w:rPr>
        <w:t xml:space="preserve"> – Declaro que </w:t>
      </w:r>
      <w:r w:rsidRPr="00754DE7">
        <w:rPr>
          <w:rFonts w:ascii="Microsoft New Tai Lue" w:hAnsi="Microsoft New Tai Lue" w:cs="Microsoft New Tai Lue"/>
          <w:b/>
          <w:bCs/>
        </w:rPr>
        <w:t>NÃO</w:t>
      </w:r>
      <w:r w:rsidRPr="00754DE7">
        <w:rPr>
          <w:rFonts w:ascii="Microsoft New Tai Lue" w:hAnsi="Microsoft New Tai Lue" w:cs="Microsoft New Tai Lue"/>
          <w:bCs/>
        </w:rPr>
        <w:t xml:space="preserve"> possuo bens a declarar.</w:t>
      </w:r>
    </w:p>
    <w:p w14:paraId="071826A8"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448FBA45"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“A presente declaração não possui rasuras nem ressalvas”.</w:t>
      </w:r>
    </w:p>
    <w:p w14:paraId="58E9CE98"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Por ser a expressão da verdade, assino a presente declaração.</w:t>
      </w:r>
    </w:p>
    <w:p w14:paraId="1CA77BC8"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604463F9"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754DE7">
        <w:rPr>
          <w:rFonts w:ascii="Microsoft New Tai Lue" w:hAnsi="Microsoft New Tai Lue" w:cs="Microsoft New Tai Lue"/>
          <w:bCs/>
        </w:rPr>
        <w:t>Xaxim – SC, em _______ / _______ /________________.</w:t>
      </w:r>
    </w:p>
    <w:p w14:paraId="3ABC29C3"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5F9B03AA"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58E88B30"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________________________________________________</w:t>
      </w:r>
    </w:p>
    <w:p w14:paraId="6C30A8FF"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Assinatura</w:t>
      </w:r>
    </w:p>
    <w:p w14:paraId="21D02272" w14:textId="77777777" w:rsidR="00976ACF" w:rsidRDefault="00976ACF" w:rsidP="00976ACF">
      <w:pPr>
        <w:pBdr>
          <w:top w:val="single" w:sz="4" w:space="1" w:color="auto"/>
          <w:left w:val="single" w:sz="4" w:space="4" w:color="auto"/>
          <w:bottom w:val="single" w:sz="4" w:space="1" w:color="auto"/>
          <w:right w:val="single" w:sz="4" w:space="4" w:color="auto"/>
        </w:pBdr>
        <w:tabs>
          <w:tab w:val="left" w:pos="6436"/>
        </w:tabs>
        <w:spacing w:line="240" w:lineRule="auto"/>
        <w:rPr>
          <w:rFonts w:ascii="Microsoft New Tai Lue" w:hAnsi="Microsoft New Tai Lue" w:cs="Microsoft New Tai Lue"/>
          <w:bCs/>
        </w:rPr>
      </w:pPr>
      <w:r>
        <w:rPr>
          <w:rFonts w:ascii="Microsoft New Tai Lue" w:hAnsi="Microsoft New Tai Lue" w:cs="Microsoft New Tai Lue"/>
          <w:bCs/>
        </w:rPr>
        <w:tab/>
      </w:r>
    </w:p>
    <w:p w14:paraId="48C620CB" w14:textId="77777777" w:rsidR="00976ACF" w:rsidRDefault="00976ACF" w:rsidP="00976ACF">
      <w:pPr>
        <w:jc w:val="center"/>
        <w:rPr>
          <w:rFonts w:ascii="Microsoft New Tai Lue" w:hAnsi="Microsoft New Tai Lue" w:cs="Microsoft New Tai Lue"/>
        </w:rPr>
      </w:pPr>
    </w:p>
    <w:p w14:paraId="73E4DA1E" w14:textId="77777777" w:rsidR="00976ACF" w:rsidRDefault="00976ACF" w:rsidP="00976ACF">
      <w:pPr>
        <w:jc w:val="center"/>
        <w:rPr>
          <w:rFonts w:ascii="Microsoft New Tai Lue" w:hAnsi="Microsoft New Tai Lue" w:cs="Microsoft New Tai Lue"/>
        </w:rPr>
      </w:pPr>
    </w:p>
    <w:p w14:paraId="2D90B0F4" w14:textId="77777777" w:rsidR="00976ACF" w:rsidRPr="00E36322"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22E14474" w14:textId="77777777" w:rsidR="00976ACF" w:rsidRPr="00E36322"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E36322">
        <w:rPr>
          <w:rFonts w:ascii="Microsoft New Tai Lue" w:hAnsi="Microsoft New Tai Lue" w:cs="Microsoft New Tai Lue"/>
          <w:b/>
          <w:sz w:val="26"/>
          <w:szCs w:val="26"/>
        </w:rPr>
        <w:t>MUNICÍPIO DE XAXIM - SC</w:t>
      </w:r>
    </w:p>
    <w:p w14:paraId="370BD861" w14:textId="77777777" w:rsidR="00976ACF" w:rsidRPr="00E36322"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E36322">
        <w:rPr>
          <w:rFonts w:ascii="Microsoft New Tai Lue" w:hAnsi="Microsoft New Tai Lue" w:cs="Microsoft New Tai Lue"/>
          <w:b/>
          <w:sz w:val="26"/>
          <w:szCs w:val="26"/>
        </w:rPr>
        <w:t>DECLARAÇÃO PARA FINS DE ADMISSÃO/CONTRATAÇÃO</w:t>
      </w:r>
    </w:p>
    <w:p w14:paraId="5C78CA97" w14:textId="77777777" w:rsidR="00976ACF" w:rsidRPr="00E36322"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14:paraId="2100FC64"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E36322">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 declaro sob as penas previstas no artigo 299, do Código Penal Brasileiro:</w:t>
      </w:r>
    </w:p>
    <w:p w14:paraId="3DDF53A2" w14:textId="77777777" w:rsidR="00976ACF" w:rsidRPr="00E36322" w:rsidRDefault="00976ACF" w:rsidP="00976AC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E36322">
        <w:rPr>
          <w:rFonts w:ascii="Microsoft New Tai Lue" w:hAnsi="Microsoft New Tai Lue" w:cs="Microsoft New Tai Lue"/>
          <w:b/>
        </w:rPr>
        <w:t>1</w:t>
      </w:r>
      <w:r w:rsidRPr="00E36322">
        <w:rPr>
          <w:rFonts w:ascii="Microsoft New Tai Lue" w:hAnsi="Microsoft New Tai Lue" w:cs="Microsoft New Tai Lue"/>
        </w:rPr>
        <w:t xml:space="preserve"> – Declaro ocupar cargo/emprego/função, conforme:</w:t>
      </w:r>
    </w:p>
    <w:p w14:paraId="3B983662"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proofErr w:type="gramStart"/>
      <w:r w:rsidRPr="00E36322">
        <w:rPr>
          <w:rFonts w:ascii="Microsoft New Tai Lue" w:hAnsi="Microsoft New Tai Lue" w:cs="Microsoft New Tai Lue"/>
          <w:sz w:val="18"/>
          <w:szCs w:val="18"/>
        </w:rPr>
        <w:t xml:space="preserve">(  </w:t>
      </w:r>
      <w:proofErr w:type="gramEnd"/>
      <w:r w:rsidRPr="00E36322">
        <w:rPr>
          <w:rFonts w:ascii="Microsoft New Tai Lue" w:hAnsi="Microsoft New Tai Lue" w:cs="Microsoft New Tai Lue"/>
          <w:sz w:val="18"/>
          <w:szCs w:val="18"/>
        </w:rPr>
        <w:t xml:space="preserve"> ) Declaro ocupar o cargo/emprego/função pública de  ________________________________ na esfera ____________________________________, com carga horária de __________ horas semanais.</w:t>
      </w:r>
    </w:p>
    <w:p w14:paraId="596B20D8"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receber proventos de aposentadoria, por ter sido inativado(a) no cargo de __________________________________________________, na esfera ______________________________________, com carga horária de _________ horas semanais.</w:t>
      </w:r>
    </w:p>
    <w:p w14:paraId="7DD7F71A"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rPr>
        <w:t>2</w:t>
      </w:r>
      <w:r w:rsidRPr="00E36322">
        <w:rPr>
          <w:rFonts w:ascii="Microsoft New Tai Lue" w:hAnsi="Microsoft New Tai Lue" w:cs="Microsoft New Tai Lue"/>
        </w:rPr>
        <w:t xml:space="preserve"> – Declaro que </w:t>
      </w:r>
      <w:r w:rsidRPr="00E36322">
        <w:rPr>
          <w:rFonts w:ascii="Microsoft New Tai Lue" w:hAnsi="Microsoft New Tai Lue" w:cs="Microsoft New Tai Lue"/>
          <w:b/>
        </w:rPr>
        <w:t>NUNCA</w:t>
      </w:r>
      <w:r w:rsidRPr="00E36322">
        <w:rPr>
          <w:rFonts w:ascii="Microsoft New Tai Lue" w:hAnsi="Microsoft New Tai Lue" w:cs="Microsoft New Tai Lue"/>
          <w:bCs/>
        </w:rPr>
        <w:t xml:space="preserve"> sofri nenhuma penalidade disciplinar no exercício da função pública.</w:t>
      </w:r>
    </w:p>
    <w:p w14:paraId="612F8B37"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bCs/>
        </w:rPr>
        <w:t>3</w:t>
      </w:r>
      <w:r w:rsidRPr="00E36322">
        <w:rPr>
          <w:rFonts w:ascii="Microsoft New Tai Lue" w:hAnsi="Microsoft New Tai Lue" w:cs="Microsoft New Tai Lue"/>
          <w:bCs/>
        </w:rPr>
        <w:t xml:space="preserve"> – Declaro que </w:t>
      </w:r>
      <w:r w:rsidRPr="00E36322">
        <w:rPr>
          <w:rFonts w:ascii="Microsoft New Tai Lue" w:hAnsi="Microsoft New Tai Lue" w:cs="Microsoft New Tai Lue"/>
          <w:b/>
          <w:bCs/>
        </w:rPr>
        <w:t>NÃO</w:t>
      </w:r>
      <w:r w:rsidRPr="00E36322">
        <w:rPr>
          <w:rFonts w:ascii="Microsoft New Tai Lue" w:hAnsi="Microsoft New Tai Lue" w:cs="Microsoft New Tai Lue"/>
          <w:bCs/>
        </w:rPr>
        <w:t xml:space="preserve"> possuo bens a declarar.</w:t>
      </w:r>
    </w:p>
    <w:p w14:paraId="77FCB709"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3506D05A"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 presente declaração não possui rasuras nem ressalvas”.</w:t>
      </w:r>
    </w:p>
    <w:p w14:paraId="6173DEBD"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Por ser a expressão da verdade, assino a presente declaração.</w:t>
      </w:r>
    </w:p>
    <w:p w14:paraId="3534F4E4"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4BA3AED0"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E36322">
        <w:rPr>
          <w:rFonts w:ascii="Microsoft New Tai Lue" w:hAnsi="Microsoft New Tai Lue" w:cs="Microsoft New Tai Lue"/>
          <w:bCs/>
        </w:rPr>
        <w:t>Xaxim – SC, em _______ / _______ /________________.</w:t>
      </w:r>
    </w:p>
    <w:p w14:paraId="61762F30"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0DFD252C"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________________________________________________</w:t>
      </w:r>
    </w:p>
    <w:p w14:paraId="4387CF91"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Assinatura</w:t>
      </w:r>
    </w:p>
    <w:p w14:paraId="4C32CB8F"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53B81DA4" w14:textId="77777777" w:rsidR="00976ACF" w:rsidRPr="00014F49"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014F49">
        <w:rPr>
          <w:rFonts w:ascii="Microsoft New Tai Lue" w:hAnsi="Microsoft New Tai Lue" w:cs="Microsoft New Tai Lue"/>
          <w:b/>
          <w:sz w:val="26"/>
          <w:szCs w:val="26"/>
        </w:rPr>
        <w:lastRenderedPageBreak/>
        <w:t>MUNICÍPIO DE XAXIM - SC</w:t>
      </w:r>
    </w:p>
    <w:p w14:paraId="5955FD9C" w14:textId="77777777" w:rsidR="00976ACF" w:rsidRPr="00014F49"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014F49">
        <w:rPr>
          <w:rFonts w:ascii="Microsoft New Tai Lue" w:hAnsi="Microsoft New Tai Lue" w:cs="Microsoft New Tai Lue"/>
          <w:b/>
          <w:sz w:val="26"/>
          <w:szCs w:val="26"/>
        </w:rPr>
        <w:t>DECLARAÇÃO PARA FINS DE ADMISSÃO/CONTRATAÇÃO</w:t>
      </w:r>
    </w:p>
    <w:p w14:paraId="52EF2C20" w14:textId="77777777" w:rsidR="00976ACF" w:rsidRPr="00014F49" w:rsidRDefault="00976ACF" w:rsidP="00976AC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 declaro sob as penas previstas no artigo 299, do Código Penal Brasileiro:</w:t>
      </w:r>
    </w:p>
    <w:p w14:paraId="3C7CBB64" w14:textId="77777777" w:rsidR="00976ACF" w:rsidRDefault="00976ACF" w:rsidP="00976AC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b/>
        </w:rPr>
        <w:t xml:space="preserve">1 </w:t>
      </w:r>
      <w:r w:rsidRPr="00014F49">
        <w:rPr>
          <w:rFonts w:ascii="Microsoft New Tai Lue" w:hAnsi="Microsoft New Tai Lue" w:cs="Microsoft New Tai Lue"/>
        </w:rPr>
        <w:t xml:space="preserve">– Declaro </w:t>
      </w:r>
      <w:r w:rsidRPr="00014F49">
        <w:rPr>
          <w:rFonts w:ascii="Microsoft New Tai Lue" w:hAnsi="Microsoft New Tai Lue" w:cs="Microsoft New Tai Lue"/>
          <w:b/>
        </w:rPr>
        <w:t>NÃO</w:t>
      </w:r>
      <w:r w:rsidRPr="00014F49">
        <w:rPr>
          <w:rFonts w:ascii="Microsoft New Tai Lue" w:hAnsi="Microsoft New Tai Lue" w:cs="Microsoft New Tai Lue"/>
        </w:rPr>
        <w:t xml:space="preserve"> ocupar outro cargo, emprego e/ou </w:t>
      </w:r>
    </w:p>
    <w:p w14:paraId="182DB729" w14:textId="77777777" w:rsidR="00976ACF" w:rsidRDefault="00976ACF" w:rsidP="00976AC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rPr>
        <w:t xml:space="preserve">função pública, bem como não receber proventos das esferas Federal, Estadual ou Municipal, no âmbito da Administração Direta, </w:t>
      </w:r>
    </w:p>
    <w:p w14:paraId="2CD84C7A" w14:textId="77777777" w:rsidR="00976ACF" w:rsidRPr="00014F49" w:rsidRDefault="00976ACF" w:rsidP="00976AC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rPr>
        <w:t>Autárquica ou Fundacional.</w:t>
      </w:r>
    </w:p>
    <w:p w14:paraId="00FAC116" w14:textId="77777777" w:rsidR="00976ACF" w:rsidRPr="00014F49"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014F49">
        <w:rPr>
          <w:rFonts w:ascii="Microsoft New Tai Lue" w:hAnsi="Microsoft New Tai Lue" w:cs="Microsoft New Tai Lue"/>
          <w:b/>
        </w:rPr>
        <w:t>2</w:t>
      </w:r>
      <w:r w:rsidRPr="00014F49">
        <w:rPr>
          <w:rFonts w:ascii="Microsoft New Tai Lue" w:hAnsi="Microsoft New Tai Lue" w:cs="Microsoft New Tai Lue"/>
        </w:rPr>
        <w:t xml:space="preserve"> – Declaro que </w:t>
      </w:r>
      <w:r w:rsidRPr="00014F49">
        <w:rPr>
          <w:rFonts w:ascii="Microsoft New Tai Lue" w:hAnsi="Microsoft New Tai Lue" w:cs="Microsoft New Tai Lue"/>
          <w:b/>
        </w:rPr>
        <w:t>NUNCA</w:t>
      </w:r>
      <w:r w:rsidRPr="00014F49">
        <w:rPr>
          <w:rFonts w:ascii="Microsoft New Tai Lue" w:hAnsi="Microsoft New Tai Lue" w:cs="Microsoft New Tai Lue"/>
          <w:bCs/>
        </w:rPr>
        <w:t xml:space="preserve"> sofri nenhuma penalidade disciplinar no exercício da função pública.</w:t>
      </w:r>
    </w:p>
    <w:p w14:paraId="2ECE1786" w14:textId="77777777" w:rsidR="00976ACF" w:rsidRPr="00014F49" w:rsidRDefault="00976ACF" w:rsidP="00976ACF">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014F49">
        <w:rPr>
          <w:rFonts w:ascii="Microsoft New Tai Lue" w:hAnsi="Microsoft New Tai Lue" w:cs="Microsoft New Tai Lue"/>
          <w:b/>
          <w:bCs/>
        </w:rPr>
        <w:t>3</w:t>
      </w:r>
      <w:r w:rsidRPr="00014F49">
        <w:rPr>
          <w:rFonts w:ascii="Microsoft New Tai Lue" w:hAnsi="Microsoft New Tai Lue" w:cs="Microsoft New Tai Lue"/>
          <w:bCs/>
        </w:rPr>
        <w:t xml:space="preserve"> – Declaro que possuo os seguintes bens a declarar: _______________________________ __________________________________________________________________________________________________________________________________________________________________________________________</w:t>
      </w:r>
    </w:p>
    <w:p w14:paraId="336941CE" w14:textId="77777777" w:rsidR="00976ACF" w:rsidRPr="00014F49"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 presente declaração não possui rasuras nem ressalvas”.</w:t>
      </w:r>
    </w:p>
    <w:p w14:paraId="680E3DCF" w14:textId="77777777" w:rsidR="00976ACF" w:rsidRPr="00014F49"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Por ser a expressão da verdade, assino a presente declaração.</w:t>
      </w:r>
    </w:p>
    <w:p w14:paraId="056618B7" w14:textId="77777777" w:rsidR="00976ACF" w:rsidRPr="00014F49"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38CECC7E" w14:textId="77777777" w:rsidR="00976ACF" w:rsidRPr="00014F49" w:rsidRDefault="00976ACF" w:rsidP="00976AC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014F49">
        <w:rPr>
          <w:rFonts w:ascii="Microsoft New Tai Lue" w:hAnsi="Microsoft New Tai Lue" w:cs="Microsoft New Tai Lue"/>
          <w:bCs/>
        </w:rPr>
        <w:t>Xaxim – SC, em _______ / _______ /________________.</w:t>
      </w:r>
    </w:p>
    <w:p w14:paraId="7087D776" w14:textId="77777777" w:rsidR="00976ACF" w:rsidRPr="00014F49" w:rsidRDefault="00976ACF" w:rsidP="00976AC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2661B3F8" w14:textId="77777777" w:rsidR="00976ACF" w:rsidRPr="00014F49"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_____________________________________________________</w:t>
      </w:r>
    </w:p>
    <w:p w14:paraId="0D41EC5E" w14:textId="77777777" w:rsidR="00976ACF" w:rsidRPr="00014F49"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Assinatura</w:t>
      </w:r>
    </w:p>
    <w:p w14:paraId="35157943" w14:textId="77777777" w:rsidR="00976ACF" w:rsidRDefault="00976ACF" w:rsidP="00976ACF">
      <w:pPr>
        <w:pBdr>
          <w:top w:val="single" w:sz="4" w:space="1" w:color="auto"/>
          <w:left w:val="single" w:sz="4" w:space="4" w:color="auto"/>
          <w:bottom w:val="single" w:sz="4" w:space="1" w:color="auto"/>
          <w:right w:val="single" w:sz="4" w:space="4" w:color="auto"/>
        </w:pBdr>
        <w:tabs>
          <w:tab w:val="left" w:pos="7075"/>
        </w:tabs>
        <w:spacing w:line="240" w:lineRule="auto"/>
        <w:rPr>
          <w:rFonts w:ascii="Microsoft New Tai Lue" w:hAnsi="Microsoft New Tai Lue" w:cs="Microsoft New Tai Lue"/>
          <w:bCs/>
        </w:rPr>
      </w:pPr>
      <w:r w:rsidRPr="00014F49">
        <w:rPr>
          <w:rFonts w:ascii="Microsoft New Tai Lue" w:hAnsi="Microsoft New Tai Lue" w:cs="Microsoft New Tai Lue"/>
          <w:bCs/>
        </w:rPr>
        <w:tab/>
      </w:r>
    </w:p>
    <w:p w14:paraId="13D9D223" w14:textId="77777777" w:rsidR="00976ACF" w:rsidRDefault="00976ACF" w:rsidP="00976ACF">
      <w:pPr>
        <w:pBdr>
          <w:top w:val="single" w:sz="4" w:space="1" w:color="auto"/>
          <w:left w:val="single" w:sz="4" w:space="4" w:color="auto"/>
          <w:bottom w:val="single" w:sz="4" w:space="1" w:color="auto"/>
          <w:right w:val="single" w:sz="4" w:space="4" w:color="auto"/>
        </w:pBdr>
        <w:tabs>
          <w:tab w:val="left" w:pos="7075"/>
        </w:tabs>
        <w:spacing w:line="240" w:lineRule="auto"/>
        <w:rPr>
          <w:rFonts w:ascii="Microsoft New Tai Lue" w:hAnsi="Microsoft New Tai Lue" w:cs="Microsoft New Tai Lue"/>
          <w:bCs/>
        </w:rPr>
      </w:pPr>
    </w:p>
    <w:p w14:paraId="265F578B" w14:textId="77777777" w:rsidR="00976ACF" w:rsidRPr="00014F49" w:rsidRDefault="00976ACF" w:rsidP="00976ACF">
      <w:pPr>
        <w:pBdr>
          <w:top w:val="single" w:sz="4" w:space="1" w:color="auto"/>
          <w:left w:val="single" w:sz="4" w:space="4" w:color="auto"/>
          <w:bottom w:val="single" w:sz="4" w:space="1" w:color="auto"/>
          <w:right w:val="single" w:sz="4" w:space="4" w:color="auto"/>
        </w:pBdr>
        <w:tabs>
          <w:tab w:val="left" w:pos="7075"/>
        </w:tabs>
        <w:spacing w:line="240" w:lineRule="auto"/>
        <w:rPr>
          <w:rFonts w:ascii="Microsoft New Tai Lue" w:hAnsi="Microsoft New Tai Lue" w:cs="Microsoft New Tai Lue"/>
          <w:bCs/>
        </w:rPr>
      </w:pPr>
    </w:p>
    <w:p w14:paraId="32AE2645" w14:textId="77777777" w:rsidR="00976ACF"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5DFEF670" w14:textId="77777777" w:rsidR="00976ACF" w:rsidRPr="00153AEC"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153AEC">
        <w:rPr>
          <w:rFonts w:ascii="Microsoft New Tai Lue" w:hAnsi="Microsoft New Tai Lue" w:cs="Microsoft New Tai Lue"/>
          <w:b/>
          <w:sz w:val="26"/>
          <w:szCs w:val="26"/>
        </w:rPr>
        <w:lastRenderedPageBreak/>
        <w:t>MUNICÍPIO DE XAXIM - SC</w:t>
      </w:r>
    </w:p>
    <w:p w14:paraId="19410A92" w14:textId="77777777" w:rsidR="00976ACF" w:rsidRPr="00153AEC"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153AEC">
        <w:rPr>
          <w:rFonts w:ascii="Microsoft New Tai Lue" w:hAnsi="Microsoft New Tai Lue" w:cs="Microsoft New Tai Lue"/>
          <w:b/>
          <w:sz w:val="26"/>
          <w:szCs w:val="26"/>
        </w:rPr>
        <w:t>DECLARAÇÃO PARA FINS DE ADMISSÃO/CONTRATAÇÃO</w:t>
      </w:r>
    </w:p>
    <w:p w14:paraId="6F3F3B62" w14:textId="77777777" w:rsidR="00976ACF" w:rsidRPr="00153AEC"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14:paraId="67D60F37"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153AEC">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 declaro sob as penas previstas no artigo 299, do Código Penal Brasileiro:</w:t>
      </w:r>
    </w:p>
    <w:p w14:paraId="1A12B17C"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276" w:lineRule="auto"/>
        <w:jc w:val="both"/>
        <w:rPr>
          <w:rFonts w:ascii="Microsoft New Tai Lue" w:hAnsi="Microsoft New Tai Lue" w:cs="Microsoft New Tai Lue"/>
        </w:rPr>
      </w:pPr>
      <w:r w:rsidRPr="00153AEC">
        <w:rPr>
          <w:rFonts w:ascii="Microsoft New Tai Lue" w:hAnsi="Microsoft New Tai Lue" w:cs="Microsoft New Tai Lue"/>
          <w:b/>
        </w:rPr>
        <w:t>1</w:t>
      </w:r>
      <w:r w:rsidRPr="00153AEC">
        <w:rPr>
          <w:rFonts w:ascii="Microsoft New Tai Lue" w:hAnsi="Microsoft New Tai Lue" w:cs="Microsoft New Tai Lue"/>
        </w:rPr>
        <w:t xml:space="preserve"> – Declaro ocupar cargo/emprego/função, conforme:</w:t>
      </w:r>
    </w:p>
    <w:p w14:paraId="5A2FA93A"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276" w:lineRule="auto"/>
        <w:ind w:firstLine="709"/>
        <w:jc w:val="both"/>
        <w:rPr>
          <w:rFonts w:ascii="Microsoft New Tai Lue" w:hAnsi="Microsoft New Tai Lue" w:cs="Microsoft New Tai Lue"/>
          <w:sz w:val="18"/>
          <w:szCs w:val="18"/>
        </w:rPr>
      </w:pPr>
      <w:proofErr w:type="gramStart"/>
      <w:r w:rsidRPr="00153AEC">
        <w:rPr>
          <w:rFonts w:ascii="Microsoft New Tai Lue" w:hAnsi="Microsoft New Tai Lue" w:cs="Microsoft New Tai Lue"/>
          <w:sz w:val="18"/>
          <w:szCs w:val="18"/>
        </w:rPr>
        <w:t>(</w:t>
      </w:r>
      <w:r>
        <w:rPr>
          <w:rFonts w:ascii="Microsoft New Tai Lue" w:hAnsi="Microsoft New Tai Lue" w:cs="Microsoft New Tai Lue"/>
          <w:sz w:val="18"/>
          <w:szCs w:val="18"/>
        </w:rPr>
        <w:t xml:space="preserve"> )</w:t>
      </w:r>
      <w:proofErr w:type="gramEnd"/>
      <w:r w:rsidRPr="00153AEC">
        <w:rPr>
          <w:rFonts w:ascii="Microsoft New Tai Lue" w:hAnsi="Microsoft New Tai Lue" w:cs="Microsoft New Tai Lue"/>
          <w:sz w:val="18"/>
          <w:szCs w:val="18"/>
        </w:rPr>
        <w:t xml:space="preserve"> Declaro ocupar o cargo/emprego/função pública de  __________________________________________________ na esfera _______________________________________, com carga horária de ____________ horas semanais.</w:t>
      </w:r>
    </w:p>
    <w:p w14:paraId="717C0556"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276"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Declaro receber proventos de aposentadoria, por ter sido inativado(a) no cargo de __________________________________________________, na esfera ______________________________________, com carga horária de _________ horas semanais.</w:t>
      </w:r>
    </w:p>
    <w:p w14:paraId="3DE5AA54"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153AEC">
        <w:rPr>
          <w:rFonts w:ascii="Microsoft New Tai Lue" w:hAnsi="Microsoft New Tai Lue" w:cs="Microsoft New Tai Lue"/>
          <w:b/>
        </w:rPr>
        <w:t>2</w:t>
      </w:r>
      <w:r w:rsidRPr="00153AEC">
        <w:rPr>
          <w:rFonts w:ascii="Microsoft New Tai Lue" w:hAnsi="Microsoft New Tai Lue" w:cs="Microsoft New Tai Lue"/>
        </w:rPr>
        <w:t xml:space="preserve"> – Declaro que </w:t>
      </w:r>
      <w:r w:rsidRPr="00153AEC">
        <w:rPr>
          <w:rFonts w:ascii="Microsoft New Tai Lue" w:hAnsi="Microsoft New Tai Lue" w:cs="Microsoft New Tai Lue"/>
          <w:b/>
        </w:rPr>
        <w:t>NUNCA</w:t>
      </w:r>
      <w:r>
        <w:rPr>
          <w:rFonts w:ascii="Microsoft New Tai Lue" w:hAnsi="Microsoft New Tai Lue" w:cs="Microsoft New Tai Lue"/>
        </w:rPr>
        <w:t xml:space="preserve"> </w:t>
      </w:r>
      <w:r w:rsidRPr="00153AEC">
        <w:rPr>
          <w:rFonts w:ascii="Microsoft New Tai Lue" w:hAnsi="Microsoft New Tai Lue" w:cs="Microsoft New Tai Lue"/>
          <w:bCs/>
        </w:rPr>
        <w:t>sofri nenhuma penalidade disciplinar no exercício da função pública.</w:t>
      </w:r>
    </w:p>
    <w:p w14:paraId="2EC43C8C"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
          <w:bCs/>
        </w:rPr>
        <w:t>3</w:t>
      </w:r>
      <w:r w:rsidRPr="00153AEC">
        <w:rPr>
          <w:rFonts w:ascii="Microsoft New Tai Lue" w:hAnsi="Microsoft New Tai Lue" w:cs="Microsoft New Tai Lue"/>
          <w:bCs/>
        </w:rPr>
        <w:t xml:space="preserve"> – Declaro que possuo os seguintes bens a declarar: ______________________________</w:t>
      </w:r>
    </w:p>
    <w:p w14:paraId="39538D25"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Cs/>
        </w:rPr>
        <w:t>__________________________________________________________________________________________________________________________________________________________________________________________</w:t>
      </w:r>
    </w:p>
    <w:p w14:paraId="555A8674"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 presente declaração não possui rasuras nem ressalvas”.</w:t>
      </w:r>
    </w:p>
    <w:p w14:paraId="0CE4EAF5"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Por ser a expressão da verdade, assino a presente declaração.</w:t>
      </w:r>
    </w:p>
    <w:p w14:paraId="4516722D"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153AEC">
        <w:rPr>
          <w:rFonts w:ascii="Microsoft New Tai Lue" w:hAnsi="Microsoft New Tai Lue" w:cs="Microsoft New Tai Lue"/>
          <w:bCs/>
        </w:rPr>
        <w:t>Xaxim – SC, em ________ / ________ /________________.</w:t>
      </w:r>
    </w:p>
    <w:p w14:paraId="0926F288"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3632F824"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________________________________</w:t>
      </w:r>
      <w:r>
        <w:rPr>
          <w:rFonts w:ascii="Microsoft New Tai Lue" w:hAnsi="Microsoft New Tai Lue" w:cs="Microsoft New Tai Lue"/>
          <w:bCs/>
        </w:rPr>
        <w:t>___________</w:t>
      </w:r>
      <w:r w:rsidRPr="00153AEC">
        <w:rPr>
          <w:rFonts w:ascii="Microsoft New Tai Lue" w:hAnsi="Microsoft New Tai Lue" w:cs="Microsoft New Tai Lue"/>
          <w:bCs/>
        </w:rPr>
        <w:t>_______</w:t>
      </w:r>
    </w:p>
    <w:p w14:paraId="5C664169" w14:textId="77777777" w:rsidR="00976ACF"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Assinatura</w:t>
      </w:r>
    </w:p>
    <w:p w14:paraId="59E84C28" w14:textId="77777777" w:rsidR="00976ACF" w:rsidRDefault="00976ACF" w:rsidP="00976ACF"/>
    <w:p w14:paraId="3FBE93C4" w14:textId="77777777" w:rsidR="00976ACF" w:rsidRDefault="00976ACF" w:rsidP="00976ACF"/>
    <w:p w14:paraId="0D379C00" w14:textId="77777777" w:rsidR="00976ACF" w:rsidRDefault="00976ACF" w:rsidP="00976ACF"/>
    <w:p w14:paraId="29685EA7" w14:textId="77777777" w:rsidR="00976ACF" w:rsidRDefault="00976ACF" w:rsidP="00976ACF"/>
    <w:p w14:paraId="2403FE6B" w14:textId="77777777" w:rsidR="00976ACF" w:rsidRDefault="00976ACF" w:rsidP="00976ACF"/>
    <w:p w14:paraId="484408DE" w14:textId="77777777" w:rsidR="00976ACF" w:rsidRDefault="00976ACF" w:rsidP="00976ACF"/>
    <w:p w14:paraId="7514F6C0" w14:textId="77777777" w:rsidR="00976ACF" w:rsidRDefault="00976ACF" w:rsidP="00976ACF"/>
    <w:p w14:paraId="404B163E" w14:textId="77777777" w:rsidR="00976ACF" w:rsidRDefault="00976ACF" w:rsidP="00976ACF"/>
    <w:p w14:paraId="1BA110FB" w14:textId="77777777" w:rsidR="00976ACF" w:rsidRDefault="00976ACF" w:rsidP="00976ACF"/>
    <w:p w14:paraId="0D153977" w14:textId="77777777" w:rsidR="00976ACF" w:rsidRDefault="00976ACF" w:rsidP="00976ACF"/>
    <w:p w14:paraId="024A3A43" w14:textId="77777777" w:rsidR="00976ACF" w:rsidRDefault="00976ACF" w:rsidP="00976ACF"/>
    <w:p w14:paraId="74A9E05F" w14:textId="77777777" w:rsidR="00976ACF" w:rsidRDefault="00976ACF" w:rsidP="00976ACF"/>
    <w:p w14:paraId="34119A05" w14:textId="77777777" w:rsidR="00976ACF" w:rsidRDefault="00976ACF" w:rsidP="00976ACF"/>
    <w:p w14:paraId="10D23779" w14:textId="77777777" w:rsidR="001A10E2" w:rsidRDefault="001A10E2"/>
    <w:sectPr w:rsidR="001A10E2" w:rsidSect="009F5151">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E4EA2" w14:textId="77777777" w:rsidR="00183FE1" w:rsidRDefault="00183FE1">
      <w:pPr>
        <w:spacing w:after="0" w:line="240" w:lineRule="auto"/>
      </w:pPr>
      <w:r>
        <w:separator/>
      </w:r>
    </w:p>
  </w:endnote>
  <w:endnote w:type="continuationSeparator" w:id="0">
    <w:p w14:paraId="1F12E74A" w14:textId="77777777" w:rsidR="00183FE1" w:rsidRDefault="00183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34C13" w14:textId="77777777" w:rsidR="002709FA" w:rsidRDefault="002709F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C9F9B" w14:textId="77777777" w:rsidR="002709FA" w:rsidRDefault="002709FA">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5EC44" w14:textId="77777777" w:rsidR="002709FA" w:rsidRDefault="002709F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24375" w14:textId="77777777" w:rsidR="00183FE1" w:rsidRDefault="00183FE1">
      <w:pPr>
        <w:spacing w:after="0" w:line="240" w:lineRule="auto"/>
      </w:pPr>
      <w:r>
        <w:separator/>
      </w:r>
    </w:p>
  </w:footnote>
  <w:footnote w:type="continuationSeparator" w:id="0">
    <w:p w14:paraId="33188F04" w14:textId="77777777" w:rsidR="00183FE1" w:rsidRDefault="00183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E85D0" w14:textId="77777777" w:rsidR="002709FA" w:rsidRDefault="002709F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EF84F" w14:textId="77777777" w:rsidR="002709FA" w:rsidRDefault="002709FA">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054DA" w14:textId="77777777" w:rsidR="002709FA" w:rsidRDefault="002709F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223BE"/>
    <w:multiLevelType w:val="hybridMultilevel"/>
    <w:tmpl w:val="CCF467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C5E713C"/>
    <w:multiLevelType w:val="hybridMultilevel"/>
    <w:tmpl w:val="18EC5C62"/>
    <w:lvl w:ilvl="0" w:tplc="765C19C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ED15985"/>
    <w:multiLevelType w:val="multilevel"/>
    <w:tmpl w:val="4D32DB72"/>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16cid:durableId="2123457001">
    <w:abstractNumId w:val="2"/>
  </w:num>
  <w:num w:numId="2" w16cid:durableId="1803309083">
    <w:abstractNumId w:val="0"/>
  </w:num>
  <w:num w:numId="3" w16cid:durableId="1464150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ACF"/>
    <w:rsid w:val="00005827"/>
    <w:rsid w:val="0003750D"/>
    <w:rsid w:val="0015505E"/>
    <w:rsid w:val="00177619"/>
    <w:rsid w:val="00183FE1"/>
    <w:rsid w:val="001A10E2"/>
    <w:rsid w:val="001B657E"/>
    <w:rsid w:val="001C1205"/>
    <w:rsid w:val="001D7E0A"/>
    <w:rsid w:val="001E6969"/>
    <w:rsid w:val="002709FA"/>
    <w:rsid w:val="002814E9"/>
    <w:rsid w:val="003176AD"/>
    <w:rsid w:val="003424C3"/>
    <w:rsid w:val="00366144"/>
    <w:rsid w:val="003D5453"/>
    <w:rsid w:val="004766F1"/>
    <w:rsid w:val="005004A8"/>
    <w:rsid w:val="005318E3"/>
    <w:rsid w:val="00560B6F"/>
    <w:rsid w:val="005F2B21"/>
    <w:rsid w:val="006256D7"/>
    <w:rsid w:val="00673D1C"/>
    <w:rsid w:val="0069318E"/>
    <w:rsid w:val="0070127A"/>
    <w:rsid w:val="00721004"/>
    <w:rsid w:val="007939D7"/>
    <w:rsid w:val="007A23D9"/>
    <w:rsid w:val="00810A4C"/>
    <w:rsid w:val="00823107"/>
    <w:rsid w:val="00935A81"/>
    <w:rsid w:val="00976ACF"/>
    <w:rsid w:val="009A7A68"/>
    <w:rsid w:val="009B2238"/>
    <w:rsid w:val="009C71DD"/>
    <w:rsid w:val="00A13F56"/>
    <w:rsid w:val="00A40E8E"/>
    <w:rsid w:val="00A640B1"/>
    <w:rsid w:val="00A645E1"/>
    <w:rsid w:val="00BD2E9D"/>
    <w:rsid w:val="00BE16AA"/>
    <w:rsid w:val="00C079D0"/>
    <w:rsid w:val="00C30668"/>
    <w:rsid w:val="00C619FF"/>
    <w:rsid w:val="00CF5356"/>
    <w:rsid w:val="00D34F9A"/>
    <w:rsid w:val="00D7716D"/>
    <w:rsid w:val="00DC40FC"/>
    <w:rsid w:val="00E0271D"/>
    <w:rsid w:val="00E943E5"/>
    <w:rsid w:val="00EB7490"/>
    <w:rsid w:val="00F97B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4092A"/>
  <w15:chartTrackingRefBased/>
  <w15:docId w15:val="{3CF1E827-3B49-4907-8BAB-3AB5A42B8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ACF"/>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76ACF"/>
    <w:pPr>
      <w:spacing w:after="200" w:line="276" w:lineRule="auto"/>
      <w:ind w:left="720"/>
      <w:contextualSpacing/>
    </w:pPr>
    <w:rPr>
      <w:rFonts w:eastAsiaTheme="minorEastAsia"/>
      <w:lang w:eastAsia="pt-BR"/>
    </w:rPr>
  </w:style>
  <w:style w:type="paragraph" w:styleId="Corpodetexto">
    <w:name w:val="Body Text"/>
    <w:basedOn w:val="Normal"/>
    <w:link w:val="CorpodetextoChar"/>
    <w:unhideWhenUsed/>
    <w:rsid w:val="00976ACF"/>
    <w:pPr>
      <w:spacing w:after="0" w:line="360" w:lineRule="auto"/>
      <w:jc w:val="both"/>
    </w:pPr>
    <w:rPr>
      <w:rFonts w:ascii="Arial" w:eastAsia="Times New Roman" w:hAnsi="Arial" w:cs="Arial"/>
      <w:sz w:val="24"/>
      <w:szCs w:val="20"/>
      <w:lang w:eastAsia="pt-BR"/>
    </w:rPr>
  </w:style>
  <w:style w:type="character" w:customStyle="1" w:styleId="CorpodetextoChar">
    <w:name w:val="Corpo de texto Char"/>
    <w:basedOn w:val="Fontepargpadro"/>
    <w:link w:val="Corpodetexto"/>
    <w:rsid w:val="00976ACF"/>
    <w:rPr>
      <w:rFonts w:ascii="Arial" w:eastAsia="Times New Roman" w:hAnsi="Arial" w:cs="Arial"/>
      <w:kern w:val="0"/>
      <w:sz w:val="24"/>
      <w:szCs w:val="20"/>
      <w:lang w:eastAsia="pt-BR"/>
      <w14:ligatures w14:val="none"/>
    </w:rPr>
  </w:style>
  <w:style w:type="character" w:styleId="Hyperlink">
    <w:name w:val="Hyperlink"/>
    <w:basedOn w:val="Fontepargpadro"/>
    <w:uiPriority w:val="99"/>
    <w:unhideWhenUsed/>
    <w:rsid w:val="00976ACF"/>
    <w:rPr>
      <w:color w:val="0563C1" w:themeColor="hyperlink"/>
      <w:u w:val="single"/>
    </w:rPr>
  </w:style>
  <w:style w:type="paragraph" w:styleId="Cabealho">
    <w:name w:val="header"/>
    <w:basedOn w:val="Normal"/>
    <w:link w:val="CabealhoChar"/>
    <w:uiPriority w:val="99"/>
    <w:unhideWhenUsed/>
    <w:rsid w:val="00976AC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76ACF"/>
    <w:rPr>
      <w:kern w:val="0"/>
      <w14:ligatures w14:val="none"/>
    </w:rPr>
  </w:style>
  <w:style w:type="paragraph" w:styleId="Rodap">
    <w:name w:val="footer"/>
    <w:basedOn w:val="Normal"/>
    <w:link w:val="RodapChar"/>
    <w:uiPriority w:val="99"/>
    <w:unhideWhenUsed/>
    <w:rsid w:val="00976ACF"/>
    <w:pPr>
      <w:tabs>
        <w:tab w:val="center" w:pos="4252"/>
        <w:tab w:val="right" w:pos="8504"/>
      </w:tabs>
      <w:spacing w:after="0" w:line="240" w:lineRule="auto"/>
    </w:pPr>
  </w:style>
  <w:style w:type="character" w:customStyle="1" w:styleId="RodapChar">
    <w:name w:val="Rodapé Char"/>
    <w:basedOn w:val="Fontepargpadro"/>
    <w:link w:val="Rodap"/>
    <w:uiPriority w:val="99"/>
    <w:rsid w:val="00976ACF"/>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consultacadastral.inss.gov.br/Esocial/pages/index.x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1984</Words>
  <Characters>10719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 Xaxim</dc:creator>
  <cp:keywords/>
  <dc:description/>
  <cp:lastModifiedBy>Liamara Aparecida Tonello</cp:lastModifiedBy>
  <cp:revision>2</cp:revision>
  <dcterms:created xsi:type="dcterms:W3CDTF">2023-09-05T19:13:00Z</dcterms:created>
  <dcterms:modified xsi:type="dcterms:W3CDTF">2023-09-05T19:13:00Z</dcterms:modified>
</cp:coreProperties>
</file>