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F55E" w14:textId="77777777" w:rsidR="00D74B33" w:rsidRPr="00B62ACD" w:rsidRDefault="00D74B33" w:rsidP="00D74B33">
      <w:pPr>
        <w:spacing w:after="0" w:line="240" w:lineRule="auto"/>
        <w:ind w:firstLine="708"/>
        <w:rPr>
          <w:rFonts w:ascii="Arial" w:hAnsi="Arial" w:cs="Arial"/>
          <w:b/>
          <w:sz w:val="24"/>
          <w:szCs w:val="24"/>
        </w:rPr>
      </w:pPr>
    </w:p>
    <w:p w14:paraId="67C6E931" w14:textId="77777777" w:rsidR="00D74B33" w:rsidRPr="00B62ACD" w:rsidRDefault="00D74B33" w:rsidP="00D74B33">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14:paraId="54ECF908" w14:textId="77777777" w:rsidR="00D74B33" w:rsidRPr="00B62ACD" w:rsidRDefault="00D74B33" w:rsidP="00D74B33">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14:paraId="221A87E4" w14:textId="77777777" w:rsidR="00D74B33" w:rsidRPr="00B62ACD" w:rsidRDefault="00D74B33" w:rsidP="00D74B33">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14:paraId="6EDC0374" w14:textId="25DB87F2" w:rsidR="00D74B33" w:rsidRPr="00B62ACD" w:rsidRDefault="005769E8" w:rsidP="00D74B33">
      <w:pPr>
        <w:pStyle w:val="Corpodetexto"/>
        <w:jc w:val="center"/>
        <w:rPr>
          <w:b/>
          <w:szCs w:val="24"/>
        </w:rPr>
      </w:pPr>
      <w:r w:rsidRPr="00B62ACD">
        <w:rPr>
          <w:b/>
          <w:szCs w:val="24"/>
        </w:rPr>
        <w:t>0</w:t>
      </w:r>
      <w:r>
        <w:rPr>
          <w:b/>
          <w:szCs w:val="24"/>
        </w:rPr>
        <w:t>2</w:t>
      </w:r>
      <w:r w:rsidRPr="00B62ACD">
        <w:rPr>
          <w:b/>
          <w:szCs w:val="24"/>
        </w:rPr>
        <w:t>ª chamada</w:t>
      </w:r>
      <w:r w:rsidR="00D74B33" w:rsidRPr="00B62ACD">
        <w:rPr>
          <w:b/>
          <w:szCs w:val="24"/>
        </w:rPr>
        <w:t xml:space="preserve"> </w:t>
      </w:r>
    </w:p>
    <w:p w14:paraId="097D59E0" w14:textId="4D1A76EA" w:rsidR="00D74B33" w:rsidRPr="00B62ACD" w:rsidRDefault="00D74B33" w:rsidP="00D74B33">
      <w:pPr>
        <w:pStyle w:val="Corpodetexto"/>
        <w:jc w:val="center"/>
        <w:rPr>
          <w:b/>
          <w:szCs w:val="24"/>
        </w:rPr>
      </w:pPr>
      <w:r w:rsidRPr="00B62ACD">
        <w:rPr>
          <w:b/>
          <w:szCs w:val="24"/>
        </w:rPr>
        <w:t>Edital nº.00</w:t>
      </w:r>
      <w:r w:rsidR="00975EFA">
        <w:rPr>
          <w:b/>
          <w:szCs w:val="24"/>
        </w:rPr>
        <w:t>3</w:t>
      </w:r>
      <w:r w:rsidRPr="00B62ACD">
        <w:rPr>
          <w:b/>
          <w:szCs w:val="24"/>
        </w:rPr>
        <w:t>/202</w:t>
      </w:r>
      <w:r>
        <w:rPr>
          <w:b/>
          <w:szCs w:val="24"/>
        </w:rPr>
        <w:t>4</w:t>
      </w:r>
    </w:p>
    <w:p w14:paraId="28EDAD09" w14:textId="77777777" w:rsidR="00D74B33" w:rsidRPr="00B62ACD" w:rsidRDefault="00D74B33" w:rsidP="00D74B33">
      <w:pPr>
        <w:spacing w:after="0" w:line="360" w:lineRule="auto"/>
        <w:jc w:val="both"/>
        <w:rPr>
          <w:rFonts w:ascii="Arial" w:hAnsi="Arial" w:cs="Arial"/>
          <w:sz w:val="24"/>
          <w:szCs w:val="24"/>
        </w:rPr>
      </w:pPr>
    </w:p>
    <w:p w14:paraId="4113F0C3" w14:textId="4FB24F42" w:rsidR="00D74B33" w:rsidRPr="00B62ACD" w:rsidRDefault="005769E8" w:rsidP="00D74B33">
      <w:pPr>
        <w:spacing w:after="0" w:line="360" w:lineRule="auto"/>
        <w:ind w:firstLine="708"/>
        <w:jc w:val="both"/>
        <w:rPr>
          <w:rFonts w:ascii="Arial" w:hAnsi="Arial" w:cs="Arial"/>
          <w:sz w:val="24"/>
          <w:szCs w:val="24"/>
        </w:rPr>
      </w:pPr>
      <w:r>
        <w:rPr>
          <w:rFonts w:ascii="Arial" w:hAnsi="Arial" w:cs="Arial"/>
          <w:sz w:val="24"/>
          <w:szCs w:val="24"/>
        </w:rPr>
        <w:t>O</w:t>
      </w:r>
      <w:r w:rsidR="00D74B33" w:rsidRPr="00B62ACD">
        <w:rPr>
          <w:rFonts w:ascii="Arial" w:hAnsi="Arial" w:cs="Arial"/>
          <w:sz w:val="24"/>
          <w:szCs w:val="24"/>
        </w:rPr>
        <w:t xml:space="preserve"> Secretári</w:t>
      </w:r>
      <w:r>
        <w:rPr>
          <w:rFonts w:ascii="Arial" w:hAnsi="Arial" w:cs="Arial"/>
          <w:sz w:val="24"/>
          <w:szCs w:val="24"/>
        </w:rPr>
        <w:t>o</w:t>
      </w:r>
      <w:r w:rsidR="00D74B33"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00D74B33" w:rsidRPr="00B62ACD">
        <w:rPr>
          <w:rFonts w:ascii="Arial" w:hAnsi="Arial" w:cs="Arial"/>
          <w:sz w:val="24"/>
          <w:szCs w:val="24"/>
        </w:rPr>
        <w:t>processo seletivo Edital nº</w:t>
      </w:r>
      <w:r w:rsidR="00D74B33" w:rsidRPr="00B62ACD">
        <w:rPr>
          <w:rFonts w:ascii="Arial" w:hAnsi="Arial" w:cs="Arial"/>
          <w:b/>
          <w:sz w:val="24"/>
          <w:szCs w:val="24"/>
        </w:rPr>
        <w:t>01/20</w:t>
      </w:r>
      <w:bookmarkEnd w:id="0"/>
      <w:r w:rsidR="00D74B33" w:rsidRPr="00B62ACD">
        <w:rPr>
          <w:rFonts w:ascii="Arial" w:hAnsi="Arial" w:cs="Arial"/>
          <w:b/>
          <w:sz w:val="24"/>
          <w:szCs w:val="24"/>
        </w:rPr>
        <w:t>22.</w:t>
      </w:r>
    </w:p>
    <w:p w14:paraId="35082F0C" w14:textId="77777777" w:rsidR="00D74B33" w:rsidRPr="00B62ACD" w:rsidRDefault="00D74B33" w:rsidP="00D74B33">
      <w:pPr>
        <w:spacing w:after="0" w:line="360" w:lineRule="auto"/>
        <w:jc w:val="both"/>
        <w:rPr>
          <w:rFonts w:ascii="Arial" w:hAnsi="Arial" w:cs="Arial"/>
          <w:sz w:val="24"/>
          <w:szCs w:val="24"/>
        </w:rPr>
      </w:pPr>
    </w:p>
    <w:p w14:paraId="1601C0C5" w14:textId="77777777" w:rsidR="00D74B33" w:rsidRPr="00A540B0" w:rsidRDefault="00D74B33" w:rsidP="00D74B33">
      <w:pPr>
        <w:pStyle w:val="PargrafodaLista"/>
        <w:numPr>
          <w:ilvl w:val="0"/>
          <w:numId w:val="15"/>
        </w:numPr>
        <w:jc w:val="both"/>
        <w:rPr>
          <w:rFonts w:ascii="Arial" w:hAnsi="Arial" w:cs="Arial"/>
          <w:b/>
          <w:sz w:val="24"/>
          <w:szCs w:val="24"/>
        </w:rPr>
      </w:pPr>
      <w:r w:rsidRPr="00A540B0">
        <w:rPr>
          <w:rFonts w:ascii="Arial" w:hAnsi="Arial" w:cs="Arial"/>
          <w:b/>
          <w:sz w:val="24"/>
          <w:szCs w:val="24"/>
        </w:rPr>
        <w:t>Do Local, data e horário</w:t>
      </w:r>
    </w:p>
    <w:p w14:paraId="5C4CFE23" w14:textId="49D2DF77" w:rsidR="00D74B33" w:rsidRPr="00A540B0" w:rsidRDefault="00D74B33" w:rsidP="00D74B33">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sidR="003E5550">
        <w:rPr>
          <w:rFonts w:ascii="Arial" w:hAnsi="Arial" w:cs="Arial"/>
          <w:bCs/>
          <w:sz w:val="24"/>
          <w:szCs w:val="24"/>
        </w:rPr>
        <w:t>07</w:t>
      </w:r>
      <w:r w:rsidRPr="00A540B0">
        <w:rPr>
          <w:rFonts w:ascii="Arial" w:hAnsi="Arial" w:cs="Arial"/>
          <w:bCs/>
          <w:sz w:val="24"/>
          <w:szCs w:val="24"/>
        </w:rPr>
        <w:t>/0</w:t>
      </w:r>
      <w:r w:rsidR="003E5550">
        <w:rPr>
          <w:rFonts w:ascii="Arial" w:hAnsi="Arial" w:cs="Arial"/>
          <w:bCs/>
          <w:sz w:val="24"/>
          <w:szCs w:val="24"/>
        </w:rPr>
        <w:t>2</w:t>
      </w:r>
      <w:r w:rsidRPr="00A540B0">
        <w:rPr>
          <w:rFonts w:ascii="Arial" w:hAnsi="Arial" w:cs="Arial"/>
          <w:bCs/>
          <w:sz w:val="24"/>
          <w:szCs w:val="24"/>
        </w:rPr>
        <w:t>/2024</w:t>
      </w:r>
    </w:p>
    <w:p w14:paraId="10BE63E1" w14:textId="77777777" w:rsidR="00D74B33" w:rsidRDefault="00D74B33" w:rsidP="00D74B33">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8 horas</w:t>
      </w:r>
      <w:r>
        <w:rPr>
          <w:rFonts w:ascii="Arial" w:hAnsi="Arial" w:cs="Arial"/>
          <w:bCs/>
          <w:sz w:val="24"/>
          <w:szCs w:val="24"/>
        </w:rPr>
        <w:t xml:space="preserve"> às 12 horas</w:t>
      </w:r>
    </w:p>
    <w:p w14:paraId="730A5613" w14:textId="77777777" w:rsidR="00D74B33" w:rsidRPr="00A540B0" w:rsidRDefault="00D74B33" w:rsidP="00D74B33">
      <w:pPr>
        <w:spacing w:after="0" w:line="240" w:lineRule="auto"/>
        <w:jc w:val="both"/>
        <w:rPr>
          <w:rFonts w:ascii="Arial" w:hAnsi="Arial" w:cs="Arial"/>
          <w:bCs/>
          <w:sz w:val="24"/>
          <w:szCs w:val="24"/>
        </w:rPr>
      </w:pPr>
      <w:r>
        <w:rPr>
          <w:rFonts w:ascii="Arial" w:hAnsi="Arial" w:cs="Arial"/>
          <w:bCs/>
          <w:sz w:val="24"/>
          <w:szCs w:val="24"/>
        </w:rPr>
        <w:t xml:space="preserve">              13 horas até a conclusão das vagas previstas para este dia.</w:t>
      </w:r>
    </w:p>
    <w:p w14:paraId="6E94FE9A" w14:textId="77777777" w:rsidR="00D74B33" w:rsidRPr="00A540B0" w:rsidRDefault="00D74B33" w:rsidP="00D74B33">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Centro de Eventos – Vila Diadema – Xaxim -SC</w:t>
      </w:r>
    </w:p>
    <w:p w14:paraId="64F842C5" w14:textId="77777777" w:rsidR="00D74B33" w:rsidRPr="00A540B0" w:rsidRDefault="00D74B33" w:rsidP="00D74B33">
      <w:pPr>
        <w:spacing w:after="0" w:line="240" w:lineRule="auto"/>
        <w:jc w:val="both"/>
        <w:rPr>
          <w:rFonts w:ascii="Arial" w:hAnsi="Arial" w:cs="Arial"/>
          <w:bCs/>
          <w:color w:val="FF0000"/>
          <w:sz w:val="24"/>
          <w:szCs w:val="24"/>
        </w:rPr>
      </w:pPr>
    </w:p>
    <w:p w14:paraId="362CC8AC" w14:textId="3C29CDEC" w:rsidR="00D74B33" w:rsidRPr="009B1101" w:rsidRDefault="00D74B33" w:rsidP="009B1101">
      <w:pPr>
        <w:pStyle w:val="PargrafodaLista"/>
        <w:numPr>
          <w:ilvl w:val="0"/>
          <w:numId w:val="15"/>
        </w:numPr>
        <w:jc w:val="both"/>
        <w:rPr>
          <w:rFonts w:ascii="Arial" w:hAnsi="Arial" w:cs="Arial"/>
          <w:b/>
          <w:sz w:val="24"/>
          <w:szCs w:val="24"/>
        </w:rPr>
      </w:pPr>
      <w:r w:rsidRPr="00A540B0">
        <w:rPr>
          <w:rFonts w:ascii="Arial" w:hAnsi="Arial" w:cs="Arial"/>
          <w:b/>
          <w:sz w:val="24"/>
          <w:szCs w:val="24"/>
        </w:rPr>
        <w:t>Área/modalidade</w:t>
      </w:r>
      <w:r w:rsidR="009B1101">
        <w:rPr>
          <w:rFonts w:ascii="Arial" w:hAnsi="Arial" w:cs="Arial"/>
          <w:b/>
          <w:sz w:val="24"/>
          <w:szCs w:val="24"/>
        </w:rPr>
        <w:t xml:space="preserve"> (o</w:t>
      </w:r>
      <w:r w:rsidRPr="009B1101">
        <w:rPr>
          <w:rFonts w:ascii="Arial" w:hAnsi="Arial" w:cs="Arial"/>
          <w:b/>
          <w:sz w:val="24"/>
          <w:szCs w:val="24"/>
        </w:rPr>
        <w:t xml:space="preserve">rdem que serão realizadas as escolhas das aulas (não temos como prever o horário de término de cada área e/ou modalidade, será </w:t>
      </w:r>
      <w:r w:rsidR="00A52696" w:rsidRPr="009B1101">
        <w:rPr>
          <w:rFonts w:ascii="Arial" w:hAnsi="Arial" w:cs="Arial"/>
          <w:b/>
          <w:sz w:val="24"/>
          <w:szCs w:val="24"/>
        </w:rPr>
        <w:t>pelo chamado</w:t>
      </w:r>
      <w:r w:rsidRPr="009B1101">
        <w:rPr>
          <w:rFonts w:ascii="Arial" w:hAnsi="Arial" w:cs="Arial"/>
          <w:b/>
          <w:sz w:val="24"/>
          <w:szCs w:val="24"/>
        </w:rPr>
        <w:t xml:space="preserve"> pela sequência abaixo)</w:t>
      </w:r>
    </w:p>
    <w:p w14:paraId="6F1B4CD1" w14:textId="77777777" w:rsidR="00D74B33" w:rsidRDefault="00D74B33" w:rsidP="00D74B33">
      <w:pPr>
        <w:pStyle w:val="PargrafodaLista"/>
        <w:ind w:left="1440"/>
        <w:jc w:val="both"/>
        <w:rPr>
          <w:rFonts w:ascii="Arial" w:hAnsi="Arial" w:cs="Arial"/>
          <w:bCs/>
          <w:sz w:val="24"/>
          <w:szCs w:val="24"/>
        </w:rPr>
      </w:pPr>
    </w:p>
    <w:p w14:paraId="238294FB" w14:textId="77777777" w:rsidR="003E5550" w:rsidRDefault="003E5550" w:rsidP="003E5550">
      <w:pPr>
        <w:pStyle w:val="PargrafodaLista"/>
        <w:numPr>
          <w:ilvl w:val="0"/>
          <w:numId w:val="10"/>
        </w:numPr>
        <w:jc w:val="both"/>
        <w:rPr>
          <w:rFonts w:ascii="Arial" w:hAnsi="Arial" w:cs="Arial"/>
          <w:bCs/>
          <w:sz w:val="24"/>
          <w:szCs w:val="24"/>
        </w:rPr>
      </w:pPr>
      <w:r>
        <w:rPr>
          <w:rFonts w:ascii="Arial" w:hAnsi="Arial" w:cs="Arial"/>
          <w:bCs/>
          <w:sz w:val="24"/>
          <w:szCs w:val="24"/>
        </w:rPr>
        <w:t>Informática;</w:t>
      </w:r>
    </w:p>
    <w:p w14:paraId="639A2930" w14:textId="77777777" w:rsidR="003E5550" w:rsidRDefault="003E5550" w:rsidP="003E5550">
      <w:pPr>
        <w:pStyle w:val="PargrafodaLista"/>
        <w:numPr>
          <w:ilvl w:val="0"/>
          <w:numId w:val="10"/>
        </w:numPr>
        <w:jc w:val="both"/>
        <w:rPr>
          <w:rFonts w:ascii="Arial" w:hAnsi="Arial" w:cs="Arial"/>
          <w:bCs/>
          <w:sz w:val="24"/>
          <w:szCs w:val="24"/>
        </w:rPr>
      </w:pPr>
      <w:r>
        <w:rPr>
          <w:rFonts w:ascii="Arial" w:hAnsi="Arial" w:cs="Arial"/>
          <w:bCs/>
          <w:sz w:val="24"/>
          <w:szCs w:val="24"/>
        </w:rPr>
        <w:t>Casa da Cultura;</w:t>
      </w:r>
    </w:p>
    <w:p w14:paraId="22886483" w14:textId="00F7D089" w:rsidR="003E5550" w:rsidRDefault="003E5550" w:rsidP="003E5550">
      <w:pPr>
        <w:pStyle w:val="PargrafodaLista"/>
        <w:numPr>
          <w:ilvl w:val="0"/>
          <w:numId w:val="10"/>
        </w:numPr>
        <w:jc w:val="both"/>
        <w:rPr>
          <w:rFonts w:ascii="Arial" w:hAnsi="Arial" w:cs="Arial"/>
          <w:bCs/>
          <w:sz w:val="24"/>
          <w:szCs w:val="24"/>
        </w:rPr>
      </w:pPr>
      <w:r>
        <w:rPr>
          <w:rFonts w:ascii="Arial" w:hAnsi="Arial" w:cs="Arial"/>
          <w:bCs/>
          <w:sz w:val="24"/>
          <w:szCs w:val="24"/>
        </w:rPr>
        <w:t>Interprete libras;</w:t>
      </w:r>
    </w:p>
    <w:p w14:paraId="4BF322B9" w14:textId="32691362" w:rsidR="003E5550" w:rsidRDefault="003E5550" w:rsidP="003E5550">
      <w:pPr>
        <w:pStyle w:val="PargrafodaLista"/>
        <w:numPr>
          <w:ilvl w:val="0"/>
          <w:numId w:val="10"/>
        </w:numPr>
        <w:jc w:val="both"/>
        <w:rPr>
          <w:rFonts w:ascii="Arial" w:hAnsi="Arial" w:cs="Arial"/>
          <w:bCs/>
          <w:sz w:val="24"/>
          <w:szCs w:val="24"/>
        </w:rPr>
      </w:pPr>
      <w:r>
        <w:rPr>
          <w:rFonts w:ascii="Arial" w:hAnsi="Arial" w:cs="Arial"/>
          <w:bCs/>
          <w:sz w:val="24"/>
          <w:szCs w:val="24"/>
        </w:rPr>
        <w:lastRenderedPageBreak/>
        <w:t>AEE;</w:t>
      </w:r>
    </w:p>
    <w:p w14:paraId="5D4C441F" w14:textId="7F8499EF" w:rsidR="003E5550" w:rsidRDefault="003E5550" w:rsidP="003E5550">
      <w:pPr>
        <w:pStyle w:val="PargrafodaLista"/>
        <w:numPr>
          <w:ilvl w:val="0"/>
          <w:numId w:val="10"/>
        </w:numPr>
        <w:jc w:val="both"/>
        <w:rPr>
          <w:rFonts w:ascii="Arial" w:hAnsi="Arial" w:cs="Arial"/>
          <w:bCs/>
          <w:sz w:val="24"/>
          <w:szCs w:val="24"/>
        </w:rPr>
      </w:pPr>
      <w:r>
        <w:rPr>
          <w:rFonts w:ascii="Arial" w:hAnsi="Arial" w:cs="Arial"/>
          <w:bCs/>
          <w:sz w:val="24"/>
          <w:szCs w:val="24"/>
        </w:rPr>
        <w:t>Segundo professor</w:t>
      </w:r>
      <w:r w:rsidR="00244D03">
        <w:rPr>
          <w:rFonts w:ascii="Arial" w:hAnsi="Arial" w:cs="Arial"/>
          <w:bCs/>
          <w:sz w:val="24"/>
          <w:szCs w:val="24"/>
        </w:rPr>
        <w:t>;</w:t>
      </w:r>
    </w:p>
    <w:p w14:paraId="666DEFAC" w14:textId="1D126D4C" w:rsidR="00A52696" w:rsidRDefault="00A52696" w:rsidP="003E5550">
      <w:pPr>
        <w:pStyle w:val="PargrafodaLista"/>
        <w:numPr>
          <w:ilvl w:val="0"/>
          <w:numId w:val="10"/>
        </w:numPr>
        <w:jc w:val="both"/>
        <w:rPr>
          <w:rFonts w:ascii="Arial" w:hAnsi="Arial" w:cs="Arial"/>
          <w:bCs/>
          <w:sz w:val="24"/>
          <w:szCs w:val="24"/>
        </w:rPr>
      </w:pPr>
      <w:r>
        <w:rPr>
          <w:rFonts w:ascii="Arial" w:hAnsi="Arial" w:cs="Arial"/>
          <w:bCs/>
          <w:sz w:val="24"/>
          <w:szCs w:val="24"/>
        </w:rPr>
        <w:t>Educação Infantil</w:t>
      </w:r>
      <w:r w:rsidR="00244D03">
        <w:rPr>
          <w:rFonts w:ascii="Arial" w:hAnsi="Arial" w:cs="Arial"/>
          <w:bCs/>
          <w:sz w:val="24"/>
          <w:szCs w:val="24"/>
        </w:rPr>
        <w:t>;</w:t>
      </w:r>
    </w:p>
    <w:p w14:paraId="19A3DC8A" w14:textId="44294D3B" w:rsidR="00244D03" w:rsidRDefault="00244D03" w:rsidP="003E5550">
      <w:pPr>
        <w:pStyle w:val="PargrafodaLista"/>
        <w:numPr>
          <w:ilvl w:val="0"/>
          <w:numId w:val="10"/>
        </w:numPr>
        <w:jc w:val="both"/>
        <w:rPr>
          <w:rFonts w:ascii="Arial" w:hAnsi="Arial" w:cs="Arial"/>
          <w:bCs/>
          <w:sz w:val="24"/>
          <w:szCs w:val="24"/>
        </w:rPr>
      </w:pPr>
      <w:r>
        <w:rPr>
          <w:rFonts w:ascii="Arial" w:hAnsi="Arial" w:cs="Arial"/>
          <w:bCs/>
          <w:sz w:val="24"/>
          <w:szCs w:val="24"/>
        </w:rPr>
        <w:t>Educação Física – vaga de cedência;</w:t>
      </w:r>
    </w:p>
    <w:p w14:paraId="76393BE3" w14:textId="41BAB503" w:rsidR="00E610F3" w:rsidRDefault="00E610F3" w:rsidP="003E5550">
      <w:pPr>
        <w:pStyle w:val="PargrafodaLista"/>
        <w:numPr>
          <w:ilvl w:val="0"/>
          <w:numId w:val="10"/>
        </w:numPr>
        <w:jc w:val="both"/>
        <w:rPr>
          <w:rFonts w:ascii="Arial" w:hAnsi="Arial" w:cs="Arial"/>
          <w:bCs/>
          <w:sz w:val="24"/>
          <w:szCs w:val="24"/>
        </w:rPr>
      </w:pPr>
      <w:r>
        <w:rPr>
          <w:rFonts w:ascii="Arial" w:hAnsi="Arial" w:cs="Arial"/>
          <w:bCs/>
          <w:sz w:val="24"/>
          <w:szCs w:val="24"/>
        </w:rPr>
        <w:t>Matemática;</w:t>
      </w:r>
    </w:p>
    <w:p w14:paraId="29BBC508" w14:textId="77777777" w:rsidR="003E5550" w:rsidRDefault="003E5550" w:rsidP="00D74B33">
      <w:pPr>
        <w:pStyle w:val="PargrafodaLista"/>
        <w:ind w:left="1440"/>
        <w:jc w:val="both"/>
        <w:rPr>
          <w:rFonts w:ascii="Arial" w:hAnsi="Arial" w:cs="Arial"/>
          <w:bCs/>
          <w:sz w:val="24"/>
          <w:szCs w:val="24"/>
        </w:rPr>
      </w:pPr>
    </w:p>
    <w:p w14:paraId="470AC0F7" w14:textId="738FDFDC" w:rsidR="00A52696" w:rsidRPr="00A52696" w:rsidRDefault="00D74B33" w:rsidP="00D74B33">
      <w:pPr>
        <w:pStyle w:val="PargrafodaLista"/>
        <w:numPr>
          <w:ilvl w:val="0"/>
          <w:numId w:val="10"/>
        </w:numPr>
        <w:jc w:val="both"/>
        <w:rPr>
          <w:b/>
          <w:szCs w:val="24"/>
        </w:rPr>
      </w:pPr>
      <w:r w:rsidRPr="00790A20">
        <w:rPr>
          <w:rFonts w:ascii="Arial" w:hAnsi="Arial" w:cs="Arial"/>
          <w:b/>
          <w:sz w:val="24"/>
          <w:szCs w:val="24"/>
        </w:rPr>
        <w:t xml:space="preserve">A documentação deverá ser entregue </w:t>
      </w:r>
      <w:r w:rsidR="00E610F3">
        <w:rPr>
          <w:rFonts w:ascii="Arial" w:hAnsi="Arial" w:cs="Arial"/>
          <w:b/>
          <w:sz w:val="24"/>
          <w:szCs w:val="24"/>
        </w:rPr>
        <w:t>no ato da escolha</w:t>
      </w:r>
    </w:p>
    <w:p w14:paraId="73E78C83" w14:textId="77777777" w:rsidR="00A52696" w:rsidRPr="00A52696" w:rsidRDefault="00A52696" w:rsidP="00A52696">
      <w:pPr>
        <w:pStyle w:val="PargrafodaLista"/>
        <w:rPr>
          <w:b/>
          <w:szCs w:val="24"/>
        </w:rPr>
      </w:pPr>
    </w:p>
    <w:p w14:paraId="11F70C23" w14:textId="77777777" w:rsidR="00D74B33" w:rsidRPr="00B62ACD" w:rsidRDefault="00D74B33" w:rsidP="00D74B33">
      <w:pPr>
        <w:pStyle w:val="PargrafodaLista"/>
        <w:numPr>
          <w:ilvl w:val="0"/>
          <w:numId w:val="7"/>
        </w:numPr>
        <w:spacing w:line="240" w:lineRule="auto"/>
        <w:rPr>
          <w:rFonts w:ascii="Arial" w:hAnsi="Arial" w:cs="Arial"/>
          <w:b/>
          <w:sz w:val="24"/>
          <w:szCs w:val="24"/>
        </w:rPr>
      </w:pPr>
      <w:r w:rsidRPr="00B62ACD">
        <w:rPr>
          <w:rFonts w:ascii="Arial" w:hAnsi="Arial" w:cs="Arial"/>
          <w:b/>
          <w:sz w:val="24"/>
          <w:szCs w:val="24"/>
        </w:rPr>
        <w:t xml:space="preserve">Quadro de Vagas  </w:t>
      </w:r>
    </w:p>
    <w:p w14:paraId="7B90CADA" w14:textId="7E663D0A" w:rsidR="00D74B33" w:rsidRPr="00B62ACD" w:rsidRDefault="00D74B33" w:rsidP="00D74B33">
      <w:pPr>
        <w:spacing w:line="240" w:lineRule="auto"/>
        <w:rPr>
          <w:rFonts w:ascii="Arial" w:hAnsi="Arial" w:cs="Arial"/>
          <w:b/>
          <w:sz w:val="24"/>
          <w:szCs w:val="24"/>
        </w:rPr>
      </w:pPr>
      <w:r w:rsidRPr="00B62ACD">
        <w:rPr>
          <w:rFonts w:ascii="Arial" w:hAnsi="Arial" w:cs="Arial"/>
          <w:b/>
          <w:sz w:val="24"/>
          <w:szCs w:val="24"/>
        </w:rPr>
        <w:t>3.</w:t>
      </w:r>
      <w:r w:rsidR="007C1050">
        <w:rPr>
          <w:rFonts w:ascii="Arial" w:hAnsi="Arial" w:cs="Arial"/>
          <w:b/>
          <w:sz w:val="24"/>
          <w:szCs w:val="24"/>
        </w:rPr>
        <w:t>1</w:t>
      </w:r>
      <w:r w:rsidRPr="00B62ACD">
        <w:rPr>
          <w:rFonts w:ascii="Arial" w:hAnsi="Arial" w:cs="Arial"/>
          <w:b/>
          <w:sz w:val="24"/>
          <w:szCs w:val="24"/>
        </w:rPr>
        <w:t xml:space="preserve"> </w:t>
      </w:r>
      <w:r>
        <w:rPr>
          <w:rFonts w:ascii="Arial" w:hAnsi="Arial" w:cs="Arial"/>
          <w:b/>
          <w:sz w:val="24"/>
          <w:szCs w:val="24"/>
        </w:rPr>
        <w:t xml:space="preserve">Informática </w:t>
      </w:r>
      <w:r w:rsidRPr="00B62ACD">
        <w:rPr>
          <w:rFonts w:ascii="Arial" w:hAnsi="Arial" w:cs="Arial"/>
          <w:b/>
          <w:sz w:val="24"/>
          <w:szCs w:val="24"/>
        </w:rPr>
        <w:t xml:space="preserv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2351"/>
        <w:gridCol w:w="2485"/>
        <w:gridCol w:w="4937"/>
      </w:tblGrid>
      <w:tr w:rsidR="00D74B33" w:rsidRPr="00B62ACD" w14:paraId="05A5D7C8" w14:textId="77777777" w:rsidTr="00D13CB4">
        <w:tc>
          <w:tcPr>
            <w:tcW w:w="3784" w:type="dxa"/>
            <w:tcBorders>
              <w:bottom w:val="single" w:sz="4" w:space="0" w:color="auto"/>
            </w:tcBorders>
            <w:hideMark/>
          </w:tcPr>
          <w:p w14:paraId="7CC306E0" w14:textId="77777777" w:rsidR="00D74B33" w:rsidRPr="00B62ACD" w:rsidRDefault="00D74B33" w:rsidP="00D13CB4">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60EBBEFA" w14:textId="77777777" w:rsidR="00D74B33" w:rsidRPr="00B62ACD" w:rsidRDefault="00D74B33" w:rsidP="00D13CB4">
            <w:pPr>
              <w:spacing w:after="0" w:line="240" w:lineRule="auto"/>
              <w:rPr>
                <w:rFonts w:ascii="Arial" w:hAnsi="Arial" w:cs="Arial"/>
                <w:b/>
                <w:sz w:val="24"/>
                <w:szCs w:val="24"/>
              </w:rPr>
            </w:pPr>
            <w:r w:rsidRPr="00B62ACD">
              <w:rPr>
                <w:rFonts w:ascii="Arial" w:hAnsi="Arial" w:cs="Arial"/>
                <w:b/>
                <w:sz w:val="24"/>
                <w:szCs w:val="24"/>
              </w:rPr>
              <w:t>Carga horária</w:t>
            </w:r>
          </w:p>
        </w:tc>
        <w:tc>
          <w:tcPr>
            <w:tcW w:w="2351" w:type="dxa"/>
            <w:tcBorders>
              <w:bottom w:val="single" w:sz="4" w:space="0" w:color="auto"/>
            </w:tcBorders>
            <w:hideMark/>
          </w:tcPr>
          <w:p w14:paraId="4F0A638C" w14:textId="77777777" w:rsidR="00D74B33" w:rsidRPr="00B62ACD" w:rsidRDefault="00D74B33" w:rsidP="00D13CB4">
            <w:pPr>
              <w:spacing w:after="0" w:line="240" w:lineRule="auto"/>
              <w:rPr>
                <w:rFonts w:ascii="Arial" w:hAnsi="Arial" w:cs="Arial"/>
                <w:b/>
                <w:sz w:val="24"/>
                <w:szCs w:val="24"/>
              </w:rPr>
            </w:pPr>
            <w:r w:rsidRPr="00B62ACD">
              <w:rPr>
                <w:rFonts w:ascii="Arial" w:hAnsi="Arial" w:cs="Arial"/>
                <w:b/>
                <w:sz w:val="24"/>
                <w:szCs w:val="24"/>
              </w:rPr>
              <w:t>Turno</w:t>
            </w:r>
          </w:p>
        </w:tc>
        <w:tc>
          <w:tcPr>
            <w:tcW w:w="2485" w:type="dxa"/>
            <w:tcBorders>
              <w:bottom w:val="single" w:sz="4" w:space="0" w:color="auto"/>
            </w:tcBorders>
            <w:hideMark/>
          </w:tcPr>
          <w:p w14:paraId="5C99CCD2" w14:textId="77777777" w:rsidR="00D74B33" w:rsidRPr="00B62ACD" w:rsidRDefault="00D74B33" w:rsidP="00D13CB4">
            <w:pPr>
              <w:spacing w:after="0" w:line="240" w:lineRule="auto"/>
              <w:rPr>
                <w:rFonts w:ascii="Arial" w:hAnsi="Arial" w:cs="Arial"/>
                <w:b/>
                <w:sz w:val="24"/>
                <w:szCs w:val="24"/>
              </w:rPr>
            </w:pPr>
            <w:r w:rsidRPr="00B62ACD">
              <w:rPr>
                <w:rFonts w:ascii="Arial" w:hAnsi="Arial" w:cs="Arial"/>
                <w:b/>
                <w:sz w:val="24"/>
                <w:szCs w:val="24"/>
              </w:rPr>
              <w:t>Tipo de vagas</w:t>
            </w:r>
          </w:p>
        </w:tc>
        <w:tc>
          <w:tcPr>
            <w:tcW w:w="4937" w:type="dxa"/>
            <w:tcBorders>
              <w:bottom w:val="single" w:sz="4" w:space="0" w:color="auto"/>
            </w:tcBorders>
          </w:tcPr>
          <w:p w14:paraId="135381C3" w14:textId="77777777" w:rsidR="00D74B33" w:rsidRPr="00B62ACD" w:rsidRDefault="00D74B33" w:rsidP="00D13CB4">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D74B33" w:rsidRPr="00B62ACD" w14:paraId="31FB0E36" w14:textId="77777777" w:rsidTr="007C1050">
        <w:tc>
          <w:tcPr>
            <w:tcW w:w="3784" w:type="dxa"/>
          </w:tcPr>
          <w:p w14:paraId="4653C123" w14:textId="77777777" w:rsidR="00D74B33" w:rsidRDefault="00D74B33" w:rsidP="00D13CB4">
            <w:pPr>
              <w:spacing w:after="0" w:line="240" w:lineRule="auto"/>
              <w:rPr>
                <w:rFonts w:ascii="Arial" w:hAnsi="Arial" w:cs="Arial"/>
                <w:sz w:val="24"/>
                <w:szCs w:val="24"/>
              </w:rPr>
            </w:pPr>
            <w:r>
              <w:rPr>
                <w:rFonts w:ascii="Arial" w:hAnsi="Arial" w:cs="Arial"/>
                <w:sz w:val="24"/>
                <w:szCs w:val="24"/>
              </w:rPr>
              <w:t xml:space="preserve">EBM Santa Terezinha </w:t>
            </w:r>
          </w:p>
          <w:p w14:paraId="16253F5F" w14:textId="77777777" w:rsidR="00D74B33" w:rsidRPr="00B62ACD" w:rsidRDefault="00D74B33" w:rsidP="00D13CB4">
            <w:pPr>
              <w:spacing w:after="0" w:line="240" w:lineRule="auto"/>
              <w:rPr>
                <w:rFonts w:ascii="Arial" w:hAnsi="Arial" w:cs="Arial"/>
                <w:sz w:val="24"/>
                <w:szCs w:val="24"/>
              </w:rPr>
            </w:pPr>
          </w:p>
        </w:tc>
        <w:tc>
          <w:tcPr>
            <w:tcW w:w="1180" w:type="dxa"/>
          </w:tcPr>
          <w:p w14:paraId="2DFCE951" w14:textId="77777777" w:rsidR="00D74B33" w:rsidRPr="00B62ACD" w:rsidRDefault="00D74B33" w:rsidP="00D13CB4">
            <w:pPr>
              <w:spacing w:after="0" w:line="240" w:lineRule="auto"/>
              <w:rPr>
                <w:rFonts w:ascii="Arial" w:hAnsi="Arial" w:cs="Arial"/>
                <w:sz w:val="24"/>
                <w:szCs w:val="24"/>
              </w:rPr>
            </w:pPr>
            <w:r>
              <w:rPr>
                <w:rFonts w:ascii="Arial" w:hAnsi="Arial" w:cs="Arial"/>
                <w:sz w:val="24"/>
                <w:szCs w:val="24"/>
              </w:rPr>
              <w:t>4</w:t>
            </w:r>
            <w:r w:rsidRPr="00B62ACD">
              <w:rPr>
                <w:rFonts w:ascii="Arial" w:hAnsi="Arial" w:cs="Arial"/>
                <w:sz w:val="24"/>
                <w:szCs w:val="24"/>
              </w:rPr>
              <w:t xml:space="preserve">0 horas </w:t>
            </w:r>
          </w:p>
        </w:tc>
        <w:tc>
          <w:tcPr>
            <w:tcW w:w="2351" w:type="dxa"/>
          </w:tcPr>
          <w:p w14:paraId="5A8F9F0B" w14:textId="77777777" w:rsidR="00D74B33" w:rsidRPr="00B62ACD" w:rsidRDefault="00D74B33" w:rsidP="00D13CB4">
            <w:pPr>
              <w:spacing w:after="0" w:line="240" w:lineRule="auto"/>
              <w:rPr>
                <w:rFonts w:ascii="Arial" w:hAnsi="Arial" w:cs="Arial"/>
                <w:bCs/>
                <w:sz w:val="24"/>
                <w:szCs w:val="24"/>
              </w:rPr>
            </w:pPr>
            <w:r w:rsidRPr="00B62ACD">
              <w:rPr>
                <w:rFonts w:ascii="Arial" w:hAnsi="Arial" w:cs="Arial"/>
                <w:bCs/>
                <w:sz w:val="24"/>
                <w:szCs w:val="24"/>
              </w:rPr>
              <w:t>Matutino /Vespertino</w:t>
            </w:r>
          </w:p>
        </w:tc>
        <w:tc>
          <w:tcPr>
            <w:tcW w:w="2485" w:type="dxa"/>
          </w:tcPr>
          <w:p w14:paraId="52D541EF" w14:textId="77777777" w:rsidR="00D74B33" w:rsidRPr="00B62ACD" w:rsidRDefault="00D74B33" w:rsidP="00D13CB4">
            <w:pPr>
              <w:spacing w:after="0" w:line="240" w:lineRule="auto"/>
              <w:rPr>
                <w:rFonts w:ascii="Arial" w:hAnsi="Arial" w:cs="Arial"/>
                <w:sz w:val="24"/>
                <w:szCs w:val="24"/>
              </w:rPr>
            </w:pPr>
            <w:r w:rsidRPr="00B62ACD">
              <w:rPr>
                <w:rFonts w:ascii="Arial" w:hAnsi="Arial" w:cs="Arial"/>
                <w:sz w:val="24"/>
                <w:szCs w:val="24"/>
              </w:rPr>
              <w:t xml:space="preserve">Excedente </w:t>
            </w:r>
          </w:p>
        </w:tc>
        <w:tc>
          <w:tcPr>
            <w:tcW w:w="4937" w:type="dxa"/>
          </w:tcPr>
          <w:p w14:paraId="5A4F5EF7" w14:textId="77777777" w:rsidR="00D74B33" w:rsidRPr="00B62ACD" w:rsidRDefault="00D74B33" w:rsidP="00D13CB4">
            <w:pPr>
              <w:spacing w:after="0" w:line="240" w:lineRule="auto"/>
              <w:rPr>
                <w:rFonts w:ascii="Arial" w:hAnsi="Arial" w:cs="Arial"/>
                <w:sz w:val="24"/>
                <w:szCs w:val="24"/>
              </w:rPr>
            </w:pPr>
          </w:p>
        </w:tc>
      </w:tr>
      <w:tr w:rsidR="00E610F3" w:rsidRPr="00B62ACD" w14:paraId="20CAAECF" w14:textId="77777777" w:rsidTr="007C1050">
        <w:tc>
          <w:tcPr>
            <w:tcW w:w="3784" w:type="dxa"/>
          </w:tcPr>
          <w:p w14:paraId="2B1BD08E" w14:textId="77777777" w:rsidR="00E610F3" w:rsidRDefault="00E610F3" w:rsidP="00E610F3">
            <w:pPr>
              <w:spacing w:after="0" w:line="240" w:lineRule="auto"/>
              <w:rPr>
                <w:rFonts w:ascii="Arial" w:hAnsi="Arial" w:cs="Arial"/>
                <w:sz w:val="24"/>
                <w:szCs w:val="24"/>
              </w:rPr>
            </w:pPr>
            <w:r>
              <w:rPr>
                <w:rFonts w:ascii="Arial" w:hAnsi="Arial" w:cs="Arial"/>
                <w:sz w:val="24"/>
                <w:szCs w:val="24"/>
              </w:rPr>
              <w:t xml:space="preserve">EEF Diadema </w:t>
            </w:r>
          </w:p>
          <w:p w14:paraId="0C7F8800" w14:textId="0AB10D2E" w:rsidR="00E610F3" w:rsidRDefault="00E610F3" w:rsidP="00E610F3">
            <w:pPr>
              <w:spacing w:after="0" w:line="240" w:lineRule="auto"/>
              <w:rPr>
                <w:rFonts w:ascii="Arial" w:hAnsi="Arial" w:cs="Arial"/>
                <w:sz w:val="24"/>
                <w:szCs w:val="24"/>
              </w:rPr>
            </w:pPr>
          </w:p>
        </w:tc>
        <w:tc>
          <w:tcPr>
            <w:tcW w:w="1180" w:type="dxa"/>
          </w:tcPr>
          <w:p w14:paraId="13911A21" w14:textId="37A21805" w:rsidR="00E610F3" w:rsidRDefault="00E610F3" w:rsidP="00E610F3">
            <w:pPr>
              <w:spacing w:after="0" w:line="240" w:lineRule="auto"/>
              <w:rPr>
                <w:rFonts w:ascii="Arial" w:hAnsi="Arial" w:cs="Arial"/>
                <w:sz w:val="24"/>
                <w:szCs w:val="24"/>
              </w:rPr>
            </w:pPr>
            <w:r>
              <w:rPr>
                <w:rFonts w:ascii="Arial" w:hAnsi="Arial" w:cs="Arial"/>
                <w:sz w:val="24"/>
                <w:szCs w:val="24"/>
              </w:rPr>
              <w:t>2</w:t>
            </w:r>
            <w:r w:rsidRPr="00B62ACD">
              <w:rPr>
                <w:rFonts w:ascii="Arial" w:hAnsi="Arial" w:cs="Arial"/>
                <w:sz w:val="24"/>
                <w:szCs w:val="24"/>
              </w:rPr>
              <w:t xml:space="preserve">0 horas </w:t>
            </w:r>
          </w:p>
        </w:tc>
        <w:tc>
          <w:tcPr>
            <w:tcW w:w="2351" w:type="dxa"/>
          </w:tcPr>
          <w:p w14:paraId="40A42B52" w14:textId="63D408EF" w:rsidR="00E610F3" w:rsidRPr="00B62ACD" w:rsidRDefault="00E610F3" w:rsidP="00E610F3">
            <w:pPr>
              <w:spacing w:after="0" w:line="240" w:lineRule="auto"/>
              <w:rPr>
                <w:rFonts w:ascii="Arial" w:hAnsi="Arial" w:cs="Arial"/>
                <w:bCs/>
                <w:sz w:val="24"/>
                <w:szCs w:val="24"/>
              </w:rPr>
            </w:pPr>
            <w:r w:rsidRPr="00B62ACD">
              <w:rPr>
                <w:rFonts w:ascii="Arial" w:hAnsi="Arial" w:cs="Arial"/>
                <w:bCs/>
                <w:sz w:val="24"/>
                <w:szCs w:val="24"/>
              </w:rPr>
              <w:t>Matutino /Vespertino</w:t>
            </w:r>
          </w:p>
        </w:tc>
        <w:tc>
          <w:tcPr>
            <w:tcW w:w="2485" w:type="dxa"/>
          </w:tcPr>
          <w:p w14:paraId="751EBFA1" w14:textId="5867AA31" w:rsidR="00E610F3" w:rsidRPr="00B62ACD" w:rsidRDefault="00E610F3" w:rsidP="00E610F3">
            <w:pPr>
              <w:spacing w:after="0" w:line="240" w:lineRule="auto"/>
              <w:rPr>
                <w:rFonts w:ascii="Arial" w:hAnsi="Arial" w:cs="Arial"/>
                <w:sz w:val="24"/>
                <w:szCs w:val="24"/>
              </w:rPr>
            </w:pPr>
            <w:r w:rsidRPr="00B62ACD">
              <w:rPr>
                <w:rFonts w:ascii="Arial" w:hAnsi="Arial" w:cs="Arial"/>
                <w:sz w:val="24"/>
                <w:szCs w:val="24"/>
              </w:rPr>
              <w:t xml:space="preserve">Excedente </w:t>
            </w:r>
          </w:p>
        </w:tc>
        <w:tc>
          <w:tcPr>
            <w:tcW w:w="4937" w:type="dxa"/>
          </w:tcPr>
          <w:p w14:paraId="37AA7156" w14:textId="77777777" w:rsidR="00E610F3" w:rsidRPr="00B62ACD" w:rsidRDefault="00E610F3" w:rsidP="00E610F3">
            <w:pPr>
              <w:spacing w:after="0" w:line="240" w:lineRule="auto"/>
              <w:rPr>
                <w:rFonts w:ascii="Arial" w:hAnsi="Arial" w:cs="Arial"/>
                <w:sz w:val="24"/>
                <w:szCs w:val="24"/>
              </w:rPr>
            </w:pPr>
          </w:p>
        </w:tc>
      </w:tr>
      <w:tr w:rsidR="00E610F3" w:rsidRPr="007C1050" w14:paraId="4214190D" w14:textId="77777777" w:rsidTr="00D13CB4">
        <w:tc>
          <w:tcPr>
            <w:tcW w:w="3784" w:type="dxa"/>
            <w:tcBorders>
              <w:bottom w:val="single" w:sz="4" w:space="0" w:color="auto"/>
            </w:tcBorders>
          </w:tcPr>
          <w:p w14:paraId="1F954CA3" w14:textId="6E082CD0" w:rsidR="00E610F3" w:rsidRPr="007C1050" w:rsidRDefault="00E610F3" w:rsidP="00E610F3">
            <w:pPr>
              <w:spacing w:after="0" w:line="240" w:lineRule="auto"/>
              <w:rPr>
                <w:rFonts w:ascii="Arial" w:hAnsi="Arial" w:cs="Arial"/>
                <w:sz w:val="24"/>
                <w:szCs w:val="24"/>
              </w:rPr>
            </w:pPr>
            <w:r w:rsidRPr="007C1050">
              <w:rPr>
                <w:rFonts w:ascii="Arial" w:hAnsi="Arial" w:cs="Arial"/>
                <w:sz w:val="24"/>
                <w:szCs w:val="24"/>
              </w:rPr>
              <w:t>Secretaria da Mulher, Juventude e Terceira Idade *</w:t>
            </w:r>
          </w:p>
        </w:tc>
        <w:tc>
          <w:tcPr>
            <w:tcW w:w="1180" w:type="dxa"/>
            <w:tcBorders>
              <w:bottom w:val="single" w:sz="4" w:space="0" w:color="auto"/>
            </w:tcBorders>
          </w:tcPr>
          <w:p w14:paraId="3DA9CB14" w14:textId="7BA48A06" w:rsidR="00E610F3" w:rsidRPr="007C1050" w:rsidRDefault="00E610F3" w:rsidP="00E610F3">
            <w:pPr>
              <w:spacing w:after="0" w:line="240" w:lineRule="auto"/>
              <w:rPr>
                <w:rFonts w:ascii="Arial" w:hAnsi="Arial" w:cs="Arial"/>
                <w:sz w:val="24"/>
                <w:szCs w:val="24"/>
              </w:rPr>
            </w:pPr>
            <w:r>
              <w:rPr>
                <w:rFonts w:ascii="Arial" w:hAnsi="Arial" w:cs="Arial"/>
                <w:bCs/>
                <w:sz w:val="24"/>
                <w:szCs w:val="24"/>
              </w:rPr>
              <w:t>4</w:t>
            </w:r>
            <w:r w:rsidRPr="007C1050">
              <w:rPr>
                <w:rFonts w:ascii="Arial" w:hAnsi="Arial" w:cs="Arial"/>
                <w:bCs/>
                <w:sz w:val="24"/>
                <w:szCs w:val="24"/>
              </w:rPr>
              <w:t xml:space="preserve">0 horas </w:t>
            </w:r>
          </w:p>
        </w:tc>
        <w:tc>
          <w:tcPr>
            <w:tcW w:w="2351" w:type="dxa"/>
            <w:tcBorders>
              <w:bottom w:val="single" w:sz="4" w:space="0" w:color="auto"/>
            </w:tcBorders>
          </w:tcPr>
          <w:p w14:paraId="35E08B25" w14:textId="46D7FA79" w:rsidR="00E610F3" w:rsidRPr="007C1050" w:rsidRDefault="00E610F3" w:rsidP="00E610F3">
            <w:pPr>
              <w:spacing w:after="0" w:line="240" w:lineRule="auto"/>
              <w:rPr>
                <w:rFonts w:ascii="Arial" w:hAnsi="Arial" w:cs="Arial"/>
                <w:bCs/>
                <w:sz w:val="24"/>
                <w:szCs w:val="24"/>
              </w:rPr>
            </w:pPr>
            <w:r w:rsidRPr="007C1050">
              <w:rPr>
                <w:rFonts w:ascii="Arial" w:hAnsi="Arial" w:cs="Arial"/>
                <w:bCs/>
                <w:sz w:val="24"/>
                <w:szCs w:val="24"/>
              </w:rPr>
              <w:t xml:space="preserve">matutino, vespertino e noturno </w:t>
            </w:r>
          </w:p>
        </w:tc>
        <w:tc>
          <w:tcPr>
            <w:tcW w:w="2485" w:type="dxa"/>
            <w:tcBorders>
              <w:bottom w:val="single" w:sz="4" w:space="0" w:color="auto"/>
            </w:tcBorders>
          </w:tcPr>
          <w:p w14:paraId="0246CBDC" w14:textId="66B0BB70" w:rsidR="00E610F3" w:rsidRPr="007C1050" w:rsidRDefault="00E610F3" w:rsidP="00E610F3">
            <w:pPr>
              <w:spacing w:after="0" w:line="240" w:lineRule="auto"/>
              <w:rPr>
                <w:rFonts w:ascii="Arial" w:hAnsi="Arial" w:cs="Arial"/>
                <w:sz w:val="24"/>
                <w:szCs w:val="24"/>
              </w:rPr>
            </w:pPr>
            <w:r w:rsidRPr="007C1050">
              <w:rPr>
                <w:rFonts w:ascii="Arial" w:hAnsi="Arial" w:cs="Arial"/>
                <w:bCs/>
                <w:sz w:val="24"/>
                <w:szCs w:val="24"/>
              </w:rPr>
              <w:t xml:space="preserve">Excedente  </w:t>
            </w:r>
          </w:p>
        </w:tc>
        <w:tc>
          <w:tcPr>
            <w:tcW w:w="4937" w:type="dxa"/>
            <w:tcBorders>
              <w:bottom w:val="single" w:sz="4" w:space="0" w:color="auto"/>
            </w:tcBorders>
          </w:tcPr>
          <w:p w14:paraId="710759FC" w14:textId="77777777" w:rsidR="00E610F3" w:rsidRPr="007C1050" w:rsidRDefault="00E610F3" w:rsidP="00E610F3">
            <w:pPr>
              <w:spacing w:after="0" w:line="240" w:lineRule="auto"/>
              <w:rPr>
                <w:rFonts w:ascii="Arial" w:hAnsi="Arial" w:cs="Arial"/>
                <w:sz w:val="24"/>
                <w:szCs w:val="24"/>
              </w:rPr>
            </w:pPr>
          </w:p>
        </w:tc>
      </w:tr>
    </w:tbl>
    <w:p w14:paraId="7C6666D4" w14:textId="77777777" w:rsidR="007C1050" w:rsidRDefault="007C1050" w:rsidP="007C1050">
      <w:pPr>
        <w:tabs>
          <w:tab w:val="left" w:pos="900"/>
          <w:tab w:val="left" w:pos="9255"/>
          <w:tab w:val="right" w:pos="14004"/>
        </w:tabs>
        <w:spacing w:line="240" w:lineRule="auto"/>
        <w:rPr>
          <w:rFonts w:ascii="Arial" w:hAnsi="Arial" w:cs="Arial"/>
          <w:sz w:val="24"/>
          <w:szCs w:val="24"/>
        </w:rPr>
      </w:pPr>
      <w:r w:rsidRPr="007C1050">
        <w:rPr>
          <w:rFonts w:ascii="Arial" w:hAnsi="Arial" w:cs="Arial"/>
          <w:sz w:val="24"/>
          <w:szCs w:val="24"/>
        </w:rPr>
        <w:t xml:space="preserve">   *O candidato que escolher esta vaga de </w:t>
      </w:r>
      <w:r w:rsidRPr="007C1050">
        <w:rPr>
          <w:rFonts w:ascii="Arial" w:hAnsi="Arial" w:cs="Arial"/>
          <w:sz w:val="24"/>
          <w:szCs w:val="24"/>
          <w:u w:val="single"/>
        </w:rPr>
        <w:t>Informática</w:t>
      </w:r>
      <w:r w:rsidRPr="007C1050">
        <w:rPr>
          <w:rFonts w:ascii="Arial" w:hAnsi="Arial" w:cs="Arial"/>
          <w:sz w:val="24"/>
          <w:szCs w:val="24"/>
        </w:rPr>
        <w:t xml:space="preserve"> será cedido para a Secretaria Municipal da Mulher, Juventude e Terceira Idade e será pago com recursos provenientes da Secretaria ao qual será cedido e </w:t>
      </w:r>
      <w:r w:rsidRPr="007C1050">
        <w:rPr>
          <w:rFonts w:ascii="Arial" w:hAnsi="Arial" w:cs="Arial"/>
          <w:b/>
          <w:sz w:val="24"/>
          <w:szCs w:val="24"/>
        </w:rPr>
        <w:t>não haverá adicional de regência de classe</w:t>
      </w:r>
      <w:r w:rsidRPr="007C1050">
        <w:rPr>
          <w:rFonts w:ascii="Arial" w:hAnsi="Arial" w:cs="Arial"/>
          <w:sz w:val="24"/>
          <w:szCs w:val="24"/>
        </w:rPr>
        <w:t>;</w:t>
      </w:r>
    </w:p>
    <w:p w14:paraId="075CF75A" w14:textId="77777777" w:rsidR="00D74B33" w:rsidRDefault="00D74B33" w:rsidP="00D74B33">
      <w:pPr>
        <w:spacing w:line="240" w:lineRule="auto"/>
        <w:rPr>
          <w:rFonts w:ascii="Arial" w:hAnsi="Arial" w:cs="Arial"/>
          <w:b/>
          <w:sz w:val="24"/>
          <w:szCs w:val="24"/>
        </w:rPr>
      </w:pPr>
    </w:p>
    <w:p w14:paraId="09A18B36" w14:textId="77777777" w:rsidR="00970ADF" w:rsidRDefault="00970ADF" w:rsidP="00D74B33">
      <w:pPr>
        <w:spacing w:line="240" w:lineRule="auto"/>
        <w:rPr>
          <w:rFonts w:ascii="Arial" w:hAnsi="Arial" w:cs="Arial"/>
          <w:b/>
          <w:sz w:val="24"/>
          <w:szCs w:val="24"/>
        </w:rPr>
      </w:pPr>
    </w:p>
    <w:p w14:paraId="119C9C3A" w14:textId="77777777" w:rsidR="00970ADF" w:rsidRDefault="00970ADF" w:rsidP="00D74B33">
      <w:pPr>
        <w:spacing w:line="240" w:lineRule="auto"/>
        <w:rPr>
          <w:rFonts w:ascii="Arial" w:hAnsi="Arial" w:cs="Arial"/>
          <w:b/>
          <w:sz w:val="24"/>
          <w:szCs w:val="24"/>
        </w:rPr>
      </w:pPr>
    </w:p>
    <w:p w14:paraId="791A9769" w14:textId="77777777" w:rsidR="00970ADF" w:rsidRDefault="00970ADF" w:rsidP="00D74B33">
      <w:pPr>
        <w:spacing w:line="240" w:lineRule="auto"/>
        <w:rPr>
          <w:rFonts w:ascii="Arial" w:hAnsi="Arial" w:cs="Arial"/>
          <w:b/>
          <w:sz w:val="24"/>
          <w:szCs w:val="24"/>
        </w:rPr>
      </w:pPr>
    </w:p>
    <w:p w14:paraId="2D6329D3" w14:textId="3D47AEA5" w:rsidR="00813E1A" w:rsidRPr="005769E8" w:rsidRDefault="00813E1A" w:rsidP="005769E8">
      <w:pPr>
        <w:pStyle w:val="PargrafodaLista"/>
        <w:numPr>
          <w:ilvl w:val="0"/>
          <w:numId w:val="7"/>
        </w:numPr>
        <w:spacing w:line="240" w:lineRule="auto"/>
        <w:rPr>
          <w:rFonts w:ascii="Arial" w:hAnsi="Arial" w:cs="Arial"/>
          <w:b/>
          <w:sz w:val="24"/>
          <w:szCs w:val="24"/>
        </w:rPr>
      </w:pPr>
      <w:r w:rsidRPr="005769E8">
        <w:rPr>
          <w:rFonts w:ascii="Arial" w:hAnsi="Arial" w:cs="Arial"/>
          <w:b/>
          <w:sz w:val="24"/>
          <w:szCs w:val="24"/>
        </w:rPr>
        <w:lastRenderedPageBreak/>
        <w:t>Quadro de Vagas Casa da Cultura</w:t>
      </w:r>
    </w:p>
    <w:p w14:paraId="50484AC2" w14:textId="77777777" w:rsidR="00813E1A" w:rsidRDefault="00813E1A" w:rsidP="00813E1A">
      <w:pPr>
        <w:pStyle w:val="PargrafodaLista"/>
        <w:spacing w:line="240" w:lineRule="auto"/>
        <w:ind w:left="1080"/>
        <w:rPr>
          <w:rFonts w:ascii="Arial" w:hAnsi="Arial" w:cs="Arial"/>
          <w:b/>
          <w:sz w:val="24"/>
          <w:szCs w:val="24"/>
        </w:rPr>
      </w:pPr>
    </w:p>
    <w:p w14:paraId="0068DCC8" w14:textId="77777777" w:rsidR="00813E1A" w:rsidRPr="00212114" w:rsidRDefault="00813E1A" w:rsidP="005769E8">
      <w:pPr>
        <w:pStyle w:val="PargrafodaLista"/>
        <w:numPr>
          <w:ilvl w:val="1"/>
          <w:numId w:val="7"/>
        </w:numPr>
        <w:spacing w:line="240" w:lineRule="auto"/>
        <w:rPr>
          <w:rFonts w:ascii="Arial" w:hAnsi="Arial" w:cs="Arial"/>
          <w:b/>
          <w:sz w:val="24"/>
          <w:szCs w:val="24"/>
        </w:rPr>
      </w:pPr>
      <w:r w:rsidRPr="00212114">
        <w:rPr>
          <w:rFonts w:ascii="Arial" w:hAnsi="Arial" w:cs="Arial"/>
          <w:b/>
          <w:sz w:val="24"/>
          <w:szCs w:val="24"/>
        </w:rPr>
        <w:t xml:space="preserve">Artes visuais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288"/>
        <w:gridCol w:w="1617"/>
        <w:gridCol w:w="2583"/>
        <w:gridCol w:w="5285"/>
      </w:tblGrid>
      <w:tr w:rsidR="00813E1A" w:rsidRPr="00212114" w14:paraId="5DA702E5" w14:textId="77777777" w:rsidTr="00164FB3">
        <w:tc>
          <w:tcPr>
            <w:tcW w:w="3964" w:type="dxa"/>
            <w:hideMark/>
          </w:tcPr>
          <w:p w14:paraId="51EA9223" w14:textId="77777777" w:rsidR="00813E1A" w:rsidRPr="00212114" w:rsidRDefault="00813E1A" w:rsidP="00164FB3">
            <w:pPr>
              <w:spacing w:after="0" w:line="240" w:lineRule="auto"/>
              <w:rPr>
                <w:rFonts w:ascii="Arial" w:hAnsi="Arial" w:cs="Arial"/>
                <w:b/>
                <w:sz w:val="24"/>
                <w:szCs w:val="24"/>
              </w:rPr>
            </w:pPr>
          </w:p>
        </w:tc>
        <w:tc>
          <w:tcPr>
            <w:tcW w:w="1288" w:type="dxa"/>
            <w:hideMark/>
          </w:tcPr>
          <w:p w14:paraId="2EF52C5F"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Carga horária</w:t>
            </w:r>
          </w:p>
        </w:tc>
        <w:tc>
          <w:tcPr>
            <w:tcW w:w="1617" w:type="dxa"/>
            <w:hideMark/>
          </w:tcPr>
          <w:p w14:paraId="0EB410B5"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Turno</w:t>
            </w:r>
          </w:p>
        </w:tc>
        <w:tc>
          <w:tcPr>
            <w:tcW w:w="2583" w:type="dxa"/>
            <w:hideMark/>
          </w:tcPr>
          <w:p w14:paraId="2CF19B37"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Tipo de vagas</w:t>
            </w:r>
          </w:p>
        </w:tc>
        <w:tc>
          <w:tcPr>
            <w:tcW w:w="5285" w:type="dxa"/>
          </w:tcPr>
          <w:p w14:paraId="4BDC4DF1"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Profissional que assume a vaga</w:t>
            </w:r>
          </w:p>
        </w:tc>
      </w:tr>
      <w:tr w:rsidR="00813E1A" w:rsidRPr="00212114" w14:paraId="2EF0999E" w14:textId="77777777" w:rsidTr="00164FB3">
        <w:tc>
          <w:tcPr>
            <w:tcW w:w="3964" w:type="dxa"/>
          </w:tcPr>
          <w:p w14:paraId="6B26FE0E" w14:textId="77777777" w:rsidR="00813E1A" w:rsidRPr="00212114" w:rsidRDefault="00813E1A" w:rsidP="00164FB3">
            <w:pPr>
              <w:spacing w:after="0" w:line="240" w:lineRule="auto"/>
              <w:rPr>
                <w:rFonts w:ascii="Arial" w:hAnsi="Arial" w:cs="Arial"/>
                <w:bCs/>
                <w:sz w:val="24"/>
                <w:szCs w:val="24"/>
              </w:rPr>
            </w:pPr>
            <w:r w:rsidRPr="00212114">
              <w:rPr>
                <w:rFonts w:ascii="Arial" w:hAnsi="Arial" w:cs="Arial"/>
                <w:bCs/>
                <w:sz w:val="24"/>
                <w:szCs w:val="24"/>
              </w:rPr>
              <w:t xml:space="preserve">Desenho Infantil </w:t>
            </w:r>
          </w:p>
          <w:p w14:paraId="51ED4A62" w14:textId="77777777" w:rsidR="00813E1A" w:rsidRPr="00212114" w:rsidRDefault="00813E1A" w:rsidP="00164FB3">
            <w:pPr>
              <w:spacing w:after="0" w:line="240" w:lineRule="auto"/>
              <w:rPr>
                <w:rFonts w:ascii="Arial" w:hAnsi="Arial" w:cs="Arial"/>
                <w:bCs/>
                <w:sz w:val="24"/>
                <w:szCs w:val="24"/>
              </w:rPr>
            </w:pPr>
          </w:p>
        </w:tc>
        <w:tc>
          <w:tcPr>
            <w:tcW w:w="1288" w:type="dxa"/>
          </w:tcPr>
          <w:p w14:paraId="174B6FA4" w14:textId="77777777" w:rsidR="00813E1A" w:rsidRPr="00212114" w:rsidRDefault="00813E1A" w:rsidP="00164FB3">
            <w:pPr>
              <w:spacing w:after="0" w:line="240" w:lineRule="auto"/>
              <w:rPr>
                <w:rFonts w:ascii="Arial" w:hAnsi="Arial" w:cs="Arial"/>
                <w:bCs/>
                <w:sz w:val="24"/>
                <w:szCs w:val="24"/>
              </w:rPr>
            </w:pPr>
            <w:r w:rsidRPr="00212114">
              <w:rPr>
                <w:rFonts w:ascii="Arial" w:hAnsi="Arial" w:cs="Arial"/>
                <w:bCs/>
                <w:sz w:val="24"/>
                <w:szCs w:val="24"/>
              </w:rPr>
              <w:t>40 horas</w:t>
            </w:r>
          </w:p>
        </w:tc>
        <w:tc>
          <w:tcPr>
            <w:tcW w:w="1617" w:type="dxa"/>
          </w:tcPr>
          <w:p w14:paraId="4406987B" w14:textId="77777777" w:rsidR="00813E1A" w:rsidRPr="00212114" w:rsidRDefault="00813E1A" w:rsidP="00164FB3">
            <w:pPr>
              <w:spacing w:after="0" w:line="240" w:lineRule="auto"/>
              <w:rPr>
                <w:rFonts w:ascii="Arial" w:hAnsi="Arial" w:cs="Arial"/>
                <w:bCs/>
                <w:sz w:val="24"/>
                <w:szCs w:val="24"/>
              </w:rPr>
            </w:pPr>
            <w:r w:rsidRPr="00212114">
              <w:rPr>
                <w:rFonts w:ascii="Arial" w:hAnsi="Arial" w:cs="Arial"/>
                <w:bCs/>
                <w:sz w:val="24"/>
                <w:szCs w:val="24"/>
              </w:rPr>
              <w:t>matutino, vespertino e noturno</w:t>
            </w:r>
          </w:p>
        </w:tc>
        <w:tc>
          <w:tcPr>
            <w:tcW w:w="2583" w:type="dxa"/>
          </w:tcPr>
          <w:p w14:paraId="4C147F79" w14:textId="77777777" w:rsidR="00813E1A" w:rsidRPr="00212114" w:rsidRDefault="00813E1A" w:rsidP="00164FB3">
            <w:pPr>
              <w:spacing w:after="0" w:line="240" w:lineRule="auto"/>
              <w:rPr>
                <w:rFonts w:ascii="Arial" w:hAnsi="Arial" w:cs="Arial"/>
                <w:bCs/>
                <w:sz w:val="24"/>
                <w:szCs w:val="24"/>
              </w:rPr>
            </w:pPr>
            <w:r w:rsidRPr="00212114">
              <w:rPr>
                <w:rFonts w:ascii="Arial" w:hAnsi="Arial" w:cs="Arial"/>
                <w:bCs/>
                <w:sz w:val="24"/>
                <w:szCs w:val="24"/>
              </w:rPr>
              <w:t>Excedente</w:t>
            </w:r>
          </w:p>
        </w:tc>
        <w:tc>
          <w:tcPr>
            <w:tcW w:w="5285" w:type="dxa"/>
          </w:tcPr>
          <w:p w14:paraId="496B2829" w14:textId="77777777" w:rsidR="00813E1A" w:rsidRPr="00212114" w:rsidRDefault="00813E1A" w:rsidP="00164FB3">
            <w:pPr>
              <w:spacing w:after="0" w:line="240" w:lineRule="auto"/>
              <w:rPr>
                <w:rFonts w:ascii="Arial" w:hAnsi="Arial" w:cs="Arial"/>
                <w:bCs/>
                <w:sz w:val="24"/>
                <w:szCs w:val="24"/>
              </w:rPr>
            </w:pPr>
          </w:p>
        </w:tc>
      </w:tr>
      <w:tr w:rsidR="00970ADF" w:rsidRPr="00212114" w14:paraId="4AAD7773" w14:textId="77777777" w:rsidTr="00164FB3">
        <w:tc>
          <w:tcPr>
            <w:tcW w:w="3964" w:type="dxa"/>
          </w:tcPr>
          <w:p w14:paraId="5F420B61" w14:textId="77777777"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Desenho Artístico</w:t>
            </w:r>
          </w:p>
          <w:p w14:paraId="03BB5EEF" w14:textId="77777777" w:rsidR="00970ADF" w:rsidRPr="00212114" w:rsidRDefault="00970ADF" w:rsidP="00970ADF">
            <w:pPr>
              <w:spacing w:after="0" w:line="240" w:lineRule="auto"/>
              <w:rPr>
                <w:rFonts w:ascii="Arial" w:hAnsi="Arial" w:cs="Arial"/>
                <w:bCs/>
                <w:sz w:val="24"/>
                <w:szCs w:val="24"/>
              </w:rPr>
            </w:pPr>
          </w:p>
        </w:tc>
        <w:tc>
          <w:tcPr>
            <w:tcW w:w="1288" w:type="dxa"/>
          </w:tcPr>
          <w:p w14:paraId="4635B05E" w14:textId="77777777"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20 horas</w:t>
            </w:r>
          </w:p>
        </w:tc>
        <w:tc>
          <w:tcPr>
            <w:tcW w:w="1617" w:type="dxa"/>
          </w:tcPr>
          <w:p w14:paraId="14BBF32C" w14:textId="77777777"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matutino e vespertino</w:t>
            </w:r>
          </w:p>
        </w:tc>
        <w:tc>
          <w:tcPr>
            <w:tcW w:w="2583" w:type="dxa"/>
          </w:tcPr>
          <w:p w14:paraId="096C9D7A" w14:textId="5A0780C3"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Excedente</w:t>
            </w:r>
          </w:p>
        </w:tc>
        <w:tc>
          <w:tcPr>
            <w:tcW w:w="5285" w:type="dxa"/>
          </w:tcPr>
          <w:p w14:paraId="26E21788" w14:textId="77777777" w:rsidR="00970ADF" w:rsidRPr="00212114" w:rsidRDefault="00970ADF" w:rsidP="00970ADF">
            <w:pPr>
              <w:spacing w:after="0" w:line="240" w:lineRule="auto"/>
              <w:rPr>
                <w:rFonts w:ascii="Arial" w:hAnsi="Arial" w:cs="Arial"/>
                <w:bCs/>
                <w:sz w:val="24"/>
                <w:szCs w:val="24"/>
              </w:rPr>
            </w:pPr>
          </w:p>
        </w:tc>
      </w:tr>
      <w:tr w:rsidR="00970ADF" w:rsidRPr="00212114" w14:paraId="4D2200EA" w14:textId="77777777" w:rsidTr="00164FB3">
        <w:tc>
          <w:tcPr>
            <w:tcW w:w="3964" w:type="dxa"/>
          </w:tcPr>
          <w:p w14:paraId="7BCC55B5" w14:textId="77777777"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 xml:space="preserve">Pintura em tela </w:t>
            </w:r>
          </w:p>
          <w:p w14:paraId="69010646" w14:textId="77777777" w:rsidR="00970ADF" w:rsidRPr="00212114" w:rsidRDefault="00970ADF" w:rsidP="00970ADF">
            <w:pPr>
              <w:spacing w:after="0" w:line="240" w:lineRule="auto"/>
              <w:rPr>
                <w:rFonts w:ascii="Arial" w:hAnsi="Arial" w:cs="Arial"/>
                <w:bCs/>
                <w:sz w:val="24"/>
                <w:szCs w:val="24"/>
              </w:rPr>
            </w:pPr>
          </w:p>
        </w:tc>
        <w:tc>
          <w:tcPr>
            <w:tcW w:w="1288" w:type="dxa"/>
          </w:tcPr>
          <w:p w14:paraId="675A9FA4" w14:textId="77777777"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30 horas</w:t>
            </w:r>
          </w:p>
        </w:tc>
        <w:tc>
          <w:tcPr>
            <w:tcW w:w="1617" w:type="dxa"/>
          </w:tcPr>
          <w:p w14:paraId="1AAB4C38" w14:textId="77777777"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matutino, vespertino e noturno</w:t>
            </w:r>
          </w:p>
        </w:tc>
        <w:tc>
          <w:tcPr>
            <w:tcW w:w="2583" w:type="dxa"/>
          </w:tcPr>
          <w:p w14:paraId="3897BA90" w14:textId="6CE3996C"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Excedente</w:t>
            </w:r>
          </w:p>
        </w:tc>
        <w:tc>
          <w:tcPr>
            <w:tcW w:w="5285" w:type="dxa"/>
          </w:tcPr>
          <w:p w14:paraId="2FDD0553" w14:textId="77777777" w:rsidR="00970ADF" w:rsidRPr="00212114" w:rsidRDefault="00970ADF" w:rsidP="00970ADF">
            <w:pPr>
              <w:spacing w:after="0" w:line="240" w:lineRule="auto"/>
              <w:rPr>
                <w:rFonts w:ascii="Arial" w:hAnsi="Arial" w:cs="Arial"/>
                <w:bCs/>
                <w:sz w:val="24"/>
                <w:szCs w:val="24"/>
              </w:rPr>
            </w:pPr>
          </w:p>
        </w:tc>
      </w:tr>
    </w:tbl>
    <w:p w14:paraId="2C8A00F4" w14:textId="77777777" w:rsidR="00813E1A" w:rsidRPr="00212114" w:rsidRDefault="00813E1A" w:rsidP="00813E1A">
      <w:pPr>
        <w:spacing w:line="240" w:lineRule="auto"/>
        <w:rPr>
          <w:rFonts w:ascii="Arial" w:hAnsi="Arial" w:cs="Arial"/>
          <w:b/>
          <w:sz w:val="24"/>
          <w:szCs w:val="24"/>
        </w:rPr>
      </w:pPr>
    </w:p>
    <w:p w14:paraId="4553525A" w14:textId="77777777" w:rsidR="00813E1A" w:rsidRPr="00212114" w:rsidRDefault="00813E1A" w:rsidP="005769E8">
      <w:pPr>
        <w:pStyle w:val="PargrafodaLista"/>
        <w:numPr>
          <w:ilvl w:val="1"/>
          <w:numId w:val="7"/>
        </w:numPr>
        <w:spacing w:line="240" w:lineRule="auto"/>
        <w:rPr>
          <w:rFonts w:ascii="Arial" w:hAnsi="Arial" w:cs="Arial"/>
          <w:b/>
          <w:sz w:val="24"/>
          <w:szCs w:val="24"/>
        </w:rPr>
      </w:pPr>
      <w:r w:rsidRPr="00212114">
        <w:rPr>
          <w:rFonts w:ascii="Arial" w:hAnsi="Arial" w:cs="Arial"/>
          <w:b/>
          <w:sz w:val="24"/>
          <w:szCs w:val="24"/>
        </w:rPr>
        <w:t xml:space="preserve">Capoeira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276"/>
        <w:gridCol w:w="1559"/>
        <w:gridCol w:w="2552"/>
        <w:gridCol w:w="5386"/>
      </w:tblGrid>
      <w:tr w:rsidR="00813E1A" w:rsidRPr="00212114" w14:paraId="5504FDA9" w14:textId="77777777" w:rsidTr="00164FB3">
        <w:tc>
          <w:tcPr>
            <w:tcW w:w="3964" w:type="dxa"/>
            <w:tcBorders>
              <w:bottom w:val="single" w:sz="4" w:space="0" w:color="auto"/>
            </w:tcBorders>
            <w:hideMark/>
          </w:tcPr>
          <w:p w14:paraId="7E23C5A7"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 xml:space="preserve">Local </w:t>
            </w:r>
          </w:p>
        </w:tc>
        <w:tc>
          <w:tcPr>
            <w:tcW w:w="1276" w:type="dxa"/>
            <w:tcBorders>
              <w:bottom w:val="single" w:sz="4" w:space="0" w:color="auto"/>
            </w:tcBorders>
            <w:hideMark/>
          </w:tcPr>
          <w:p w14:paraId="3D6286B6"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Carga horária</w:t>
            </w:r>
          </w:p>
        </w:tc>
        <w:tc>
          <w:tcPr>
            <w:tcW w:w="1559" w:type="dxa"/>
            <w:tcBorders>
              <w:bottom w:val="single" w:sz="4" w:space="0" w:color="auto"/>
            </w:tcBorders>
            <w:hideMark/>
          </w:tcPr>
          <w:p w14:paraId="07D6D574"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Turno</w:t>
            </w:r>
          </w:p>
        </w:tc>
        <w:tc>
          <w:tcPr>
            <w:tcW w:w="2552" w:type="dxa"/>
            <w:tcBorders>
              <w:bottom w:val="single" w:sz="4" w:space="0" w:color="auto"/>
            </w:tcBorders>
            <w:hideMark/>
          </w:tcPr>
          <w:p w14:paraId="57C774BE"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Tipo de vagas</w:t>
            </w:r>
          </w:p>
        </w:tc>
        <w:tc>
          <w:tcPr>
            <w:tcW w:w="5386" w:type="dxa"/>
            <w:tcBorders>
              <w:bottom w:val="single" w:sz="4" w:space="0" w:color="auto"/>
            </w:tcBorders>
          </w:tcPr>
          <w:p w14:paraId="19D6804E"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Profissional que assume a vaga</w:t>
            </w:r>
          </w:p>
        </w:tc>
      </w:tr>
      <w:tr w:rsidR="00813E1A" w:rsidRPr="00212114" w14:paraId="6C6D3CD8" w14:textId="77777777" w:rsidTr="00164FB3">
        <w:tc>
          <w:tcPr>
            <w:tcW w:w="3964" w:type="dxa"/>
          </w:tcPr>
          <w:p w14:paraId="3B84279E" w14:textId="77777777" w:rsidR="00813E1A" w:rsidRPr="00212114" w:rsidRDefault="00813E1A" w:rsidP="00164FB3">
            <w:pPr>
              <w:spacing w:after="0" w:line="240" w:lineRule="auto"/>
              <w:rPr>
                <w:rFonts w:ascii="Arial" w:hAnsi="Arial" w:cs="Arial"/>
                <w:sz w:val="24"/>
                <w:szCs w:val="24"/>
              </w:rPr>
            </w:pPr>
            <w:r w:rsidRPr="00212114">
              <w:rPr>
                <w:rFonts w:ascii="Arial" w:hAnsi="Arial" w:cs="Arial"/>
                <w:sz w:val="24"/>
                <w:szCs w:val="24"/>
              </w:rPr>
              <w:t xml:space="preserve">Capoeira </w:t>
            </w:r>
          </w:p>
        </w:tc>
        <w:tc>
          <w:tcPr>
            <w:tcW w:w="1276" w:type="dxa"/>
          </w:tcPr>
          <w:p w14:paraId="57F0AF77" w14:textId="77777777" w:rsidR="00813E1A" w:rsidRPr="00212114" w:rsidRDefault="00813E1A" w:rsidP="00164FB3">
            <w:pPr>
              <w:rPr>
                <w:rFonts w:ascii="Arial" w:hAnsi="Arial" w:cs="Arial"/>
                <w:bCs/>
                <w:sz w:val="24"/>
                <w:szCs w:val="24"/>
              </w:rPr>
            </w:pPr>
            <w:r w:rsidRPr="00212114">
              <w:rPr>
                <w:rFonts w:ascii="Arial" w:hAnsi="Arial" w:cs="Arial"/>
                <w:bCs/>
                <w:sz w:val="24"/>
                <w:szCs w:val="24"/>
              </w:rPr>
              <w:t>40 horas</w:t>
            </w:r>
          </w:p>
        </w:tc>
        <w:tc>
          <w:tcPr>
            <w:tcW w:w="1559" w:type="dxa"/>
          </w:tcPr>
          <w:p w14:paraId="4788449E" w14:textId="77777777" w:rsidR="00813E1A" w:rsidRPr="00212114" w:rsidRDefault="00813E1A" w:rsidP="00164FB3">
            <w:pPr>
              <w:spacing w:after="0" w:line="240" w:lineRule="auto"/>
              <w:rPr>
                <w:rFonts w:ascii="Arial" w:hAnsi="Arial" w:cs="Arial"/>
                <w:bCs/>
                <w:sz w:val="24"/>
                <w:szCs w:val="24"/>
              </w:rPr>
            </w:pPr>
            <w:r w:rsidRPr="00212114">
              <w:rPr>
                <w:rFonts w:ascii="Arial" w:hAnsi="Arial" w:cs="Arial"/>
                <w:bCs/>
                <w:sz w:val="24"/>
                <w:szCs w:val="24"/>
              </w:rPr>
              <w:t>matutino, vespertino e noturno</w:t>
            </w:r>
          </w:p>
        </w:tc>
        <w:tc>
          <w:tcPr>
            <w:tcW w:w="2552" w:type="dxa"/>
          </w:tcPr>
          <w:p w14:paraId="51BD39D0" w14:textId="77777777" w:rsidR="00813E1A" w:rsidRPr="00212114" w:rsidRDefault="00813E1A" w:rsidP="00164FB3">
            <w:pPr>
              <w:rPr>
                <w:rFonts w:ascii="Arial" w:hAnsi="Arial" w:cs="Arial"/>
                <w:bCs/>
                <w:sz w:val="24"/>
                <w:szCs w:val="24"/>
              </w:rPr>
            </w:pPr>
            <w:r w:rsidRPr="00212114">
              <w:rPr>
                <w:rFonts w:ascii="Arial" w:hAnsi="Arial" w:cs="Arial"/>
                <w:bCs/>
                <w:sz w:val="24"/>
                <w:szCs w:val="24"/>
              </w:rPr>
              <w:t>Excedente</w:t>
            </w:r>
          </w:p>
        </w:tc>
        <w:tc>
          <w:tcPr>
            <w:tcW w:w="5386" w:type="dxa"/>
          </w:tcPr>
          <w:p w14:paraId="635FC74A" w14:textId="77777777" w:rsidR="00813E1A" w:rsidRPr="00212114" w:rsidRDefault="00813E1A" w:rsidP="00164FB3">
            <w:pPr>
              <w:spacing w:after="0" w:line="240" w:lineRule="auto"/>
              <w:rPr>
                <w:rFonts w:ascii="Arial" w:hAnsi="Arial" w:cs="Arial"/>
                <w:bCs/>
                <w:sz w:val="24"/>
                <w:szCs w:val="24"/>
              </w:rPr>
            </w:pPr>
          </w:p>
        </w:tc>
      </w:tr>
    </w:tbl>
    <w:p w14:paraId="67D4EF10" w14:textId="77777777" w:rsidR="00DE4874" w:rsidRPr="00212114" w:rsidRDefault="00DE4874" w:rsidP="00813E1A">
      <w:pPr>
        <w:tabs>
          <w:tab w:val="left" w:pos="195"/>
        </w:tabs>
        <w:spacing w:line="240" w:lineRule="auto"/>
        <w:rPr>
          <w:rFonts w:ascii="Arial" w:hAnsi="Arial" w:cs="Arial"/>
          <w:sz w:val="24"/>
          <w:szCs w:val="24"/>
        </w:rPr>
      </w:pPr>
    </w:p>
    <w:p w14:paraId="3ED73A90" w14:textId="77777777" w:rsidR="00813E1A" w:rsidRPr="00212114" w:rsidRDefault="00813E1A" w:rsidP="005769E8">
      <w:pPr>
        <w:pStyle w:val="PargrafodaLista"/>
        <w:numPr>
          <w:ilvl w:val="1"/>
          <w:numId w:val="7"/>
        </w:numPr>
        <w:tabs>
          <w:tab w:val="left" w:pos="195"/>
        </w:tabs>
        <w:spacing w:line="240" w:lineRule="auto"/>
        <w:rPr>
          <w:rFonts w:ascii="Arial" w:hAnsi="Arial" w:cs="Arial"/>
          <w:b/>
          <w:bCs/>
          <w:sz w:val="24"/>
          <w:szCs w:val="24"/>
        </w:rPr>
      </w:pPr>
      <w:r w:rsidRPr="00212114">
        <w:rPr>
          <w:rFonts w:ascii="Arial" w:hAnsi="Arial" w:cs="Arial"/>
          <w:b/>
          <w:bCs/>
          <w:sz w:val="24"/>
          <w:szCs w:val="24"/>
        </w:rPr>
        <w:t xml:space="preserve"> Danças Urbanas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276"/>
        <w:gridCol w:w="1559"/>
        <w:gridCol w:w="2552"/>
        <w:gridCol w:w="5386"/>
      </w:tblGrid>
      <w:tr w:rsidR="00813E1A" w:rsidRPr="00212114" w14:paraId="5BF8A2E4" w14:textId="77777777" w:rsidTr="00164FB3">
        <w:tc>
          <w:tcPr>
            <w:tcW w:w="3964" w:type="dxa"/>
            <w:tcBorders>
              <w:bottom w:val="single" w:sz="4" w:space="0" w:color="auto"/>
            </w:tcBorders>
            <w:hideMark/>
          </w:tcPr>
          <w:p w14:paraId="61EE8120"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 xml:space="preserve">Local </w:t>
            </w:r>
          </w:p>
        </w:tc>
        <w:tc>
          <w:tcPr>
            <w:tcW w:w="1276" w:type="dxa"/>
            <w:tcBorders>
              <w:bottom w:val="single" w:sz="4" w:space="0" w:color="auto"/>
            </w:tcBorders>
            <w:hideMark/>
          </w:tcPr>
          <w:p w14:paraId="15DC8829"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Carga horária</w:t>
            </w:r>
          </w:p>
        </w:tc>
        <w:tc>
          <w:tcPr>
            <w:tcW w:w="1559" w:type="dxa"/>
            <w:tcBorders>
              <w:bottom w:val="single" w:sz="4" w:space="0" w:color="auto"/>
            </w:tcBorders>
            <w:hideMark/>
          </w:tcPr>
          <w:p w14:paraId="48605713"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Turno</w:t>
            </w:r>
          </w:p>
        </w:tc>
        <w:tc>
          <w:tcPr>
            <w:tcW w:w="2552" w:type="dxa"/>
            <w:tcBorders>
              <w:bottom w:val="single" w:sz="4" w:space="0" w:color="auto"/>
            </w:tcBorders>
            <w:hideMark/>
          </w:tcPr>
          <w:p w14:paraId="32F94700"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Tipo de vagas</w:t>
            </w:r>
          </w:p>
        </w:tc>
        <w:tc>
          <w:tcPr>
            <w:tcW w:w="5386" w:type="dxa"/>
            <w:tcBorders>
              <w:bottom w:val="single" w:sz="4" w:space="0" w:color="auto"/>
            </w:tcBorders>
          </w:tcPr>
          <w:p w14:paraId="20258F56"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Profissional que assume a vaga</w:t>
            </w:r>
          </w:p>
        </w:tc>
      </w:tr>
      <w:tr w:rsidR="00813E1A" w:rsidRPr="00212114" w14:paraId="77070F07" w14:textId="77777777" w:rsidTr="00164FB3">
        <w:tc>
          <w:tcPr>
            <w:tcW w:w="3964" w:type="dxa"/>
          </w:tcPr>
          <w:p w14:paraId="6C8DFE0F" w14:textId="77777777" w:rsidR="00813E1A" w:rsidRPr="00212114" w:rsidRDefault="00813E1A" w:rsidP="00164FB3">
            <w:pPr>
              <w:spacing w:after="0" w:line="240" w:lineRule="auto"/>
              <w:rPr>
                <w:rFonts w:ascii="Arial" w:hAnsi="Arial" w:cs="Arial"/>
                <w:sz w:val="24"/>
                <w:szCs w:val="24"/>
              </w:rPr>
            </w:pPr>
            <w:r w:rsidRPr="00212114">
              <w:rPr>
                <w:rFonts w:ascii="Arial" w:hAnsi="Arial" w:cs="Arial"/>
                <w:sz w:val="24"/>
                <w:szCs w:val="24"/>
              </w:rPr>
              <w:t>Street dance</w:t>
            </w:r>
          </w:p>
          <w:p w14:paraId="1E58819C" w14:textId="77777777" w:rsidR="00813E1A" w:rsidRPr="00212114" w:rsidRDefault="00813E1A" w:rsidP="00164FB3">
            <w:pPr>
              <w:spacing w:after="0" w:line="240" w:lineRule="auto"/>
              <w:rPr>
                <w:rFonts w:ascii="Arial" w:hAnsi="Arial" w:cs="Arial"/>
                <w:sz w:val="24"/>
                <w:szCs w:val="24"/>
              </w:rPr>
            </w:pPr>
          </w:p>
        </w:tc>
        <w:tc>
          <w:tcPr>
            <w:tcW w:w="1276" w:type="dxa"/>
          </w:tcPr>
          <w:p w14:paraId="4470F066" w14:textId="77777777" w:rsidR="00813E1A" w:rsidRPr="00212114" w:rsidRDefault="00813E1A" w:rsidP="00164FB3">
            <w:pPr>
              <w:rPr>
                <w:rFonts w:ascii="Arial" w:hAnsi="Arial" w:cs="Arial"/>
                <w:bCs/>
                <w:sz w:val="24"/>
                <w:szCs w:val="24"/>
              </w:rPr>
            </w:pPr>
            <w:r w:rsidRPr="00212114">
              <w:rPr>
                <w:rFonts w:ascii="Arial" w:hAnsi="Arial" w:cs="Arial"/>
                <w:bCs/>
                <w:sz w:val="24"/>
                <w:szCs w:val="24"/>
              </w:rPr>
              <w:t>30 horas</w:t>
            </w:r>
          </w:p>
        </w:tc>
        <w:tc>
          <w:tcPr>
            <w:tcW w:w="1559" w:type="dxa"/>
          </w:tcPr>
          <w:p w14:paraId="3BC351C5" w14:textId="77777777" w:rsidR="00813E1A" w:rsidRPr="00212114" w:rsidRDefault="00813E1A" w:rsidP="00164FB3">
            <w:pPr>
              <w:spacing w:after="0" w:line="240" w:lineRule="auto"/>
              <w:rPr>
                <w:rFonts w:ascii="Arial" w:hAnsi="Arial" w:cs="Arial"/>
                <w:bCs/>
                <w:sz w:val="24"/>
                <w:szCs w:val="24"/>
              </w:rPr>
            </w:pPr>
            <w:r w:rsidRPr="00212114">
              <w:rPr>
                <w:rFonts w:ascii="Arial" w:hAnsi="Arial" w:cs="Arial"/>
                <w:bCs/>
                <w:sz w:val="24"/>
                <w:szCs w:val="24"/>
              </w:rPr>
              <w:t>matutino, vespertino e noturno</w:t>
            </w:r>
          </w:p>
        </w:tc>
        <w:tc>
          <w:tcPr>
            <w:tcW w:w="2552" w:type="dxa"/>
          </w:tcPr>
          <w:p w14:paraId="4F24CECD" w14:textId="77777777" w:rsidR="00813E1A" w:rsidRPr="00212114" w:rsidRDefault="00813E1A" w:rsidP="00164FB3">
            <w:pPr>
              <w:rPr>
                <w:rFonts w:ascii="Arial" w:hAnsi="Arial" w:cs="Arial"/>
                <w:bCs/>
                <w:sz w:val="24"/>
                <w:szCs w:val="24"/>
              </w:rPr>
            </w:pPr>
            <w:r w:rsidRPr="00212114">
              <w:rPr>
                <w:rFonts w:ascii="Arial" w:hAnsi="Arial" w:cs="Arial"/>
                <w:bCs/>
                <w:sz w:val="24"/>
                <w:szCs w:val="24"/>
              </w:rPr>
              <w:t>Excedente</w:t>
            </w:r>
          </w:p>
        </w:tc>
        <w:tc>
          <w:tcPr>
            <w:tcW w:w="5386" w:type="dxa"/>
          </w:tcPr>
          <w:p w14:paraId="521E7F50" w14:textId="77777777" w:rsidR="00813E1A" w:rsidRPr="00212114" w:rsidRDefault="00813E1A" w:rsidP="00164FB3">
            <w:pPr>
              <w:spacing w:after="0" w:line="240" w:lineRule="auto"/>
              <w:rPr>
                <w:rFonts w:ascii="Arial" w:hAnsi="Arial" w:cs="Arial"/>
                <w:bCs/>
                <w:sz w:val="24"/>
                <w:szCs w:val="24"/>
              </w:rPr>
            </w:pPr>
          </w:p>
        </w:tc>
      </w:tr>
    </w:tbl>
    <w:p w14:paraId="60B7F369" w14:textId="77777777" w:rsidR="00813E1A" w:rsidRPr="00212114" w:rsidRDefault="00813E1A" w:rsidP="005769E8">
      <w:pPr>
        <w:pStyle w:val="PargrafodaLista"/>
        <w:numPr>
          <w:ilvl w:val="1"/>
          <w:numId w:val="7"/>
        </w:numPr>
        <w:tabs>
          <w:tab w:val="left" w:pos="1080"/>
        </w:tabs>
        <w:spacing w:line="240" w:lineRule="auto"/>
        <w:rPr>
          <w:rFonts w:ascii="Arial" w:hAnsi="Arial" w:cs="Arial"/>
          <w:b/>
          <w:bCs/>
          <w:sz w:val="24"/>
          <w:szCs w:val="24"/>
        </w:rPr>
      </w:pPr>
      <w:r w:rsidRPr="00212114">
        <w:rPr>
          <w:rFonts w:ascii="Arial" w:hAnsi="Arial" w:cs="Arial"/>
          <w:b/>
          <w:bCs/>
          <w:sz w:val="24"/>
          <w:szCs w:val="24"/>
        </w:rPr>
        <w:lastRenderedPageBreak/>
        <w:t xml:space="preserve">Coral Italiano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276"/>
        <w:gridCol w:w="1559"/>
        <w:gridCol w:w="2552"/>
        <w:gridCol w:w="5386"/>
      </w:tblGrid>
      <w:tr w:rsidR="00813E1A" w:rsidRPr="00212114" w14:paraId="5CEFD9A2" w14:textId="77777777" w:rsidTr="00164FB3">
        <w:tc>
          <w:tcPr>
            <w:tcW w:w="3964" w:type="dxa"/>
            <w:tcBorders>
              <w:bottom w:val="single" w:sz="4" w:space="0" w:color="auto"/>
            </w:tcBorders>
            <w:hideMark/>
          </w:tcPr>
          <w:p w14:paraId="0C01EE4C"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 xml:space="preserve">Local </w:t>
            </w:r>
          </w:p>
        </w:tc>
        <w:tc>
          <w:tcPr>
            <w:tcW w:w="1276" w:type="dxa"/>
            <w:tcBorders>
              <w:bottom w:val="single" w:sz="4" w:space="0" w:color="auto"/>
            </w:tcBorders>
            <w:hideMark/>
          </w:tcPr>
          <w:p w14:paraId="411F8358"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Carga horária</w:t>
            </w:r>
          </w:p>
        </w:tc>
        <w:tc>
          <w:tcPr>
            <w:tcW w:w="1559" w:type="dxa"/>
            <w:tcBorders>
              <w:bottom w:val="single" w:sz="4" w:space="0" w:color="auto"/>
            </w:tcBorders>
            <w:hideMark/>
          </w:tcPr>
          <w:p w14:paraId="70FEA779"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Turno</w:t>
            </w:r>
          </w:p>
        </w:tc>
        <w:tc>
          <w:tcPr>
            <w:tcW w:w="2552" w:type="dxa"/>
            <w:tcBorders>
              <w:bottom w:val="single" w:sz="4" w:space="0" w:color="auto"/>
            </w:tcBorders>
            <w:hideMark/>
          </w:tcPr>
          <w:p w14:paraId="746BCB5C"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Tipo de vagas</w:t>
            </w:r>
          </w:p>
        </w:tc>
        <w:tc>
          <w:tcPr>
            <w:tcW w:w="5386" w:type="dxa"/>
            <w:tcBorders>
              <w:bottom w:val="single" w:sz="4" w:space="0" w:color="auto"/>
            </w:tcBorders>
          </w:tcPr>
          <w:p w14:paraId="666572BE"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Profissional que assume a vaga</w:t>
            </w:r>
          </w:p>
        </w:tc>
      </w:tr>
      <w:tr w:rsidR="00813E1A" w:rsidRPr="00212114" w14:paraId="5819D278" w14:textId="77777777" w:rsidTr="00164FB3">
        <w:tc>
          <w:tcPr>
            <w:tcW w:w="3964" w:type="dxa"/>
          </w:tcPr>
          <w:p w14:paraId="787D0A4B" w14:textId="77777777" w:rsidR="00813E1A" w:rsidRPr="00212114" w:rsidRDefault="00813E1A" w:rsidP="00164FB3">
            <w:pPr>
              <w:spacing w:after="0" w:line="240" w:lineRule="auto"/>
              <w:rPr>
                <w:rFonts w:ascii="Arial" w:hAnsi="Arial" w:cs="Arial"/>
                <w:sz w:val="24"/>
                <w:szCs w:val="24"/>
              </w:rPr>
            </w:pPr>
            <w:r w:rsidRPr="00212114">
              <w:rPr>
                <w:rFonts w:ascii="Arial" w:hAnsi="Arial" w:cs="Arial"/>
                <w:sz w:val="24"/>
                <w:szCs w:val="24"/>
              </w:rPr>
              <w:t>Coral Italiano</w:t>
            </w:r>
          </w:p>
          <w:p w14:paraId="7000D568" w14:textId="77777777" w:rsidR="00813E1A" w:rsidRPr="00212114" w:rsidRDefault="00813E1A" w:rsidP="00164FB3">
            <w:pPr>
              <w:spacing w:after="0" w:line="240" w:lineRule="auto"/>
              <w:rPr>
                <w:rFonts w:ascii="Arial" w:hAnsi="Arial" w:cs="Arial"/>
                <w:sz w:val="24"/>
                <w:szCs w:val="24"/>
              </w:rPr>
            </w:pPr>
          </w:p>
        </w:tc>
        <w:tc>
          <w:tcPr>
            <w:tcW w:w="1276" w:type="dxa"/>
          </w:tcPr>
          <w:p w14:paraId="6B07E1DA" w14:textId="77777777" w:rsidR="00813E1A" w:rsidRPr="00212114" w:rsidRDefault="00813E1A" w:rsidP="00164FB3">
            <w:pPr>
              <w:rPr>
                <w:rFonts w:ascii="Arial" w:hAnsi="Arial" w:cs="Arial"/>
                <w:bCs/>
                <w:sz w:val="24"/>
                <w:szCs w:val="24"/>
              </w:rPr>
            </w:pPr>
            <w:r w:rsidRPr="00212114">
              <w:rPr>
                <w:rFonts w:ascii="Arial" w:hAnsi="Arial" w:cs="Arial"/>
                <w:bCs/>
                <w:sz w:val="24"/>
                <w:szCs w:val="24"/>
              </w:rPr>
              <w:t>20 horas</w:t>
            </w:r>
          </w:p>
        </w:tc>
        <w:tc>
          <w:tcPr>
            <w:tcW w:w="1559" w:type="dxa"/>
          </w:tcPr>
          <w:p w14:paraId="287057C4" w14:textId="77777777" w:rsidR="00813E1A" w:rsidRPr="00212114" w:rsidRDefault="00813E1A" w:rsidP="00164FB3">
            <w:pPr>
              <w:spacing w:after="0" w:line="240" w:lineRule="auto"/>
              <w:rPr>
                <w:rFonts w:ascii="Arial" w:hAnsi="Arial" w:cs="Arial"/>
                <w:bCs/>
                <w:sz w:val="24"/>
                <w:szCs w:val="24"/>
              </w:rPr>
            </w:pPr>
            <w:r w:rsidRPr="00212114">
              <w:rPr>
                <w:rFonts w:ascii="Arial" w:hAnsi="Arial" w:cs="Arial"/>
                <w:bCs/>
                <w:sz w:val="24"/>
                <w:szCs w:val="24"/>
              </w:rPr>
              <w:t xml:space="preserve">noturno </w:t>
            </w:r>
          </w:p>
        </w:tc>
        <w:tc>
          <w:tcPr>
            <w:tcW w:w="2552" w:type="dxa"/>
          </w:tcPr>
          <w:p w14:paraId="78E3BF82" w14:textId="77777777" w:rsidR="00813E1A" w:rsidRPr="00212114" w:rsidRDefault="00813E1A" w:rsidP="00164FB3">
            <w:pPr>
              <w:rPr>
                <w:rFonts w:ascii="Arial" w:hAnsi="Arial" w:cs="Arial"/>
                <w:bCs/>
                <w:sz w:val="24"/>
                <w:szCs w:val="24"/>
              </w:rPr>
            </w:pPr>
            <w:r w:rsidRPr="00212114">
              <w:rPr>
                <w:rFonts w:ascii="Arial" w:hAnsi="Arial" w:cs="Arial"/>
                <w:bCs/>
                <w:sz w:val="24"/>
                <w:szCs w:val="24"/>
              </w:rPr>
              <w:t>Excedente</w:t>
            </w:r>
          </w:p>
        </w:tc>
        <w:tc>
          <w:tcPr>
            <w:tcW w:w="5386" w:type="dxa"/>
          </w:tcPr>
          <w:p w14:paraId="5436DF1A" w14:textId="77777777" w:rsidR="00813E1A" w:rsidRPr="00212114" w:rsidRDefault="00813E1A" w:rsidP="00164FB3">
            <w:pPr>
              <w:spacing w:after="0" w:line="240" w:lineRule="auto"/>
              <w:rPr>
                <w:rFonts w:ascii="Arial" w:hAnsi="Arial" w:cs="Arial"/>
                <w:bCs/>
                <w:sz w:val="24"/>
                <w:szCs w:val="24"/>
              </w:rPr>
            </w:pPr>
          </w:p>
        </w:tc>
      </w:tr>
    </w:tbl>
    <w:p w14:paraId="71AC2041" w14:textId="77777777" w:rsidR="00813E1A" w:rsidRPr="00212114" w:rsidRDefault="00813E1A" w:rsidP="00813E1A">
      <w:pPr>
        <w:pStyle w:val="PargrafodaLista"/>
        <w:tabs>
          <w:tab w:val="left" w:pos="990"/>
        </w:tabs>
        <w:spacing w:line="240" w:lineRule="auto"/>
        <w:ind w:left="1080"/>
        <w:rPr>
          <w:rFonts w:ascii="Arial" w:hAnsi="Arial" w:cs="Arial"/>
          <w:sz w:val="24"/>
          <w:szCs w:val="24"/>
        </w:rPr>
      </w:pPr>
    </w:p>
    <w:p w14:paraId="735E5592" w14:textId="77777777" w:rsidR="00813E1A" w:rsidRPr="00212114" w:rsidRDefault="00813E1A" w:rsidP="005769E8">
      <w:pPr>
        <w:pStyle w:val="PargrafodaLista"/>
        <w:numPr>
          <w:ilvl w:val="1"/>
          <w:numId w:val="7"/>
        </w:numPr>
        <w:tabs>
          <w:tab w:val="left" w:pos="990"/>
        </w:tabs>
        <w:spacing w:line="240" w:lineRule="auto"/>
        <w:rPr>
          <w:rFonts w:ascii="Arial" w:hAnsi="Arial" w:cs="Arial"/>
          <w:sz w:val="24"/>
          <w:szCs w:val="24"/>
        </w:rPr>
      </w:pPr>
      <w:r w:rsidRPr="00212114">
        <w:rPr>
          <w:rFonts w:ascii="Arial" w:hAnsi="Arial" w:cs="Arial"/>
          <w:b/>
          <w:bCs/>
          <w:sz w:val="24"/>
          <w:szCs w:val="24"/>
        </w:rPr>
        <w:t>Ballet  Clássico</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276"/>
        <w:gridCol w:w="1559"/>
        <w:gridCol w:w="2552"/>
        <w:gridCol w:w="5386"/>
      </w:tblGrid>
      <w:tr w:rsidR="00813E1A" w:rsidRPr="00212114" w14:paraId="51F86AD0" w14:textId="77777777" w:rsidTr="00164FB3">
        <w:tc>
          <w:tcPr>
            <w:tcW w:w="3964" w:type="dxa"/>
            <w:tcBorders>
              <w:bottom w:val="single" w:sz="4" w:space="0" w:color="auto"/>
            </w:tcBorders>
            <w:hideMark/>
          </w:tcPr>
          <w:p w14:paraId="0505BAE7"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 xml:space="preserve">Local </w:t>
            </w:r>
          </w:p>
        </w:tc>
        <w:tc>
          <w:tcPr>
            <w:tcW w:w="1276" w:type="dxa"/>
            <w:tcBorders>
              <w:bottom w:val="single" w:sz="4" w:space="0" w:color="auto"/>
            </w:tcBorders>
            <w:hideMark/>
          </w:tcPr>
          <w:p w14:paraId="47DFE2F2"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Carga horária</w:t>
            </w:r>
          </w:p>
        </w:tc>
        <w:tc>
          <w:tcPr>
            <w:tcW w:w="1559" w:type="dxa"/>
            <w:tcBorders>
              <w:bottom w:val="single" w:sz="4" w:space="0" w:color="auto"/>
            </w:tcBorders>
            <w:hideMark/>
          </w:tcPr>
          <w:p w14:paraId="73122C23"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Turno</w:t>
            </w:r>
          </w:p>
        </w:tc>
        <w:tc>
          <w:tcPr>
            <w:tcW w:w="2552" w:type="dxa"/>
            <w:tcBorders>
              <w:bottom w:val="single" w:sz="4" w:space="0" w:color="auto"/>
            </w:tcBorders>
            <w:hideMark/>
          </w:tcPr>
          <w:p w14:paraId="1B342CD5"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Tipo de vagas</w:t>
            </w:r>
          </w:p>
        </w:tc>
        <w:tc>
          <w:tcPr>
            <w:tcW w:w="5386" w:type="dxa"/>
            <w:tcBorders>
              <w:bottom w:val="single" w:sz="4" w:space="0" w:color="auto"/>
            </w:tcBorders>
          </w:tcPr>
          <w:p w14:paraId="3BA8B36F"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Profissional que assume a vaga</w:t>
            </w:r>
          </w:p>
        </w:tc>
      </w:tr>
      <w:tr w:rsidR="00813E1A" w:rsidRPr="00212114" w14:paraId="247331A0" w14:textId="77777777" w:rsidTr="00164FB3">
        <w:tc>
          <w:tcPr>
            <w:tcW w:w="3964" w:type="dxa"/>
          </w:tcPr>
          <w:p w14:paraId="42267DF6" w14:textId="77777777" w:rsidR="00813E1A" w:rsidRPr="00212114" w:rsidRDefault="00813E1A" w:rsidP="00164FB3">
            <w:pPr>
              <w:spacing w:after="0" w:line="240" w:lineRule="auto"/>
              <w:rPr>
                <w:rFonts w:ascii="Arial" w:hAnsi="Arial" w:cs="Arial"/>
                <w:sz w:val="24"/>
                <w:szCs w:val="24"/>
              </w:rPr>
            </w:pPr>
            <w:r w:rsidRPr="00212114">
              <w:rPr>
                <w:rFonts w:ascii="Arial" w:hAnsi="Arial" w:cs="Arial"/>
                <w:sz w:val="24"/>
                <w:szCs w:val="24"/>
              </w:rPr>
              <w:t>Ballet Clássico</w:t>
            </w:r>
          </w:p>
          <w:p w14:paraId="59BB1C62" w14:textId="77777777" w:rsidR="00813E1A" w:rsidRPr="00212114" w:rsidRDefault="00813E1A" w:rsidP="00164FB3">
            <w:pPr>
              <w:spacing w:after="0" w:line="240" w:lineRule="auto"/>
              <w:rPr>
                <w:rFonts w:ascii="Arial" w:hAnsi="Arial" w:cs="Arial"/>
                <w:sz w:val="24"/>
                <w:szCs w:val="24"/>
              </w:rPr>
            </w:pPr>
          </w:p>
        </w:tc>
        <w:tc>
          <w:tcPr>
            <w:tcW w:w="1276" w:type="dxa"/>
          </w:tcPr>
          <w:p w14:paraId="7A3CC985" w14:textId="77777777" w:rsidR="00813E1A" w:rsidRPr="00212114" w:rsidRDefault="00813E1A" w:rsidP="00164FB3">
            <w:pPr>
              <w:rPr>
                <w:rFonts w:ascii="Arial" w:hAnsi="Arial" w:cs="Arial"/>
                <w:bCs/>
                <w:sz w:val="24"/>
                <w:szCs w:val="24"/>
              </w:rPr>
            </w:pPr>
            <w:r w:rsidRPr="00212114">
              <w:rPr>
                <w:rFonts w:ascii="Arial" w:hAnsi="Arial" w:cs="Arial"/>
                <w:bCs/>
                <w:sz w:val="24"/>
                <w:szCs w:val="24"/>
              </w:rPr>
              <w:t>20 horas</w:t>
            </w:r>
          </w:p>
        </w:tc>
        <w:tc>
          <w:tcPr>
            <w:tcW w:w="1559" w:type="dxa"/>
          </w:tcPr>
          <w:p w14:paraId="090BDF11" w14:textId="77777777" w:rsidR="00813E1A" w:rsidRPr="00212114" w:rsidRDefault="00813E1A" w:rsidP="00164FB3">
            <w:pPr>
              <w:spacing w:after="0" w:line="240" w:lineRule="auto"/>
              <w:rPr>
                <w:rFonts w:ascii="Arial" w:hAnsi="Arial" w:cs="Arial"/>
                <w:bCs/>
                <w:sz w:val="24"/>
                <w:szCs w:val="24"/>
              </w:rPr>
            </w:pPr>
            <w:r w:rsidRPr="00212114">
              <w:rPr>
                <w:rFonts w:ascii="Arial" w:hAnsi="Arial" w:cs="Arial"/>
                <w:bCs/>
                <w:sz w:val="24"/>
                <w:szCs w:val="24"/>
              </w:rPr>
              <w:t>matutino e vespertino</w:t>
            </w:r>
          </w:p>
        </w:tc>
        <w:tc>
          <w:tcPr>
            <w:tcW w:w="2552" w:type="dxa"/>
          </w:tcPr>
          <w:p w14:paraId="27794A72" w14:textId="77777777" w:rsidR="00813E1A" w:rsidRPr="00212114" w:rsidRDefault="00813E1A" w:rsidP="00164FB3">
            <w:pPr>
              <w:rPr>
                <w:rFonts w:ascii="Arial" w:hAnsi="Arial" w:cs="Arial"/>
                <w:bCs/>
                <w:sz w:val="24"/>
                <w:szCs w:val="24"/>
              </w:rPr>
            </w:pPr>
            <w:r w:rsidRPr="00212114">
              <w:rPr>
                <w:rFonts w:ascii="Arial" w:hAnsi="Arial" w:cs="Arial"/>
                <w:bCs/>
                <w:sz w:val="24"/>
                <w:szCs w:val="24"/>
              </w:rPr>
              <w:t>Excedente</w:t>
            </w:r>
          </w:p>
        </w:tc>
        <w:tc>
          <w:tcPr>
            <w:tcW w:w="5386" w:type="dxa"/>
          </w:tcPr>
          <w:p w14:paraId="7329C4E3" w14:textId="77777777" w:rsidR="00813E1A" w:rsidRPr="00212114" w:rsidRDefault="00813E1A" w:rsidP="00164FB3">
            <w:pPr>
              <w:spacing w:after="0" w:line="240" w:lineRule="auto"/>
              <w:rPr>
                <w:rFonts w:ascii="Arial" w:hAnsi="Arial" w:cs="Arial"/>
                <w:bCs/>
                <w:sz w:val="24"/>
                <w:szCs w:val="24"/>
              </w:rPr>
            </w:pPr>
          </w:p>
        </w:tc>
      </w:tr>
    </w:tbl>
    <w:p w14:paraId="28C3A20E" w14:textId="77777777" w:rsidR="003F1263" w:rsidRPr="00212114" w:rsidRDefault="003F1263" w:rsidP="003F1263">
      <w:pPr>
        <w:tabs>
          <w:tab w:val="left" w:pos="1020"/>
        </w:tabs>
        <w:spacing w:line="240" w:lineRule="auto"/>
        <w:ind w:left="720"/>
        <w:rPr>
          <w:rFonts w:ascii="Arial" w:hAnsi="Arial" w:cs="Arial"/>
          <w:b/>
          <w:bCs/>
          <w:sz w:val="24"/>
          <w:szCs w:val="24"/>
        </w:rPr>
      </w:pPr>
    </w:p>
    <w:p w14:paraId="72439606" w14:textId="746F919B" w:rsidR="00813E1A" w:rsidRPr="00212114" w:rsidRDefault="005769E8" w:rsidP="003F1263">
      <w:pPr>
        <w:tabs>
          <w:tab w:val="left" w:pos="1020"/>
        </w:tabs>
        <w:spacing w:line="240" w:lineRule="auto"/>
        <w:ind w:left="720"/>
        <w:rPr>
          <w:rFonts w:ascii="Arial" w:hAnsi="Arial" w:cs="Arial"/>
          <w:b/>
          <w:bCs/>
          <w:sz w:val="24"/>
          <w:szCs w:val="24"/>
        </w:rPr>
      </w:pPr>
      <w:r>
        <w:rPr>
          <w:rFonts w:ascii="Arial" w:hAnsi="Arial" w:cs="Arial"/>
          <w:b/>
          <w:bCs/>
          <w:sz w:val="24"/>
          <w:szCs w:val="24"/>
        </w:rPr>
        <w:t xml:space="preserve">4.6 </w:t>
      </w:r>
      <w:r w:rsidR="00813E1A" w:rsidRPr="00212114">
        <w:rPr>
          <w:rFonts w:ascii="Arial" w:hAnsi="Arial" w:cs="Arial"/>
          <w:b/>
          <w:bCs/>
          <w:sz w:val="24"/>
          <w:szCs w:val="24"/>
        </w:rPr>
        <w:t xml:space="preserve">Música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276"/>
        <w:gridCol w:w="1559"/>
        <w:gridCol w:w="2552"/>
        <w:gridCol w:w="5386"/>
      </w:tblGrid>
      <w:tr w:rsidR="00813E1A" w:rsidRPr="00212114" w14:paraId="0D26521E" w14:textId="77777777" w:rsidTr="00164FB3">
        <w:tc>
          <w:tcPr>
            <w:tcW w:w="3964" w:type="dxa"/>
            <w:tcBorders>
              <w:bottom w:val="single" w:sz="4" w:space="0" w:color="auto"/>
            </w:tcBorders>
            <w:hideMark/>
          </w:tcPr>
          <w:p w14:paraId="25DF4849"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 xml:space="preserve">Local </w:t>
            </w:r>
          </w:p>
        </w:tc>
        <w:tc>
          <w:tcPr>
            <w:tcW w:w="1276" w:type="dxa"/>
            <w:tcBorders>
              <w:bottom w:val="single" w:sz="4" w:space="0" w:color="auto"/>
            </w:tcBorders>
            <w:hideMark/>
          </w:tcPr>
          <w:p w14:paraId="01E4E5C6"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Carga horária</w:t>
            </w:r>
          </w:p>
        </w:tc>
        <w:tc>
          <w:tcPr>
            <w:tcW w:w="1559" w:type="dxa"/>
            <w:tcBorders>
              <w:bottom w:val="single" w:sz="4" w:space="0" w:color="auto"/>
            </w:tcBorders>
            <w:hideMark/>
          </w:tcPr>
          <w:p w14:paraId="454F9AD2"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Turno</w:t>
            </w:r>
          </w:p>
        </w:tc>
        <w:tc>
          <w:tcPr>
            <w:tcW w:w="2552" w:type="dxa"/>
            <w:tcBorders>
              <w:bottom w:val="single" w:sz="4" w:space="0" w:color="auto"/>
            </w:tcBorders>
            <w:hideMark/>
          </w:tcPr>
          <w:p w14:paraId="19F3457B"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Tipo de vagas</w:t>
            </w:r>
          </w:p>
        </w:tc>
        <w:tc>
          <w:tcPr>
            <w:tcW w:w="5386" w:type="dxa"/>
            <w:tcBorders>
              <w:bottom w:val="single" w:sz="4" w:space="0" w:color="auto"/>
            </w:tcBorders>
          </w:tcPr>
          <w:p w14:paraId="24BD4C56"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Profissional que assume a vaga</w:t>
            </w:r>
          </w:p>
        </w:tc>
      </w:tr>
      <w:tr w:rsidR="00970ADF" w:rsidRPr="00212114" w14:paraId="6A51FCEE" w14:textId="77777777" w:rsidTr="00164FB3">
        <w:tc>
          <w:tcPr>
            <w:tcW w:w="3964" w:type="dxa"/>
          </w:tcPr>
          <w:p w14:paraId="1228F855" w14:textId="77777777" w:rsidR="00970ADF" w:rsidRPr="00212114" w:rsidRDefault="00970ADF" w:rsidP="00970ADF">
            <w:pPr>
              <w:spacing w:after="0" w:line="240" w:lineRule="auto"/>
              <w:rPr>
                <w:rFonts w:ascii="Arial" w:hAnsi="Arial" w:cs="Arial"/>
                <w:sz w:val="24"/>
                <w:szCs w:val="24"/>
              </w:rPr>
            </w:pPr>
            <w:proofErr w:type="spellStart"/>
            <w:r w:rsidRPr="00212114">
              <w:rPr>
                <w:rFonts w:ascii="Arial" w:hAnsi="Arial" w:cs="Arial"/>
                <w:sz w:val="24"/>
                <w:szCs w:val="24"/>
              </w:rPr>
              <w:t>Acordeon</w:t>
            </w:r>
            <w:proofErr w:type="spellEnd"/>
            <w:r w:rsidRPr="00212114">
              <w:rPr>
                <w:rFonts w:ascii="Arial" w:hAnsi="Arial" w:cs="Arial"/>
                <w:sz w:val="24"/>
                <w:szCs w:val="24"/>
              </w:rPr>
              <w:t xml:space="preserve"> </w:t>
            </w:r>
          </w:p>
        </w:tc>
        <w:tc>
          <w:tcPr>
            <w:tcW w:w="1276" w:type="dxa"/>
          </w:tcPr>
          <w:p w14:paraId="48CB8788" w14:textId="77777777" w:rsidR="00970ADF" w:rsidRPr="00212114" w:rsidRDefault="00970ADF" w:rsidP="00970ADF">
            <w:pPr>
              <w:rPr>
                <w:rFonts w:ascii="Arial" w:hAnsi="Arial" w:cs="Arial"/>
                <w:bCs/>
                <w:sz w:val="24"/>
                <w:szCs w:val="24"/>
              </w:rPr>
            </w:pPr>
            <w:r w:rsidRPr="00212114">
              <w:rPr>
                <w:rFonts w:ascii="Arial" w:hAnsi="Arial" w:cs="Arial"/>
                <w:bCs/>
                <w:sz w:val="24"/>
                <w:szCs w:val="24"/>
              </w:rPr>
              <w:t>40 horas</w:t>
            </w:r>
          </w:p>
        </w:tc>
        <w:tc>
          <w:tcPr>
            <w:tcW w:w="1559" w:type="dxa"/>
          </w:tcPr>
          <w:p w14:paraId="431B3E27" w14:textId="77777777"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matutino, vespertino e noturno</w:t>
            </w:r>
          </w:p>
        </w:tc>
        <w:tc>
          <w:tcPr>
            <w:tcW w:w="2552" w:type="dxa"/>
          </w:tcPr>
          <w:p w14:paraId="072C3E88" w14:textId="4880E31A" w:rsidR="00970ADF" w:rsidRPr="00212114" w:rsidRDefault="00970ADF" w:rsidP="00970ADF">
            <w:pPr>
              <w:rPr>
                <w:rFonts w:ascii="Arial" w:hAnsi="Arial" w:cs="Arial"/>
                <w:bCs/>
                <w:sz w:val="24"/>
                <w:szCs w:val="24"/>
              </w:rPr>
            </w:pPr>
            <w:r w:rsidRPr="00212114">
              <w:rPr>
                <w:rFonts w:ascii="Arial" w:hAnsi="Arial" w:cs="Arial"/>
                <w:bCs/>
                <w:sz w:val="24"/>
                <w:szCs w:val="24"/>
              </w:rPr>
              <w:t>Excedente</w:t>
            </w:r>
          </w:p>
        </w:tc>
        <w:tc>
          <w:tcPr>
            <w:tcW w:w="5386" w:type="dxa"/>
          </w:tcPr>
          <w:p w14:paraId="47678B26" w14:textId="77777777" w:rsidR="00970ADF" w:rsidRPr="00212114" w:rsidRDefault="00970ADF" w:rsidP="00970ADF">
            <w:pPr>
              <w:spacing w:after="0" w:line="240" w:lineRule="auto"/>
              <w:rPr>
                <w:rFonts w:ascii="Arial" w:hAnsi="Arial" w:cs="Arial"/>
                <w:bCs/>
                <w:sz w:val="24"/>
                <w:szCs w:val="24"/>
              </w:rPr>
            </w:pPr>
          </w:p>
        </w:tc>
      </w:tr>
      <w:tr w:rsidR="00970ADF" w:rsidRPr="00212114" w14:paraId="3E5FC618" w14:textId="77777777" w:rsidTr="00164FB3">
        <w:tc>
          <w:tcPr>
            <w:tcW w:w="3964" w:type="dxa"/>
          </w:tcPr>
          <w:p w14:paraId="66612547" w14:textId="77777777" w:rsidR="00970ADF" w:rsidRPr="00212114" w:rsidRDefault="00970ADF" w:rsidP="00970ADF">
            <w:pPr>
              <w:spacing w:after="0" w:line="240" w:lineRule="auto"/>
              <w:rPr>
                <w:rFonts w:ascii="Arial" w:hAnsi="Arial" w:cs="Arial"/>
                <w:sz w:val="24"/>
                <w:szCs w:val="24"/>
              </w:rPr>
            </w:pPr>
            <w:r w:rsidRPr="00212114">
              <w:rPr>
                <w:rFonts w:ascii="Arial" w:hAnsi="Arial" w:cs="Arial"/>
                <w:sz w:val="24"/>
                <w:szCs w:val="24"/>
              </w:rPr>
              <w:t xml:space="preserve">Violão/guitarra </w:t>
            </w:r>
          </w:p>
        </w:tc>
        <w:tc>
          <w:tcPr>
            <w:tcW w:w="1276" w:type="dxa"/>
          </w:tcPr>
          <w:p w14:paraId="37E0076F" w14:textId="77777777" w:rsidR="00970ADF" w:rsidRPr="00212114" w:rsidRDefault="00970ADF" w:rsidP="00970ADF">
            <w:pPr>
              <w:rPr>
                <w:rFonts w:ascii="Arial" w:hAnsi="Arial" w:cs="Arial"/>
                <w:bCs/>
                <w:sz w:val="24"/>
                <w:szCs w:val="24"/>
              </w:rPr>
            </w:pPr>
            <w:r w:rsidRPr="00212114">
              <w:rPr>
                <w:rFonts w:ascii="Arial" w:hAnsi="Arial" w:cs="Arial"/>
                <w:bCs/>
                <w:sz w:val="24"/>
                <w:szCs w:val="24"/>
              </w:rPr>
              <w:t>30 horas</w:t>
            </w:r>
          </w:p>
        </w:tc>
        <w:tc>
          <w:tcPr>
            <w:tcW w:w="1559" w:type="dxa"/>
          </w:tcPr>
          <w:p w14:paraId="288A03B8" w14:textId="77777777"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matutino, vespertino e noturno</w:t>
            </w:r>
          </w:p>
        </w:tc>
        <w:tc>
          <w:tcPr>
            <w:tcW w:w="2552" w:type="dxa"/>
          </w:tcPr>
          <w:p w14:paraId="51BD6DE1" w14:textId="13954439" w:rsidR="00970ADF" w:rsidRPr="00212114" w:rsidRDefault="00970ADF" w:rsidP="00970ADF">
            <w:pPr>
              <w:rPr>
                <w:rFonts w:ascii="Arial" w:hAnsi="Arial" w:cs="Arial"/>
                <w:bCs/>
                <w:sz w:val="24"/>
                <w:szCs w:val="24"/>
              </w:rPr>
            </w:pPr>
            <w:r w:rsidRPr="00212114">
              <w:rPr>
                <w:rFonts w:ascii="Arial" w:hAnsi="Arial" w:cs="Arial"/>
                <w:bCs/>
                <w:sz w:val="24"/>
                <w:szCs w:val="24"/>
              </w:rPr>
              <w:t>Excedente</w:t>
            </w:r>
          </w:p>
        </w:tc>
        <w:tc>
          <w:tcPr>
            <w:tcW w:w="5386" w:type="dxa"/>
          </w:tcPr>
          <w:p w14:paraId="6B2D27E1" w14:textId="77777777" w:rsidR="00970ADF" w:rsidRPr="00212114" w:rsidRDefault="00970ADF" w:rsidP="00970ADF">
            <w:pPr>
              <w:spacing w:after="0" w:line="240" w:lineRule="auto"/>
              <w:rPr>
                <w:rFonts w:ascii="Arial" w:hAnsi="Arial" w:cs="Arial"/>
                <w:bCs/>
                <w:sz w:val="24"/>
                <w:szCs w:val="24"/>
              </w:rPr>
            </w:pPr>
          </w:p>
        </w:tc>
      </w:tr>
      <w:tr w:rsidR="00970ADF" w:rsidRPr="00212114" w14:paraId="1BF92C89" w14:textId="77777777" w:rsidTr="00164FB3">
        <w:tc>
          <w:tcPr>
            <w:tcW w:w="3964" w:type="dxa"/>
          </w:tcPr>
          <w:p w14:paraId="7B3F5B29" w14:textId="77777777" w:rsidR="00970ADF" w:rsidRPr="00212114" w:rsidRDefault="00970ADF" w:rsidP="00970ADF">
            <w:pPr>
              <w:spacing w:after="0" w:line="240" w:lineRule="auto"/>
              <w:rPr>
                <w:rFonts w:ascii="Arial" w:hAnsi="Arial" w:cs="Arial"/>
                <w:sz w:val="24"/>
                <w:szCs w:val="24"/>
              </w:rPr>
            </w:pPr>
            <w:r w:rsidRPr="00212114">
              <w:rPr>
                <w:rFonts w:ascii="Arial" w:hAnsi="Arial" w:cs="Arial"/>
                <w:sz w:val="24"/>
                <w:szCs w:val="24"/>
              </w:rPr>
              <w:t xml:space="preserve">Violão </w:t>
            </w:r>
          </w:p>
        </w:tc>
        <w:tc>
          <w:tcPr>
            <w:tcW w:w="1276" w:type="dxa"/>
          </w:tcPr>
          <w:p w14:paraId="489928EF" w14:textId="77777777" w:rsidR="00970ADF" w:rsidRPr="00212114" w:rsidRDefault="00970ADF" w:rsidP="00970ADF">
            <w:pPr>
              <w:rPr>
                <w:rFonts w:ascii="Arial" w:hAnsi="Arial" w:cs="Arial"/>
                <w:bCs/>
                <w:sz w:val="24"/>
                <w:szCs w:val="24"/>
              </w:rPr>
            </w:pPr>
            <w:r w:rsidRPr="00212114">
              <w:rPr>
                <w:rFonts w:ascii="Arial" w:hAnsi="Arial" w:cs="Arial"/>
                <w:bCs/>
                <w:sz w:val="24"/>
                <w:szCs w:val="24"/>
              </w:rPr>
              <w:t>30 horas</w:t>
            </w:r>
          </w:p>
        </w:tc>
        <w:tc>
          <w:tcPr>
            <w:tcW w:w="1559" w:type="dxa"/>
          </w:tcPr>
          <w:p w14:paraId="36C4282D" w14:textId="77777777"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matutino, vespertino e noturno</w:t>
            </w:r>
          </w:p>
        </w:tc>
        <w:tc>
          <w:tcPr>
            <w:tcW w:w="2552" w:type="dxa"/>
          </w:tcPr>
          <w:p w14:paraId="1E46078A" w14:textId="60670823" w:rsidR="00970ADF" w:rsidRPr="00212114" w:rsidRDefault="00970ADF" w:rsidP="00970ADF">
            <w:pPr>
              <w:rPr>
                <w:rFonts w:ascii="Arial" w:hAnsi="Arial" w:cs="Arial"/>
                <w:bCs/>
                <w:sz w:val="24"/>
                <w:szCs w:val="24"/>
              </w:rPr>
            </w:pPr>
            <w:r w:rsidRPr="00212114">
              <w:rPr>
                <w:rFonts w:ascii="Arial" w:hAnsi="Arial" w:cs="Arial"/>
                <w:bCs/>
                <w:sz w:val="24"/>
                <w:szCs w:val="24"/>
              </w:rPr>
              <w:t>Excedente</w:t>
            </w:r>
          </w:p>
        </w:tc>
        <w:tc>
          <w:tcPr>
            <w:tcW w:w="5386" w:type="dxa"/>
          </w:tcPr>
          <w:p w14:paraId="7F9BEDA7" w14:textId="77777777" w:rsidR="00970ADF" w:rsidRPr="00212114" w:rsidRDefault="00970ADF" w:rsidP="00970ADF">
            <w:pPr>
              <w:spacing w:after="0" w:line="240" w:lineRule="auto"/>
              <w:rPr>
                <w:rFonts w:ascii="Arial" w:hAnsi="Arial" w:cs="Arial"/>
                <w:bCs/>
                <w:sz w:val="24"/>
                <w:szCs w:val="24"/>
              </w:rPr>
            </w:pPr>
          </w:p>
        </w:tc>
      </w:tr>
      <w:tr w:rsidR="00970ADF" w:rsidRPr="00212114" w14:paraId="549A2F20" w14:textId="77777777" w:rsidTr="00164FB3">
        <w:tc>
          <w:tcPr>
            <w:tcW w:w="3964" w:type="dxa"/>
          </w:tcPr>
          <w:p w14:paraId="412E49D4" w14:textId="77777777" w:rsidR="00970ADF" w:rsidRPr="00212114" w:rsidRDefault="00970ADF" w:rsidP="00970ADF">
            <w:pPr>
              <w:spacing w:after="0" w:line="240" w:lineRule="auto"/>
              <w:rPr>
                <w:rFonts w:ascii="Arial" w:hAnsi="Arial" w:cs="Arial"/>
                <w:sz w:val="24"/>
                <w:szCs w:val="24"/>
              </w:rPr>
            </w:pPr>
            <w:r w:rsidRPr="00212114">
              <w:rPr>
                <w:rFonts w:ascii="Arial" w:hAnsi="Arial" w:cs="Arial"/>
                <w:sz w:val="24"/>
                <w:szCs w:val="24"/>
              </w:rPr>
              <w:t xml:space="preserve">Violão </w:t>
            </w:r>
          </w:p>
        </w:tc>
        <w:tc>
          <w:tcPr>
            <w:tcW w:w="1276" w:type="dxa"/>
          </w:tcPr>
          <w:p w14:paraId="27D31D7D" w14:textId="77777777" w:rsidR="00970ADF" w:rsidRPr="00212114" w:rsidRDefault="00970ADF" w:rsidP="00970ADF">
            <w:pPr>
              <w:rPr>
                <w:rFonts w:ascii="Arial" w:hAnsi="Arial" w:cs="Arial"/>
                <w:bCs/>
                <w:sz w:val="24"/>
                <w:szCs w:val="24"/>
              </w:rPr>
            </w:pPr>
            <w:r w:rsidRPr="00212114">
              <w:rPr>
                <w:rFonts w:ascii="Arial" w:hAnsi="Arial" w:cs="Arial"/>
                <w:bCs/>
                <w:sz w:val="24"/>
                <w:szCs w:val="24"/>
              </w:rPr>
              <w:t>20 horas</w:t>
            </w:r>
          </w:p>
        </w:tc>
        <w:tc>
          <w:tcPr>
            <w:tcW w:w="1559" w:type="dxa"/>
          </w:tcPr>
          <w:p w14:paraId="691F0539" w14:textId="77777777"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matutino, vespertino e noturno</w:t>
            </w:r>
          </w:p>
        </w:tc>
        <w:tc>
          <w:tcPr>
            <w:tcW w:w="2552" w:type="dxa"/>
          </w:tcPr>
          <w:p w14:paraId="66183A1D" w14:textId="6BB000DA" w:rsidR="00970ADF" w:rsidRPr="00212114" w:rsidRDefault="00970ADF" w:rsidP="00970ADF">
            <w:pPr>
              <w:rPr>
                <w:rFonts w:ascii="Arial" w:hAnsi="Arial" w:cs="Arial"/>
                <w:bCs/>
                <w:sz w:val="24"/>
                <w:szCs w:val="24"/>
              </w:rPr>
            </w:pPr>
            <w:r w:rsidRPr="00212114">
              <w:rPr>
                <w:rFonts w:ascii="Arial" w:hAnsi="Arial" w:cs="Arial"/>
                <w:bCs/>
                <w:sz w:val="24"/>
                <w:szCs w:val="24"/>
              </w:rPr>
              <w:t>Excedente</w:t>
            </w:r>
          </w:p>
        </w:tc>
        <w:tc>
          <w:tcPr>
            <w:tcW w:w="5386" w:type="dxa"/>
          </w:tcPr>
          <w:p w14:paraId="4A7A65A4" w14:textId="77777777" w:rsidR="00970ADF" w:rsidRPr="00212114" w:rsidRDefault="00970ADF" w:rsidP="00970ADF">
            <w:pPr>
              <w:spacing w:after="0" w:line="240" w:lineRule="auto"/>
              <w:rPr>
                <w:rFonts w:ascii="Arial" w:hAnsi="Arial" w:cs="Arial"/>
                <w:bCs/>
                <w:sz w:val="24"/>
                <w:szCs w:val="24"/>
              </w:rPr>
            </w:pPr>
          </w:p>
        </w:tc>
      </w:tr>
      <w:tr w:rsidR="00970ADF" w:rsidRPr="00212114" w14:paraId="70415323" w14:textId="77777777" w:rsidTr="00164FB3">
        <w:tc>
          <w:tcPr>
            <w:tcW w:w="3964" w:type="dxa"/>
          </w:tcPr>
          <w:p w14:paraId="3A0EC3B4" w14:textId="77777777" w:rsidR="00970ADF" w:rsidRPr="00212114" w:rsidRDefault="00970ADF" w:rsidP="00970ADF">
            <w:pPr>
              <w:spacing w:after="0" w:line="240" w:lineRule="auto"/>
              <w:rPr>
                <w:rFonts w:ascii="Arial" w:hAnsi="Arial" w:cs="Arial"/>
                <w:sz w:val="24"/>
                <w:szCs w:val="24"/>
              </w:rPr>
            </w:pPr>
            <w:r w:rsidRPr="00212114">
              <w:rPr>
                <w:rFonts w:ascii="Arial" w:hAnsi="Arial" w:cs="Arial"/>
                <w:sz w:val="24"/>
                <w:szCs w:val="24"/>
              </w:rPr>
              <w:lastRenderedPageBreak/>
              <w:t>Teoria Musical/musicalização</w:t>
            </w:r>
          </w:p>
        </w:tc>
        <w:tc>
          <w:tcPr>
            <w:tcW w:w="1276" w:type="dxa"/>
          </w:tcPr>
          <w:p w14:paraId="6376AB80" w14:textId="77777777" w:rsidR="00970ADF" w:rsidRPr="00212114" w:rsidRDefault="00970ADF" w:rsidP="00970ADF">
            <w:pPr>
              <w:rPr>
                <w:rFonts w:ascii="Arial" w:hAnsi="Arial" w:cs="Arial"/>
                <w:bCs/>
                <w:sz w:val="24"/>
                <w:szCs w:val="24"/>
              </w:rPr>
            </w:pPr>
            <w:r w:rsidRPr="00212114">
              <w:rPr>
                <w:rFonts w:ascii="Arial" w:hAnsi="Arial" w:cs="Arial"/>
                <w:bCs/>
                <w:sz w:val="24"/>
                <w:szCs w:val="24"/>
              </w:rPr>
              <w:t>20 horas</w:t>
            </w:r>
          </w:p>
        </w:tc>
        <w:tc>
          <w:tcPr>
            <w:tcW w:w="1559" w:type="dxa"/>
          </w:tcPr>
          <w:p w14:paraId="5A9E48E8" w14:textId="77777777"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matutino, vespertino e noturno</w:t>
            </w:r>
          </w:p>
        </w:tc>
        <w:tc>
          <w:tcPr>
            <w:tcW w:w="2552" w:type="dxa"/>
          </w:tcPr>
          <w:p w14:paraId="055FCC58" w14:textId="1BD12579" w:rsidR="00970ADF" w:rsidRPr="00212114" w:rsidRDefault="00970ADF" w:rsidP="00970ADF">
            <w:pPr>
              <w:rPr>
                <w:rFonts w:ascii="Arial" w:hAnsi="Arial" w:cs="Arial"/>
                <w:bCs/>
                <w:sz w:val="24"/>
                <w:szCs w:val="24"/>
              </w:rPr>
            </w:pPr>
            <w:r w:rsidRPr="00212114">
              <w:rPr>
                <w:rFonts w:ascii="Arial" w:hAnsi="Arial" w:cs="Arial"/>
                <w:bCs/>
                <w:sz w:val="24"/>
                <w:szCs w:val="24"/>
              </w:rPr>
              <w:t>Excedente</w:t>
            </w:r>
          </w:p>
        </w:tc>
        <w:tc>
          <w:tcPr>
            <w:tcW w:w="5386" w:type="dxa"/>
          </w:tcPr>
          <w:p w14:paraId="472EFA33" w14:textId="77777777" w:rsidR="00970ADF" w:rsidRPr="00212114" w:rsidRDefault="00970ADF" w:rsidP="00970ADF">
            <w:pPr>
              <w:spacing w:after="0" w:line="240" w:lineRule="auto"/>
              <w:rPr>
                <w:rFonts w:ascii="Arial" w:hAnsi="Arial" w:cs="Arial"/>
                <w:bCs/>
                <w:sz w:val="24"/>
                <w:szCs w:val="24"/>
              </w:rPr>
            </w:pPr>
          </w:p>
        </w:tc>
      </w:tr>
      <w:tr w:rsidR="00970ADF" w:rsidRPr="00212114" w14:paraId="0983B272" w14:textId="77777777" w:rsidTr="00164FB3">
        <w:tc>
          <w:tcPr>
            <w:tcW w:w="3964" w:type="dxa"/>
          </w:tcPr>
          <w:p w14:paraId="151F530A" w14:textId="77777777" w:rsidR="00970ADF" w:rsidRPr="00212114" w:rsidRDefault="00970ADF" w:rsidP="00970ADF">
            <w:pPr>
              <w:spacing w:after="0" w:line="240" w:lineRule="auto"/>
              <w:rPr>
                <w:rFonts w:ascii="Arial" w:hAnsi="Arial" w:cs="Arial"/>
                <w:sz w:val="24"/>
                <w:szCs w:val="24"/>
              </w:rPr>
            </w:pPr>
            <w:r w:rsidRPr="00212114">
              <w:rPr>
                <w:rFonts w:ascii="Arial" w:hAnsi="Arial" w:cs="Arial"/>
                <w:sz w:val="24"/>
                <w:szCs w:val="24"/>
              </w:rPr>
              <w:t>Teoria Musical/musicalização</w:t>
            </w:r>
          </w:p>
        </w:tc>
        <w:tc>
          <w:tcPr>
            <w:tcW w:w="1276" w:type="dxa"/>
          </w:tcPr>
          <w:p w14:paraId="6DC15AB5" w14:textId="77777777" w:rsidR="00970ADF" w:rsidRPr="00212114" w:rsidRDefault="00970ADF" w:rsidP="00970ADF">
            <w:pPr>
              <w:rPr>
                <w:rFonts w:ascii="Arial" w:hAnsi="Arial" w:cs="Arial"/>
                <w:bCs/>
                <w:sz w:val="24"/>
                <w:szCs w:val="24"/>
              </w:rPr>
            </w:pPr>
            <w:r w:rsidRPr="00212114">
              <w:rPr>
                <w:rFonts w:ascii="Arial" w:hAnsi="Arial" w:cs="Arial"/>
                <w:bCs/>
                <w:sz w:val="24"/>
                <w:szCs w:val="24"/>
              </w:rPr>
              <w:t>10 horas</w:t>
            </w:r>
          </w:p>
        </w:tc>
        <w:tc>
          <w:tcPr>
            <w:tcW w:w="1559" w:type="dxa"/>
          </w:tcPr>
          <w:p w14:paraId="2DC1B4D0" w14:textId="77777777"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matutino, vespertino e noturno</w:t>
            </w:r>
          </w:p>
        </w:tc>
        <w:tc>
          <w:tcPr>
            <w:tcW w:w="2552" w:type="dxa"/>
          </w:tcPr>
          <w:p w14:paraId="7B424821" w14:textId="4197448F" w:rsidR="00970ADF" w:rsidRPr="00212114" w:rsidRDefault="00970ADF" w:rsidP="00970ADF">
            <w:pPr>
              <w:rPr>
                <w:rFonts w:ascii="Arial" w:hAnsi="Arial" w:cs="Arial"/>
                <w:bCs/>
                <w:sz w:val="24"/>
                <w:szCs w:val="24"/>
              </w:rPr>
            </w:pPr>
            <w:r w:rsidRPr="00212114">
              <w:rPr>
                <w:rFonts w:ascii="Arial" w:hAnsi="Arial" w:cs="Arial"/>
                <w:bCs/>
                <w:sz w:val="24"/>
                <w:szCs w:val="24"/>
              </w:rPr>
              <w:t>Excedente</w:t>
            </w:r>
          </w:p>
        </w:tc>
        <w:tc>
          <w:tcPr>
            <w:tcW w:w="5386" w:type="dxa"/>
          </w:tcPr>
          <w:p w14:paraId="38D61F83" w14:textId="77777777" w:rsidR="00970ADF" w:rsidRPr="00212114" w:rsidRDefault="00970ADF" w:rsidP="00970ADF">
            <w:pPr>
              <w:spacing w:after="0" w:line="240" w:lineRule="auto"/>
              <w:rPr>
                <w:rFonts w:ascii="Arial" w:hAnsi="Arial" w:cs="Arial"/>
                <w:bCs/>
                <w:sz w:val="24"/>
                <w:szCs w:val="24"/>
              </w:rPr>
            </w:pPr>
          </w:p>
        </w:tc>
      </w:tr>
      <w:tr w:rsidR="00970ADF" w:rsidRPr="00212114" w14:paraId="4AE2270F" w14:textId="77777777" w:rsidTr="00164FB3">
        <w:tc>
          <w:tcPr>
            <w:tcW w:w="3964" w:type="dxa"/>
          </w:tcPr>
          <w:p w14:paraId="769135E2" w14:textId="122DC0EF" w:rsidR="00970ADF" w:rsidRPr="00212114" w:rsidRDefault="00970ADF" w:rsidP="00970ADF">
            <w:pPr>
              <w:spacing w:after="0" w:line="240" w:lineRule="auto"/>
              <w:rPr>
                <w:rFonts w:ascii="Arial" w:hAnsi="Arial" w:cs="Arial"/>
                <w:sz w:val="24"/>
                <w:szCs w:val="24"/>
              </w:rPr>
            </w:pPr>
            <w:r w:rsidRPr="00212114">
              <w:rPr>
                <w:rFonts w:ascii="Arial" w:hAnsi="Arial" w:cs="Arial"/>
                <w:sz w:val="24"/>
                <w:szCs w:val="24"/>
              </w:rPr>
              <w:t xml:space="preserve">Técnica vocal </w:t>
            </w:r>
          </w:p>
        </w:tc>
        <w:tc>
          <w:tcPr>
            <w:tcW w:w="1276" w:type="dxa"/>
          </w:tcPr>
          <w:p w14:paraId="3BCD096D" w14:textId="74EC4405" w:rsidR="00970ADF" w:rsidRPr="00212114" w:rsidRDefault="00970ADF" w:rsidP="00970ADF">
            <w:pPr>
              <w:rPr>
                <w:rFonts w:ascii="Arial" w:hAnsi="Arial" w:cs="Arial"/>
                <w:bCs/>
                <w:sz w:val="24"/>
                <w:szCs w:val="24"/>
              </w:rPr>
            </w:pPr>
            <w:r w:rsidRPr="00212114">
              <w:rPr>
                <w:rFonts w:ascii="Arial" w:hAnsi="Arial" w:cs="Arial"/>
                <w:bCs/>
                <w:sz w:val="24"/>
                <w:szCs w:val="24"/>
              </w:rPr>
              <w:t>10 horas</w:t>
            </w:r>
          </w:p>
        </w:tc>
        <w:tc>
          <w:tcPr>
            <w:tcW w:w="1559" w:type="dxa"/>
          </w:tcPr>
          <w:p w14:paraId="43EF7663" w14:textId="26FA5C1E"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matutino, vespertino e noturno</w:t>
            </w:r>
          </w:p>
        </w:tc>
        <w:tc>
          <w:tcPr>
            <w:tcW w:w="2552" w:type="dxa"/>
          </w:tcPr>
          <w:p w14:paraId="549D7AFF" w14:textId="632E053A" w:rsidR="00970ADF" w:rsidRPr="00212114" w:rsidRDefault="00970ADF" w:rsidP="00970ADF">
            <w:pPr>
              <w:rPr>
                <w:rFonts w:ascii="Arial" w:hAnsi="Arial" w:cs="Arial"/>
                <w:bCs/>
                <w:sz w:val="24"/>
                <w:szCs w:val="24"/>
              </w:rPr>
            </w:pPr>
            <w:r w:rsidRPr="00212114">
              <w:rPr>
                <w:rFonts w:ascii="Arial" w:hAnsi="Arial" w:cs="Arial"/>
                <w:bCs/>
                <w:sz w:val="24"/>
                <w:szCs w:val="24"/>
              </w:rPr>
              <w:t>Excedente</w:t>
            </w:r>
          </w:p>
        </w:tc>
        <w:tc>
          <w:tcPr>
            <w:tcW w:w="5386" w:type="dxa"/>
          </w:tcPr>
          <w:p w14:paraId="388469F8" w14:textId="77777777" w:rsidR="00970ADF" w:rsidRPr="00212114" w:rsidRDefault="00970ADF" w:rsidP="00970ADF">
            <w:pPr>
              <w:spacing w:after="0" w:line="240" w:lineRule="auto"/>
              <w:rPr>
                <w:rFonts w:ascii="Arial" w:hAnsi="Arial" w:cs="Arial"/>
                <w:bCs/>
                <w:sz w:val="24"/>
                <w:szCs w:val="24"/>
              </w:rPr>
            </w:pPr>
          </w:p>
        </w:tc>
      </w:tr>
      <w:tr w:rsidR="00970ADF" w:rsidRPr="00212114" w14:paraId="4E9AC825" w14:textId="77777777" w:rsidTr="00164FB3">
        <w:tc>
          <w:tcPr>
            <w:tcW w:w="3964" w:type="dxa"/>
          </w:tcPr>
          <w:p w14:paraId="1C616854" w14:textId="77777777" w:rsidR="00970ADF" w:rsidRPr="00212114" w:rsidRDefault="00970ADF" w:rsidP="00970ADF">
            <w:pPr>
              <w:spacing w:after="0" w:line="240" w:lineRule="auto"/>
              <w:rPr>
                <w:rFonts w:ascii="Arial" w:hAnsi="Arial" w:cs="Arial"/>
                <w:sz w:val="24"/>
                <w:szCs w:val="24"/>
              </w:rPr>
            </w:pPr>
            <w:r w:rsidRPr="00212114">
              <w:rPr>
                <w:rFonts w:ascii="Arial" w:hAnsi="Arial" w:cs="Arial"/>
                <w:sz w:val="24"/>
                <w:szCs w:val="24"/>
              </w:rPr>
              <w:t xml:space="preserve">Violino </w:t>
            </w:r>
          </w:p>
        </w:tc>
        <w:tc>
          <w:tcPr>
            <w:tcW w:w="1276" w:type="dxa"/>
          </w:tcPr>
          <w:p w14:paraId="5FEC18BC" w14:textId="77777777" w:rsidR="00970ADF" w:rsidRPr="00212114" w:rsidRDefault="00970ADF" w:rsidP="00970ADF">
            <w:pPr>
              <w:rPr>
                <w:rFonts w:ascii="Arial" w:hAnsi="Arial" w:cs="Arial"/>
                <w:bCs/>
                <w:sz w:val="24"/>
                <w:szCs w:val="24"/>
              </w:rPr>
            </w:pPr>
            <w:r w:rsidRPr="00212114">
              <w:rPr>
                <w:rFonts w:ascii="Arial" w:hAnsi="Arial" w:cs="Arial"/>
                <w:bCs/>
                <w:sz w:val="24"/>
                <w:szCs w:val="24"/>
              </w:rPr>
              <w:t>20 horas</w:t>
            </w:r>
          </w:p>
        </w:tc>
        <w:tc>
          <w:tcPr>
            <w:tcW w:w="1559" w:type="dxa"/>
          </w:tcPr>
          <w:p w14:paraId="7F7DC34D" w14:textId="77777777"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matutino, vespertino e noturno</w:t>
            </w:r>
          </w:p>
        </w:tc>
        <w:tc>
          <w:tcPr>
            <w:tcW w:w="2552" w:type="dxa"/>
          </w:tcPr>
          <w:p w14:paraId="16BA6D77" w14:textId="778B75C2" w:rsidR="00970ADF" w:rsidRPr="00212114" w:rsidRDefault="00970ADF" w:rsidP="00970ADF">
            <w:pPr>
              <w:rPr>
                <w:rFonts w:ascii="Arial" w:hAnsi="Arial" w:cs="Arial"/>
                <w:bCs/>
                <w:sz w:val="24"/>
                <w:szCs w:val="24"/>
              </w:rPr>
            </w:pPr>
            <w:r w:rsidRPr="00212114">
              <w:rPr>
                <w:rFonts w:ascii="Arial" w:hAnsi="Arial" w:cs="Arial"/>
                <w:bCs/>
                <w:sz w:val="24"/>
                <w:szCs w:val="24"/>
              </w:rPr>
              <w:t>Excedente</w:t>
            </w:r>
          </w:p>
        </w:tc>
        <w:tc>
          <w:tcPr>
            <w:tcW w:w="5386" w:type="dxa"/>
          </w:tcPr>
          <w:p w14:paraId="090637E3" w14:textId="77777777" w:rsidR="00970ADF" w:rsidRPr="00212114" w:rsidRDefault="00970ADF" w:rsidP="00970ADF">
            <w:pPr>
              <w:spacing w:after="0" w:line="240" w:lineRule="auto"/>
              <w:rPr>
                <w:rFonts w:ascii="Arial" w:hAnsi="Arial" w:cs="Arial"/>
                <w:bCs/>
                <w:sz w:val="24"/>
                <w:szCs w:val="24"/>
              </w:rPr>
            </w:pPr>
          </w:p>
        </w:tc>
      </w:tr>
      <w:tr w:rsidR="00970ADF" w:rsidRPr="00212114" w14:paraId="15AD636B" w14:textId="77777777" w:rsidTr="00164FB3">
        <w:tc>
          <w:tcPr>
            <w:tcW w:w="3964" w:type="dxa"/>
          </w:tcPr>
          <w:p w14:paraId="22FD14A0" w14:textId="77777777" w:rsidR="00970ADF" w:rsidRPr="00212114" w:rsidRDefault="00970ADF" w:rsidP="00970ADF">
            <w:pPr>
              <w:spacing w:after="0" w:line="240" w:lineRule="auto"/>
              <w:rPr>
                <w:rFonts w:ascii="Arial" w:hAnsi="Arial" w:cs="Arial"/>
                <w:sz w:val="24"/>
                <w:szCs w:val="24"/>
              </w:rPr>
            </w:pPr>
            <w:r w:rsidRPr="00212114">
              <w:rPr>
                <w:rFonts w:ascii="Arial" w:hAnsi="Arial" w:cs="Arial"/>
                <w:sz w:val="24"/>
                <w:szCs w:val="24"/>
              </w:rPr>
              <w:t xml:space="preserve">Percussão </w:t>
            </w:r>
          </w:p>
        </w:tc>
        <w:tc>
          <w:tcPr>
            <w:tcW w:w="1276" w:type="dxa"/>
          </w:tcPr>
          <w:p w14:paraId="620D0827" w14:textId="77777777" w:rsidR="00970ADF" w:rsidRPr="00212114" w:rsidRDefault="00970ADF" w:rsidP="00970ADF">
            <w:pPr>
              <w:rPr>
                <w:rFonts w:ascii="Arial" w:hAnsi="Arial" w:cs="Arial"/>
                <w:bCs/>
                <w:sz w:val="24"/>
                <w:szCs w:val="24"/>
              </w:rPr>
            </w:pPr>
            <w:r w:rsidRPr="00212114">
              <w:rPr>
                <w:rFonts w:ascii="Arial" w:hAnsi="Arial" w:cs="Arial"/>
                <w:bCs/>
                <w:sz w:val="24"/>
                <w:szCs w:val="24"/>
              </w:rPr>
              <w:t>10 horas</w:t>
            </w:r>
          </w:p>
        </w:tc>
        <w:tc>
          <w:tcPr>
            <w:tcW w:w="1559" w:type="dxa"/>
          </w:tcPr>
          <w:p w14:paraId="28FEABB1" w14:textId="77777777"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 xml:space="preserve">matutino e vespertino </w:t>
            </w:r>
          </w:p>
        </w:tc>
        <w:tc>
          <w:tcPr>
            <w:tcW w:w="2552" w:type="dxa"/>
          </w:tcPr>
          <w:p w14:paraId="17D690A5" w14:textId="3C317EB3" w:rsidR="00970ADF" w:rsidRPr="00212114" w:rsidRDefault="00970ADF" w:rsidP="00970ADF">
            <w:pPr>
              <w:rPr>
                <w:rFonts w:ascii="Arial" w:hAnsi="Arial" w:cs="Arial"/>
                <w:bCs/>
                <w:sz w:val="24"/>
                <w:szCs w:val="24"/>
              </w:rPr>
            </w:pPr>
            <w:r w:rsidRPr="00212114">
              <w:rPr>
                <w:rFonts w:ascii="Arial" w:hAnsi="Arial" w:cs="Arial"/>
                <w:bCs/>
                <w:sz w:val="24"/>
                <w:szCs w:val="24"/>
              </w:rPr>
              <w:t>Excedente</w:t>
            </w:r>
          </w:p>
        </w:tc>
        <w:tc>
          <w:tcPr>
            <w:tcW w:w="5386" w:type="dxa"/>
          </w:tcPr>
          <w:p w14:paraId="1D77BD7F" w14:textId="77777777" w:rsidR="00970ADF" w:rsidRPr="00212114" w:rsidRDefault="00970ADF" w:rsidP="00970ADF">
            <w:pPr>
              <w:spacing w:after="0" w:line="240" w:lineRule="auto"/>
              <w:rPr>
                <w:rFonts w:ascii="Arial" w:hAnsi="Arial" w:cs="Arial"/>
                <w:bCs/>
                <w:sz w:val="24"/>
                <w:szCs w:val="24"/>
              </w:rPr>
            </w:pPr>
          </w:p>
        </w:tc>
      </w:tr>
      <w:tr w:rsidR="00970ADF" w:rsidRPr="00212114" w14:paraId="5BC6691B" w14:textId="77777777" w:rsidTr="00164FB3">
        <w:tc>
          <w:tcPr>
            <w:tcW w:w="3964" w:type="dxa"/>
          </w:tcPr>
          <w:p w14:paraId="37CBAEC7" w14:textId="77777777" w:rsidR="00970ADF" w:rsidRPr="00212114" w:rsidRDefault="00970ADF" w:rsidP="00970ADF">
            <w:pPr>
              <w:spacing w:after="0" w:line="240" w:lineRule="auto"/>
              <w:rPr>
                <w:rFonts w:ascii="Arial" w:hAnsi="Arial" w:cs="Arial"/>
                <w:sz w:val="24"/>
                <w:szCs w:val="24"/>
              </w:rPr>
            </w:pPr>
            <w:r w:rsidRPr="00212114">
              <w:rPr>
                <w:rFonts w:ascii="Arial" w:hAnsi="Arial" w:cs="Arial"/>
                <w:sz w:val="24"/>
                <w:szCs w:val="24"/>
              </w:rPr>
              <w:t>Teclado / Piano</w:t>
            </w:r>
          </w:p>
        </w:tc>
        <w:tc>
          <w:tcPr>
            <w:tcW w:w="1276" w:type="dxa"/>
          </w:tcPr>
          <w:p w14:paraId="1BFCD6E5" w14:textId="77777777" w:rsidR="00970ADF" w:rsidRPr="00212114" w:rsidRDefault="00970ADF" w:rsidP="00970ADF">
            <w:pPr>
              <w:rPr>
                <w:rFonts w:ascii="Arial" w:hAnsi="Arial" w:cs="Arial"/>
                <w:bCs/>
                <w:sz w:val="24"/>
                <w:szCs w:val="24"/>
              </w:rPr>
            </w:pPr>
            <w:r w:rsidRPr="00212114">
              <w:rPr>
                <w:rFonts w:ascii="Arial" w:hAnsi="Arial" w:cs="Arial"/>
                <w:bCs/>
                <w:sz w:val="24"/>
                <w:szCs w:val="24"/>
              </w:rPr>
              <w:t>40 horas</w:t>
            </w:r>
          </w:p>
        </w:tc>
        <w:tc>
          <w:tcPr>
            <w:tcW w:w="1559" w:type="dxa"/>
          </w:tcPr>
          <w:p w14:paraId="4DCCD76C" w14:textId="77777777"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matutino, vespertino e noturno</w:t>
            </w:r>
          </w:p>
        </w:tc>
        <w:tc>
          <w:tcPr>
            <w:tcW w:w="2552" w:type="dxa"/>
          </w:tcPr>
          <w:p w14:paraId="467127F8" w14:textId="51D6702B" w:rsidR="00970ADF" w:rsidRPr="00212114" w:rsidRDefault="00970ADF" w:rsidP="00970ADF">
            <w:pPr>
              <w:rPr>
                <w:rFonts w:ascii="Arial" w:hAnsi="Arial" w:cs="Arial"/>
                <w:bCs/>
                <w:sz w:val="24"/>
                <w:szCs w:val="24"/>
              </w:rPr>
            </w:pPr>
            <w:r w:rsidRPr="00212114">
              <w:rPr>
                <w:rFonts w:ascii="Arial" w:hAnsi="Arial" w:cs="Arial"/>
                <w:bCs/>
                <w:sz w:val="24"/>
                <w:szCs w:val="24"/>
              </w:rPr>
              <w:t>Excedente</w:t>
            </w:r>
          </w:p>
        </w:tc>
        <w:tc>
          <w:tcPr>
            <w:tcW w:w="5386" w:type="dxa"/>
          </w:tcPr>
          <w:p w14:paraId="7E1737D9" w14:textId="77777777" w:rsidR="00970ADF" w:rsidRPr="00212114" w:rsidRDefault="00970ADF" w:rsidP="00970ADF">
            <w:pPr>
              <w:spacing w:after="0" w:line="240" w:lineRule="auto"/>
              <w:rPr>
                <w:rFonts w:ascii="Arial" w:hAnsi="Arial" w:cs="Arial"/>
                <w:bCs/>
                <w:sz w:val="24"/>
                <w:szCs w:val="24"/>
              </w:rPr>
            </w:pPr>
          </w:p>
        </w:tc>
      </w:tr>
      <w:tr w:rsidR="00970ADF" w:rsidRPr="00212114" w14:paraId="44826CC4" w14:textId="77777777" w:rsidTr="00164FB3">
        <w:tc>
          <w:tcPr>
            <w:tcW w:w="3964" w:type="dxa"/>
          </w:tcPr>
          <w:p w14:paraId="65BB1297" w14:textId="77777777" w:rsidR="00970ADF" w:rsidRPr="00212114" w:rsidRDefault="00970ADF" w:rsidP="00970ADF">
            <w:pPr>
              <w:spacing w:after="0" w:line="240" w:lineRule="auto"/>
              <w:rPr>
                <w:rFonts w:ascii="Arial" w:hAnsi="Arial" w:cs="Arial"/>
                <w:sz w:val="24"/>
                <w:szCs w:val="24"/>
              </w:rPr>
            </w:pPr>
            <w:r w:rsidRPr="00212114">
              <w:rPr>
                <w:rFonts w:ascii="Arial" w:hAnsi="Arial" w:cs="Arial"/>
                <w:sz w:val="24"/>
                <w:szCs w:val="24"/>
              </w:rPr>
              <w:t xml:space="preserve">Teclado / Piano </w:t>
            </w:r>
          </w:p>
        </w:tc>
        <w:tc>
          <w:tcPr>
            <w:tcW w:w="1276" w:type="dxa"/>
          </w:tcPr>
          <w:p w14:paraId="54C50644" w14:textId="77777777" w:rsidR="00970ADF" w:rsidRPr="00212114" w:rsidRDefault="00970ADF" w:rsidP="00970ADF">
            <w:pPr>
              <w:rPr>
                <w:rFonts w:ascii="Arial" w:hAnsi="Arial" w:cs="Arial"/>
                <w:bCs/>
                <w:sz w:val="24"/>
                <w:szCs w:val="24"/>
              </w:rPr>
            </w:pPr>
            <w:r w:rsidRPr="00212114">
              <w:rPr>
                <w:rFonts w:ascii="Arial" w:hAnsi="Arial" w:cs="Arial"/>
                <w:bCs/>
                <w:sz w:val="24"/>
                <w:szCs w:val="24"/>
              </w:rPr>
              <w:t>20 horas</w:t>
            </w:r>
          </w:p>
        </w:tc>
        <w:tc>
          <w:tcPr>
            <w:tcW w:w="1559" w:type="dxa"/>
          </w:tcPr>
          <w:p w14:paraId="258E4F9F" w14:textId="77777777"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matutino, vespertino e noturno</w:t>
            </w:r>
          </w:p>
        </w:tc>
        <w:tc>
          <w:tcPr>
            <w:tcW w:w="2552" w:type="dxa"/>
          </w:tcPr>
          <w:p w14:paraId="5F915655" w14:textId="2A9A04FA" w:rsidR="00970ADF" w:rsidRPr="00212114" w:rsidRDefault="00970ADF" w:rsidP="00970ADF">
            <w:pPr>
              <w:rPr>
                <w:rFonts w:ascii="Arial" w:hAnsi="Arial" w:cs="Arial"/>
                <w:bCs/>
                <w:sz w:val="24"/>
                <w:szCs w:val="24"/>
              </w:rPr>
            </w:pPr>
            <w:r w:rsidRPr="00212114">
              <w:rPr>
                <w:rFonts w:ascii="Arial" w:hAnsi="Arial" w:cs="Arial"/>
                <w:bCs/>
                <w:sz w:val="24"/>
                <w:szCs w:val="24"/>
              </w:rPr>
              <w:t>Excedente</w:t>
            </w:r>
          </w:p>
        </w:tc>
        <w:tc>
          <w:tcPr>
            <w:tcW w:w="5386" w:type="dxa"/>
          </w:tcPr>
          <w:p w14:paraId="65A9F755" w14:textId="77777777" w:rsidR="00970ADF" w:rsidRPr="00212114" w:rsidRDefault="00970ADF" w:rsidP="00970ADF">
            <w:pPr>
              <w:spacing w:after="0" w:line="240" w:lineRule="auto"/>
              <w:rPr>
                <w:rFonts w:ascii="Arial" w:hAnsi="Arial" w:cs="Arial"/>
                <w:bCs/>
                <w:sz w:val="24"/>
                <w:szCs w:val="24"/>
              </w:rPr>
            </w:pPr>
          </w:p>
        </w:tc>
      </w:tr>
      <w:tr w:rsidR="00970ADF" w:rsidRPr="00212114" w14:paraId="04EB762A" w14:textId="77777777" w:rsidTr="00164FB3">
        <w:tc>
          <w:tcPr>
            <w:tcW w:w="3964" w:type="dxa"/>
          </w:tcPr>
          <w:p w14:paraId="5A9382D4" w14:textId="77777777" w:rsidR="00970ADF" w:rsidRPr="00212114" w:rsidRDefault="00970ADF" w:rsidP="00970ADF">
            <w:pPr>
              <w:spacing w:after="0" w:line="240" w:lineRule="auto"/>
              <w:rPr>
                <w:rFonts w:ascii="Arial" w:hAnsi="Arial" w:cs="Arial"/>
                <w:sz w:val="24"/>
                <w:szCs w:val="24"/>
              </w:rPr>
            </w:pPr>
            <w:r w:rsidRPr="00212114">
              <w:rPr>
                <w:rFonts w:ascii="Arial" w:hAnsi="Arial" w:cs="Arial"/>
                <w:sz w:val="24"/>
                <w:szCs w:val="24"/>
              </w:rPr>
              <w:t xml:space="preserve">Coral Infantil / musicalização </w:t>
            </w:r>
          </w:p>
        </w:tc>
        <w:tc>
          <w:tcPr>
            <w:tcW w:w="1276" w:type="dxa"/>
          </w:tcPr>
          <w:p w14:paraId="680EE0DF" w14:textId="77777777" w:rsidR="00970ADF" w:rsidRPr="00212114" w:rsidRDefault="00970ADF" w:rsidP="00970ADF">
            <w:pPr>
              <w:rPr>
                <w:rFonts w:ascii="Arial" w:hAnsi="Arial" w:cs="Arial"/>
                <w:bCs/>
                <w:sz w:val="24"/>
                <w:szCs w:val="24"/>
              </w:rPr>
            </w:pPr>
            <w:r w:rsidRPr="00212114">
              <w:rPr>
                <w:rFonts w:ascii="Arial" w:hAnsi="Arial" w:cs="Arial"/>
                <w:bCs/>
                <w:sz w:val="24"/>
                <w:szCs w:val="24"/>
              </w:rPr>
              <w:t>40 horas</w:t>
            </w:r>
          </w:p>
        </w:tc>
        <w:tc>
          <w:tcPr>
            <w:tcW w:w="1559" w:type="dxa"/>
          </w:tcPr>
          <w:p w14:paraId="1DD5AD65" w14:textId="77777777"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matutino e vespertino</w:t>
            </w:r>
          </w:p>
        </w:tc>
        <w:tc>
          <w:tcPr>
            <w:tcW w:w="2552" w:type="dxa"/>
          </w:tcPr>
          <w:p w14:paraId="2969C220" w14:textId="71BDBF1D" w:rsidR="00970ADF" w:rsidRPr="00212114" w:rsidRDefault="00970ADF" w:rsidP="00970ADF">
            <w:pPr>
              <w:rPr>
                <w:rFonts w:ascii="Arial" w:hAnsi="Arial" w:cs="Arial"/>
                <w:bCs/>
                <w:sz w:val="24"/>
                <w:szCs w:val="24"/>
              </w:rPr>
            </w:pPr>
            <w:r w:rsidRPr="00212114">
              <w:rPr>
                <w:rFonts w:ascii="Arial" w:hAnsi="Arial" w:cs="Arial"/>
                <w:bCs/>
                <w:sz w:val="24"/>
                <w:szCs w:val="24"/>
              </w:rPr>
              <w:t>Excedente</w:t>
            </w:r>
          </w:p>
        </w:tc>
        <w:tc>
          <w:tcPr>
            <w:tcW w:w="5386" w:type="dxa"/>
          </w:tcPr>
          <w:p w14:paraId="59491593" w14:textId="77777777" w:rsidR="00970ADF" w:rsidRPr="00212114" w:rsidRDefault="00970ADF" w:rsidP="00970ADF">
            <w:pPr>
              <w:spacing w:after="0" w:line="240" w:lineRule="auto"/>
              <w:rPr>
                <w:rFonts w:ascii="Arial" w:hAnsi="Arial" w:cs="Arial"/>
                <w:bCs/>
                <w:sz w:val="24"/>
                <w:szCs w:val="24"/>
              </w:rPr>
            </w:pPr>
          </w:p>
          <w:p w14:paraId="63CD7AF9" w14:textId="77777777" w:rsidR="00970ADF" w:rsidRPr="00212114" w:rsidRDefault="00970ADF" w:rsidP="00970ADF">
            <w:pPr>
              <w:spacing w:after="0" w:line="240" w:lineRule="auto"/>
              <w:rPr>
                <w:rFonts w:ascii="Arial" w:hAnsi="Arial" w:cs="Arial"/>
                <w:bCs/>
                <w:sz w:val="24"/>
                <w:szCs w:val="24"/>
              </w:rPr>
            </w:pPr>
          </w:p>
          <w:p w14:paraId="5CF382BD" w14:textId="77777777" w:rsidR="00970ADF" w:rsidRPr="00212114" w:rsidRDefault="00970ADF" w:rsidP="00970ADF">
            <w:pPr>
              <w:spacing w:after="0" w:line="240" w:lineRule="auto"/>
              <w:rPr>
                <w:rFonts w:ascii="Arial" w:hAnsi="Arial" w:cs="Arial"/>
                <w:bCs/>
                <w:sz w:val="24"/>
                <w:szCs w:val="24"/>
              </w:rPr>
            </w:pPr>
          </w:p>
        </w:tc>
      </w:tr>
      <w:tr w:rsidR="00970ADF" w:rsidRPr="00212114" w14:paraId="14CF54EC" w14:textId="77777777" w:rsidTr="00164FB3">
        <w:tc>
          <w:tcPr>
            <w:tcW w:w="3964" w:type="dxa"/>
          </w:tcPr>
          <w:p w14:paraId="5820D324" w14:textId="77777777" w:rsidR="00970ADF" w:rsidRPr="00212114" w:rsidRDefault="00970ADF" w:rsidP="00970ADF">
            <w:pPr>
              <w:spacing w:after="0" w:line="240" w:lineRule="auto"/>
              <w:rPr>
                <w:rFonts w:ascii="Arial" w:hAnsi="Arial" w:cs="Arial"/>
                <w:sz w:val="24"/>
                <w:szCs w:val="24"/>
              </w:rPr>
            </w:pPr>
            <w:r w:rsidRPr="00212114">
              <w:rPr>
                <w:rFonts w:ascii="Arial" w:hAnsi="Arial" w:cs="Arial"/>
                <w:sz w:val="24"/>
                <w:szCs w:val="24"/>
              </w:rPr>
              <w:t xml:space="preserve">Sopro madeiras/flauta/saxofone/clarinete </w:t>
            </w:r>
          </w:p>
        </w:tc>
        <w:tc>
          <w:tcPr>
            <w:tcW w:w="1276" w:type="dxa"/>
          </w:tcPr>
          <w:p w14:paraId="7E50FA85" w14:textId="77777777" w:rsidR="00970ADF" w:rsidRPr="00212114" w:rsidRDefault="00970ADF" w:rsidP="00970ADF">
            <w:pPr>
              <w:rPr>
                <w:rFonts w:ascii="Arial" w:hAnsi="Arial" w:cs="Arial"/>
                <w:bCs/>
                <w:sz w:val="24"/>
                <w:szCs w:val="24"/>
              </w:rPr>
            </w:pPr>
            <w:r w:rsidRPr="00212114">
              <w:rPr>
                <w:rFonts w:ascii="Arial" w:hAnsi="Arial" w:cs="Arial"/>
                <w:bCs/>
                <w:sz w:val="24"/>
                <w:szCs w:val="24"/>
              </w:rPr>
              <w:t>20 horas</w:t>
            </w:r>
          </w:p>
        </w:tc>
        <w:tc>
          <w:tcPr>
            <w:tcW w:w="1559" w:type="dxa"/>
          </w:tcPr>
          <w:p w14:paraId="03A7B67B" w14:textId="77777777"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matutino, vespertino e noturno</w:t>
            </w:r>
          </w:p>
        </w:tc>
        <w:tc>
          <w:tcPr>
            <w:tcW w:w="2552" w:type="dxa"/>
          </w:tcPr>
          <w:p w14:paraId="54105164" w14:textId="1759A2A4" w:rsidR="00970ADF" w:rsidRPr="00212114" w:rsidRDefault="00970ADF" w:rsidP="00970ADF">
            <w:pPr>
              <w:rPr>
                <w:rFonts w:ascii="Arial" w:hAnsi="Arial" w:cs="Arial"/>
                <w:bCs/>
                <w:sz w:val="24"/>
                <w:szCs w:val="24"/>
              </w:rPr>
            </w:pPr>
            <w:r w:rsidRPr="00212114">
              <w:rPr>
                <w:rFonts w:ascii="Arial" w:hAnsi="Arial" w:cs="Arial"/>
                <w:bCs/>
                <w:sz w:val="24"/>
                <w:szCs w:val="24"/>
              </w:rPr>
              <w:t>Excedente</w:t>
            </w:r>
          </w:p>
        </w:tc>
        <w:tc>
          <w:tcPr>
            <w:tcW w:w="5386" w:type="dxa"/>
          </w:tcPr>
          <w:p w14:paraId="110F58D3" w14:textId="77777777" w:rsidR="00970ADF" w:rsidRPr="00212114" w:rsidRDefault="00970ADF" w:rsidP="00970ADF">
            <w:pPr>
              <w:spacing w:after="0" w:line="240" w:lineRule="auto"/>
              <w:rPr>
                <w:rFonts w:ascii="Arial" w:hAnsi="Arial" w:cs="Arial"/>
                <w:bCs/>
                <w:sz w:val="24"/>
                <w:szCs w:val="24"/>
              </w:rPr>
            </w:pPr>
          </w:p>
        </w:tc>
      </w:tr>
      <w:tr w:rsidR="00970ADF" w:rsidRPr="00212114" w14:paraId="2E697BEA" w14:textId="77777777" w:rsidTr="00164FB3">
        <w:tc>
          <w:tcPr>
            <w:tcW w:w="3964" w:type="dxa"/>
          </w:tcPr>
          <w:p w14:paraId="70F99309" w14:textId="77777777" w:rsidR="00970ADF" w:rsidRPr="00212114" w:rsidRDefault="00970ADF" w:rsidP="00970ADF">
            <w:pPr>
              <w:spacing w:after="0" w:line="240" w:lineRule="auto"/>
              <w:rPr>
                <w:rFonts w:ascii="Arial" w:hAnsi="Arial" w:cs="Arial"/>
                <w:sz w:val="24"/>
                <w:szCs w:val="24"/>
              </w:rPr>
            </w:pPr>
            <w:r w:rsidRPr="00212114">
              <w:rPr>
                <w:rFonts w:ascii="Arial" w:hAnsi="Arial" w:cs="Arial"/>
                <w:sz w:val="24"/>
                <w:szCs w:val="24"/>
              </w:rPr>
              <w:t xml:space="preserve">Violoncelo </w:t>
            </w:r>
          </w:p>
        </w:tc>
        <w:tc>
          <w:tcPr>
            <w:tcW w:w="1276" w:type="dxa"/>
          </w:tcPr>
          <w:p w14:paraId="318AAE0A" w14:textId="77777777" w:rsidR="00970ADF" w:rsidRPr="00212114" w:rsidRDefault="00970ADF" w:rsidP="00970ADF">
            <w:pPr>
              <w:rPr>
                <w:rFonts w:ascii="Arial" w:hAnsi="Arial" w:cs="Arial"/>
                <w:bCs/>
                <w:sz w:val="24"/>
                <w:szCs w:val="24"/>
              </w:rPr>
            </w:pPr>
            <w:r w:rsidRPr="00212114">
              <w:rPr>
                <w:rFonts w:ascii="Arial" w:hAnsi="Arial" w:cs="Arial"/>
                <w:bCs/>
                <w:sz w:val="24"/>
                <w:szCs w:val="24"/>
              </w:rPr>
              <w:t>10 horas</w:t>
            </w:r>
          </w:p>
        </w:tc>
        <w:tc>
          <w:tcPr>
            <w:tcW w:w="1559" w:type="dxa"/>
          </w:tcPr>
          <w:p w14:paraId="30439385" w14:textId="77777777" w:rsidR="00970ADF" w:rsidRPr="00212114" w:rsidRDefault="00970ADF" w:rsidP="00970ADF">
            <w:pPr>
              <w:spacing w:after="0" w:line="240" w:lineRule="auto"/>
              <w:rPr>
                <w:rFonts w:ascii="Arial" w:hAnsi="Arial" w:cs="Arial"/>
                <w:bCs/>
                <w:sz w:val="24"/>
                <w:szCs w:val="24"/>
              </w:rPr>
            </w:pPr>
            <w:r w:rsidRPr="00212114">
              <w:rPr>
                <w:rFonts w:ascii="Arial" w:hAnsi="Arial" w:cs="Arial"/>
                <w:bCs/>
                <w:sz w:val="24"/>
                <w:szCs w:val="24"/>
              </w:rPr>
              <w:t>matutino, vespertino e noturno</w:t>
            </w:r>
          </w:p>
        </w:tc>
        <w:tc>
          <w:tcPr>
            <w:tcW w:w="2552" w:type="dxa"/>
          </w:tcPr>
          <w:p w14:paraId="2B7F1FA6" w14:textId="64C11EA7" w:rsidR="00970ADF" w:rsidRPr="00212114" w:rsidRDefault="00970ADF" w:rsidP="00970ADF">
            <w:pPr>
              <w:rPr>
                <w:rFonts w:ascii="Arial" w:hAnsi="Arial" w:cs="Arial"/>
                <w:bCs/>
                <w:sz w:val="24"/>
                <w:szCs w:val="24"/>
              </w:rPr>
            </w:pPr>
            <w:r w:rsidRPr="00212114">
              <w:rPr>
                <w:rFonts w:ascii="Arial" w:hAnsi="Arial" w:cs="Arial"/>
                <w:bCs/>
                <w:sz w:val="24"/>
                <w:szCs w:val="24"/>
              </w:rPr>
              <w:t>Excedente</w:t>
            </w:r>
          </w:p>
        </w:tc>
        <w:tc>
          <w:tcPr>
            <w:tcW w:w="5386" w:type="dxa"/>
          </w:tcPr>
          <w:p w14:paraId="46EDDDF9" w14:textId="77777777" w:rsidR="00970ADF" w:rsidRPr="00212114" w:rsidRDefault="00970ADF" w:rsidP="00970ADF">
            <w:pPr>
              <w:spacing w:after="0" w:line="240" w:lineRule="auto"/>
              <w:rPr>
                <w:rFonts w:ascii="Arial" w:hAnsi="Arial" w:cs="Arial"/>
                <w:bCs/>
                <w:sz w:val="24"/>
                <w:szCs w:val="24"/>
              </w:rPr>
            </w:pPr>
          </w:p>
        </w:tc>
      </w:tr>
    </w:tbl>
    <w:p w14:paraId="1FC38D69" w14:textId="77777777" w:rsidR="00813E1A" w:rsidRPr="00212114" w:rsidRDefault="00813E1A" w:rsidP="00813E1A">
      <w:pPr>
        <w:tabs>
          <w:tab w:val="left" w:pos="388"/>
        </w:tabs>
        <w:spacing w:line="240" w:lineRule="auto"/>
        <w:rPr>
          <w:rFonts w:ascii="Arial" w:hAnsi="Arial" w:cs="Arial"/>
          <w:sz w:val="24"/>
          <w:szCs w:val="24"/>
        </w:rPr>
      </w:pPr>
    </w:p>
    <w:p w14:paraId="2C14C0F9" w14:textId="58301EE6" w:rsidR="00813E1A" w:rsidRPr="00212114" w:rsidRDefault="005769E8" w:rsidP="00813E1A">
      <w:pPr>
        <w:tabs>
          <w:tab w:val="left" w:pos="388"/>
        </w:tabs>
        <w:spacing w:line="240" w:lineRule="auto"/>
        <w:rPr>
          <w:rFonts w:ascii="Arial" w:hAnsi="Arial" w:cs="Arial"/>
          <w:b/>
          <w:bCs/>
          <w:sz w:val="24"/>
          <w:szCs w:val="24"/>
        </w:rPr>
      </w:pPr>
      <w:r>
        <w:rPr>
          <w:rFonts w:ascii="Arial" w:hAnsi="Arial" w:cs="Arial"/>
          <w:b/>
          <w:bCs/>
          <w:sz w:val="24"/>
          <w:szCs w:val="24"/>
        </w:rPr>
        <w:lastRenderedPageBreak/>
        <w:t xml:space="preserve">4.7 </w:t>
      </w:r>
      <w:r w:rsidR="00813E1A" w:rsidRPr="00212114">
        <w:rPr>
          <w:rFonts w:ascii="Arial" w:hAnsi="Arial" w:cs="Arial"/>
          <w:b/>
          <w:bCs/>
          <w:sz w:val="24"/>
          <w:szCs w:val="24"/>
        </w:rPr>
        <w:t xml:space="preserve">Dança italiana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288"/>
        <w:gridCol w:w="1617"/>
        <w:gridCol w:w="2583"/>
        <w:gridCol w:w="5285"/>
      </w:tblGrid>
      <w:tr w:rsidR="00813E1A" w:rsidRPr="00212114" w14:paraId="52CBA1F8" w14:textId="77777777" w:rsidTr="00164FB3">
        <w:tc>
          <w:tcPr>
            <w:tcW w:w="3964" w:type="dxa"/>
            <w:hideMark/>
          </w:tcPr>
          <w:p w14:paraId="333BE367"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sz w:val="24"/>
                <w:szCs w:val="24"/>
              </w:rPr>
              <w:t xml:space="preserve">        </w:t>
            </w:r>
            <w:r w:rsidRPr="00212114">
              <w:rPr>
                <w:rFonts w:ascii="Arial" w:hAnsi="Arial" w:cs="Arial"/>
                <w:b/>
                <w:bCs/>
                <w:sz w:val="24"/>
                <w:szCs w:val="24"/>
              </w:rPr>
              <w:t>Dança</w:t>
            </w:r>
          </w:p>
        </w:tc>
        <w:tc>
          <w:tcPr>
            <w:tcW w:w="1288" w:type="dxa"/>
            <w:hideMark/>
          </w:tcPr>
          <w:p w14:paraId="1B8FC32F"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Carga horária</w:t>
            </w:r>
          </w:p>
        </w:tc>
        <w:tc>
          <w:tcPr>
            <w:tcW w:w="1617" w:type="dxa"/>
            <w:hideMark/>
          </w:tcPr>
          <w:p w14:paraId="753F909A"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Turno</w:t>
            </w:r>
          </w:p>
        </w:tc>
        <w:tc>
          <w:tcPr>
            <w:tcW w:w="2583" w:type="dxa"/>
            <w:hideMark/>
          </w:tcPr>
          <w:p w14:paraId="229B5C6F"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Tipo de vagas</w:t>
            </w:r>
          </w:p>
        </w:tc>
        <w:tc>
          <w:tcPr>
            <w:tcW w:w="5285" w:type="dxa"/>
          </w:tcPr>
          <w:p w14:paraId="3D35C4CC" w14:textId="77777777" w:rsidR="00813E1A" w:rsidRPr="00212114" w:rsidRDefault="00813E1A" w:rsidP="00164FB3">
            <w:pPr>
              <w:spacing w:after="0" w:line="240" w:lineRule="auto"/>
              <w:rPr>
                <w:rFonts w:ascii="Arial" w:hAnsi="Arial" w:cs="Arial"/>
                <w:b/>
                <w:sz w:val="24"/>
                <w:szCs w:val="24"/>
              </w:rPr>
            </w:pPr>
            <w:r w:rsidRPr="00212114">
              <w:rPr>
                <w:rFonts w:ascii="Arial" w:hAnsi="Arial" w:cs="Arial"/>
                <w:b/>
                <w:sz w:val="24"/>
                <w:szCs w:val="24"/>
              </w:rPr>
              <w:t>Profissional que assume a vaga</w:t>
            </w:r>
          </w:p>
        </w:tc>
      </w:tr>
      <w:tr w:rsidR="00813E1A" w:rsidRPr="00440D63" w14:paraId="6C1A5B25" w14:textId="77777777" w:rsidTr="00164FB3">
        <w:tc>
          <w:tcPr>
            <w:tcW w:w="3964" w:type="dxa"/>
          </w:tcPr>
          <w:p w14:paraId="69119B75" w14:textId="77777777" w:rsidR="00813E1A" w:rsidRPr="00212114" w:rsidRDefault="00813E1A" w:rsidP="00164FB3">
            <w:pPr>
              <w:spacing w:after="0" w:line="240" w:lineRule="auto"/>
              <w:rPr>
                <w:rFonts w:ascii="Arial" w:hAnsi="Arial" w:cs="Arial"/>
                <w:bCs/>
                <w:sz w:val="24"/>
                <w:szCs w:val="24"/>
              </w:rPr>
            </w:pPr>
            <w:r w:rsidRPr="00212114">
              <w:rPr>
                <w:rFonts w:ascii="Arial" w:hAnsi="Arial" w:cs="Arial"/>
                <w:sz w:val="24"/>
                <w:szCs w:val="24"/>
              </w:rPr>
              <w:t>Dança italiana (danças folclóricas)</w:t>
            </w:r>
          </w:p>
        </w:tc>
        <w:tc>
          <w:tcPr>
            <w:tcW w:w="1288" w:type="dxa"/>
          </w:tcPr>
          <w:p w14:paraId="6385B4B6" w14:textId="77777777" w:rsidR="00813E1A" w:rsidRPr="00212114" w:rsidRDefault="00813E1A" w:rsidP="00164FB3">
            <w:pPr>
              <w:spacing w:after="0" w:line="240" w:lineRule="auto"/>
              <w:rPr>
                <w:rFonts w:ascii="Arial" w:hAnsi="Arial" w:cs="Arial"/>
                <w:bCs/>
                <w:sz w:val="24"/>
                <w:szCs w:val="24"/>
              </w:rPr>
            </w:pPr>
            <w:r w:rsidRPr="00212114">
              <w:rPr>
                <w:rFonts w:ascii="Arial" w:hAnsi="Arial" w:cs="Arial"/>
                <w:bCs/>
                <w:sz w:val="24"/>
                <w:szCs w:val="24"/>
              </w:rPr>
              <w:t>10 horas</w:t>
            </w:r>
          </w:p>
        </w:tc>
        <w:tc>
          <w:tcPr>
            <w:tcW w:w="1617" w:type="dxa"/>
          </w:tcPr>
          <w:p w14:paraId="1B72A8D3" w14:textId="77777777" w:rsidR="00813E1A" w:rsidRPr="00212114" w:rsidRDefault="00813E1A" w:rsidP="00164FB3">
            <w:pPr>
              <w:spacing w:after="0" w:line="240" w:lineRule="auto"/>
              <w:rPr>
                <w:rFonts w:ascii="Arial" w:hAnsi="Arial" w:cs="Arial"/>
                <w:bCs/>
                <w:sz w:val="24"/>
                <w:szCs w:val="24"/>
              </w:rPr>
            </w:pPr>
            <w:r w:rsidRPr="00212114">
              <w:rPr>
                <w:rFonts w:ascii="Arial" w:hAnsi="Arial" w:cs="Arial"/>
                <w:bCs/>
                <w:sz w:val="24"/>
                <w:szCs w:val="24"/>
              </w:rPr>
              <w:t>matutino, vespertino e noturno</w:t>
            </w:r>
          </w:p>
        </w:tc>
        <w:tc>
          <w:tcPr>
            <w:tcW w:w="2583" w:type="dxa"/>
          </w:tcPr>
          <w:p w14:paraId="18C3600D" w14:textId="77777777" w:rsidR="00813E1A" w:rsidRPr="00440D63" w:rsidRDefault="00813E1A" w:rsidP="00164FB3">
            <w:pPr>
              <w:spacing w:after="0" w:line="240" w:lineRule="auto"/>
              <w:rPr>
                <w:rFonts w:ascii="Arial" w:hAnsi="Arial" w:cs="Arial"/>
                <w:bCs/>
                <w:sz w:val="24"/>
                <w:szCs w:val="24"/>
              </w:rPr>
            </w:pPr>
            <w:r w:rsidRPr="00212114">
              <w:rPr>
                <w:rFonts w:ascii="Arial" w:hAnsi="Arial" w:cs="Arial"/>
                <w:bCs/>
                <w:sz w:val="24"/>
                <w:szCs w:val="24"/>
              </w:rPr>
              <w:t>Excedente</w:t>
            </w:r>
          </w:p>
        </w:tc>
        <w:tc>
          <w:tcPr>
            <w:tcW w:w="5285" w:type="dxa"/>
          </w:tcPr>
          <w:p w14:paraId="1A488B72" w14:textId="77777777" w:rsidR="00813E1A" w:rsidRPr="00440D63" w:rsidRDefault="00813E1A" w:rsidP="00164FB3">
            <w:pPr>
              <w:spacing w:after="0" w:line="240" w:lineRule="auto"/>
              <w:rPr>
                <w:rFonts w:ascii="Arial" w:hAnsi="Arial" w:cs="Arial"/>
                <w:bCs/>
                <w:sz w:val="24"/>
                <w:szCs w:val="24"/>
              </w:rPr>
            </w:pPr>
          </w:p>
        </w:tc>
      </w:tr>
    </w:tbl>
    <w:p w14:paraId="63A88491" w14:textId="77777777" w:rsidR="00970ADF" w:rsidRDefault="00970ADF" w:rsidP="00970ADF">
      <w:pPr>
        <w:tabs>
          <w:tab w:val="left" w:pos="480"/>
          <w:tab w:val="left" w:pos="9255"/>
          <w:tab w:val="right" w:pos="14004"/>
        </w:tabs>
        <w:spacing w:line="240" w:lineRule="auto"/>
        <w:ind w:left="720"/>
        <w:rPr>
          <w:rFonts w:ascii="Arial" w:hAnsi="Arial" w:cs="Arial"/>
          <w:sz w:val="24"/>
          <w:szCs w:val="24"/>
        </w:rPr>
      </w:pPr>
    </w:p>
    <w:p w14:paraId="04D41B88" w14:textId="614C8E1F" w:rsidR="00D74B33" w:rsidRPr="00970ADF" w:rsidRDefault="00DE4874" w:rsidP="00970ADF">
      <w:pPr>
        <w:pStyle w:val="PargrafodaLista"/>
        <w:numPr>
          <w:ilvl w:val="0"/>
          <w:numId w:val="7"/>
        </w:numPr>
        <w:tabs>
          <w:tab w:val="left" w:pos="480"/>
          <w:tab w:val="left" w:pos="9255"/>
          <w:tab w:val="right" w:pos="14004"/>
        </w:tabs>
        <w:spacing w:line="240" w:lineRule="auto"/>
        <w:rPr>
          <w:rFonts w:ascii="Arial" w:hAnsi="Arial" w:cs="Arial"/>
          <w:b/>
          <w:bCs/>
          <w:sz w:val="24"/>
          <w:szCs w:val="24"/>
        </w:rPr>
      </w:pPr>
      <w:r w:rsidRPr="00970ADF">
        <w:rPr>
          <w:rFonts w:ascii="Arial" w:hAnsi="Arial" w:cs="Arial"/>
          <w:b/>
          <w:bCs/>
          <w:sz w:val="24"/>
          <w:szCs w:val="24"/>
        </w:rPr>
        <w:t xml:space="preserve">Educação Especial </w:t>
      </w:r>
    </w:p>
    <w:p w14:paraId="4061ABB9" w14:textId="3A7EB5DC" w:rsidR="001F4110" w:rsidRPr="001F4110" w:rsidRDefault="005769E8" w:rsidP="001F4110">
      <w:pPr>
        <w:spacing w:line="240" w:lineRule="auto"/>
        <w:rPr>
          <w:rFonts w:ascii="Arial" w:hAnsi="Arial" w:cs="Arial"/>
          <w:b/>
          <w:sz w:val="24"/>
          <w:szCs w:val="24"/>
        </w:rPr>
      </w:pPr>
      <w:r>
        <w:rPr>
          <w:rFonts w:ascii="Arial" w:hAnsi="Arial" w:cs="Arial"/>
          <w:b/>
          <w:sz w:val="24"/>
          <w:szCs w:val="24"/>
        </w:rPr>
        <w:t xml:space="preserve">5.1 </w:t>
      </w:r>
      <w:r w:rsidR="001F4110">
        <w:rPr>
          <w:rFonts w:ascii="Arial" w:hAnsi="Arial" w:cs="Arial"/>
          <w:b/>
          <w:sz w:val="24"/>
          <w:szCs w:val="24"/>
        </w:rPr>
        <w:t xml:space="preserve"> </w:t>
      </w:r>
      <w:r w:rsidR="001F4110" w:rsidRPr="001F4110">
        <w:rPr>
          <w:rFonts w:ascii="Arial" w:hAnsi="Arial" w:cs="Arial"/>
          <w:b/>
          <w:sz w:val="24"/>
          <w:szCs w:val="24"/>
        </w:rPr>
        <w:t>Bilingue – alfabetização/Libras-Português/ interprete de Libras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1196"/>
        <w:gridCol w:w="1617"/>
        <w:gridCol w:w="2583"/>
        <w:gridCol w:w="5285"/>
      </w:tblGrid>
      <w:tr w:rsidR="001F4110" w:rsidRPr="00B62ACD" w14:paraId="3B7E1FB2" w14:textId="77777777" w:rsidTr="00164FB3">
        <w:tc>
          <w:tcPr>
            <w:tcW w:w="4056" w:type="dxa"/>
            <w:tcBorders>
              <w:bottom w:val="single" w:sz="4" w:space="0" w:color="auto"/>
            </w:tcBorders>
            <w:hideMark/>
          </w:tcPr>
          <w:p w14:paraId="7E05B8C9" w14:textId="77777777" w:rsidR="001F4110" w:rsidRPr="00B62ACD" w:rsidRDefault="001F4110" w:rsidP="00164FB3">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96" w:type="dxa"/>
            <w:tcBorders>
              <w:bottom w:val="single" w:sz="4" w:space="0" w:color="auto"/>
            </w:tcBorders>
            <w:hideMark/>
          </w:tcPr>
          <w:p w14:paraId="3C8EFC64" w14:textId="77777777" w:rsidR="001F4110" w:rsidRPr="00B62ACD" w:rsidRDefault="001F4110" w:rsidP="00164FB3">
            <w:pPr>
              <w:spacing w:after="0" w:line="240" w:lineRule="auto"/>
              <w:rPr>
                <w:rFonts w:ascii="Arial" w:hAnsi="Arial" w:cs="Arial"/>
                <w:b/>
                <w:sz w:val="24"/>
                <w:szCs w:val="24"/>
              </w:rPr>
            </w:pPr>
            <w:r w:rsidRPr="00B62ACD">
              <w:rPr>
                <w:rFonts w:ascii="Arial" w:hAnsi="Arial" w:cs="Arial"/>
                <w:b/>
                <w:sz w:val="24"/>
                <w:szCs w:val="24"/>
              </w:rPr>
              <w:t>Carga horária</w:t>
            </w:r>
          </w:p>
        </w:tc>
        <w:tc>
          <w:tcPr>
            <w:tcW w:w="1617" w:type="dxa"/>
            <w:tcBorders>
              <w:bottom w:val="single" w:sz="4" w:space="0" w:color="auto"/>
            </w:tcBorders>
            <w:hideMark/>
          </w:tcPr>
          <w:p w14:paraId="54756E74" w14:textId="77777777" w:rsidR="001F4110" w:rsidRPr="00B62ACD" w:rsidRDefault="001F4110" w:rsidP="00164FB3">
            <w:pPr>
              <w:spacing w:after="0" w:line="240" w:lineRule="auto"/>
              <w:rPr>
                <w:rFonts w:ascii="Arial" w:hAnsi="Arial" w:cs="Arial"/>
                <w:b/>
                <w:sz w:val="24"/>
                <w:szCs w:val="24"/>
              </w:rPr>
            </w:pPr>
            <w:r w:rsidRPr="00B62ACD">
              <w:rPr>
                <w:rFonts w:ascii="Arial" w:hAnsi="Arial" w:cs="Arial"/>
                <w:b/>
                <w:sz w:val="24"/>
                <w:szCs w:val="24"/>
              </w:rPr>
              <w:t>Turno</w:t>
            </w:r>
          </w:p>
        </w:tc>
        <w:tc>
          <w:tcPr>
            <w:tcW w:w="2583" w:type="dxa"/>
            <w:tcBorders>
              <w:bottom w:val="single" w:sz="4" w:space="0" w:color="auto"/>
            </w:tcBorders>
            <w:hideMark/>
          </w:tcPr>
          <w:p w14:paraId="381B4816" w14:textId="77777777" w:rsidR="001F4110" w:rsidRPr="00B62ACD" w:rsidRDefault="001F4110" w:rsidP="00164FB3">
            <w:pPr>
              <w:spacing w:after="0" w:line="240" w:lineRule="auto"/>
              <w:rPr>
                <w:rFonts w:ascii="Arial" w:hAnsi="Arial" w:cs="Arial"/>
                <w:b/>
                <w:sz w:val="24"/>
                <w:szCs w:val="24"/>
              </w:rPr>
            </w:pPr>
            <w:r w:rsidRPr="00B62ACD">
              <w:rPr>
                <w:rFonts w:ascii="Arial" w:hAnsi="Arial" w:cs="Arial"/>
                <w:b/>
                <w:sz w:val="24"/>
                <w:szCs w:val="24"/>
              </w:rPr>
              <w:t>Tipo de vagas</w:t>
            </w:r>
          </w:p>
        </w:tc>
        <w:tc>
          <w:tcPr>
            <w:tcW w:w="5285" w:type="dxa"/>
            <w:tcBorders>
              <w:bottom w:val="single" w:sz="4" w:space="0" w:color="auto"/>
            </w:tcBorders>
          </w:tcPr>
          <w:p w14:paraId="09A935B5" w14:textId="77777777" w:rsidR="001F4110" w:rsidRPr="00B62ACD" w:rsidRDefault="001F4110" w:rsidP="00164FB3">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1F4110" w:rsidRPr="00B62ACD" w14:paraId="08396A0C" w14:textId="77777777" w:rsidTr="00164FB3">
        <w:tc>
          <w:tcPr>
            <w:tcW w:w="4056" w:type="dxa"/>
          </w:tcPr>
          <w:p w14:paraId="7092B951" w14:textId="77777777" w:rsidR="001F4110" w:rsidRPr="00B62ACD" w:rsidRDefault="001F4110" w:rsidP="00164FB3">
            <w:pPr>
              <w:spacing w:after="0" w:line="240" w:lineRule="auto"/>
              <w:rPr>
                <w:rFonts w:ascii="Arial" w:hAnsi="Arial" w:cs="Arial"/>
                <w:sz w:val="24"/>
                <w:szCs w:val="24"/>
              </w:rPr>
            </w:pPr>
            <w:r w:rsidRPr="00B62ACD">
              <w:rPr>
                <w:rFonts w:ascii="Arial" w:hAnsi="Arial" w:cs="Arial"/>
                <w:sz w:val="24"/>
                <w:szCs w:val="24"/>
              </w:rPr>
              <w:t xml:space="preserve">EBM Dom Bosco </w:t>
            </w:r>
          </w:p>
        </w:tc>
        <w:tc>
          <w:tcPr>
            <w:tcW w:w="1196" w:type="dxa"/>
          </w:tcPr>
          <w:p w14:paraId="47DC4778" w14:textId="77777777" w:rsidR="001F4110" w:rsidRPr="00B62ACD" w:rsidRDefault="001F4110" w:rsidP="00164FB3">
            <w:pPr>
              <w:rPr>
                <w:rFonts w:ascii="Arial" w:hAnsi="Arial" w:cs="Arial"/>
                <w:bCs/>
                <w:sz w:val="24"/>
                <w:szCs w:val="24"/>
              </w:rPr>
            </w:pPr>
            <w:r w:rsidRPr="00B62ACD">
              <w:rPr>
                <w:rFonts w:ascii="Arial" w:hAnsi="Arial" w:cs="Arial"/>
                <w:bCs/>
                <w:sz w:val="24"/>
                <w:szCs w:val="24"/>
              </w:rPr>
              <w:t>20 horas</w:t>
            </w:r>
          </w:p>
        </w:tc>
        <w:tc>
          <w:tcPr>
            <w:tcW w:w="1617" w:type="dxa"/>
          </w:tcPr>
          <w:p w14:paraId="68AEA7EC" w14:textId="77777777" w:rsidR="001F4110" w:rsidRPr="00B62ACD" w:rsidRDefault="001F4110" w:rsidP="00164FB3">
            <w:pPr>
              <w:spacing w:after="0" w:line="240" w:lineRule="auto"/>
              <w:rPr>
                <w:rFonts w:ascii="Arial" w:hAnsi="Arial" w:cs="Arial"/>
                <w:bCs/>
                <w:sz w:val="24"/>
                <w:szCs w:val="24"/>
              </w:rPr>
            </w:pPr>
            <w:r w:rsidRPr="00B62ACD">
              <w:rPr>
                <w:rFonts w:ascii="Arial" w:hAnsi="Arial" w:cs="Arial"/>
                <w:bCs/>
                <w:sz w:val="24"/>
                <w:szCs w:val="24"/>
              </w:rPr>
              <w:t xml:space="preserve">Matutino  </w:t>
            </w:r>
          </w:p>
        </w:tc>
        <w:tc>
          <w:tcPr>
            <w:tcW w:w="2583" w:type="dxa"/>
          </w:tcPr>
          <w:p w14:paraId="0F6D0711" w14:textId="77777777" w:rsidR="001F4110" w:rsidRPr="00B62ACD" w:rsidRDefault="001F4110" w:rsidP="00164FB3">
            <w:pPr>
              <w:rPr>
                <w:rFonts w:ascii="Arial" w:hAnsi="Arial" w:cs="Arial"/>
                <w:bCs/>
                <w:sz w:val="24"/>
                <w:szCs w:val="24"/>
              </w:rPr>
            </w:pPr>
            <w:r w:rsidRPr="00B62ACD">
              <w:rPr>
                <w:rFonts w:ascii="Arial" w:hAnsi="Arial" w:cs="Arial"/>
                <w:bCs/>
                <w:sz w:val="24"/>
                <w:szCs w:val="24"/>
              </w:rPr>
              <w:t xml:space="preserve">Excedente </w:t>
            </w:r>
          </w:p>
        </w:tc>
        <w:tc>
          <w:tcPr>
            <w:tcW w:w="5285" w:type="dxa"/>
          </w:tcPr>
          <w:p w14:paraId="64B4D417" w14:textId="77777777" w:rsidR="001F4110" w:rsidRPr="00B62ACD" w:rsidRDefault="001F4110" w:rsidP="00164FB3">
            <w:pPr>
              <w:spacing w:after="0" w:line="240" w:lineRule="auto"/>
              <w:rPr>
                <w:rFonts w:ascii="Arial" w:hAnsi="Arial" w:cs="Arial"/>
                <w:bCs/>
                <w:sz w:val="24"/>
                <w:szCs w:val="24"/>
              </w:rPr>
            </w:pPr>
          </w:p>
        </w:tc>
      </w:tr>
      <w:tr w:rsidR="001F4110" w:rsidRPr="00B62ACD" w14:paraId="6B85726A" w14:textId="77777777" w:rsidTr="00164FB3">
        <w:tc>
          <w:tcPr>
            <w:tcW w:w="4056" w:type="dxa"/>
          </w:tcPr>
          <w:p w14:paraId="1DA61339" w14:textId="77777777" w:rsidR="001F4110" w:rsidRPr="00B62ACD" w:rsidRDefault="001F4110" w:rsidP="00164FB3">
            <w:pPr>
              <w:spacing w:after="0" w:line="240" w:lineRule="auto"/>
              <w:rPr>
                <w:rFonts w:ascii="Arial" w:hAnsi="Arial" w:cs="Arial"/>
                <w:sz w:val="24"/>
                <w:szCs w:val="24"/>
              </w:rPr>
            </w:pPr>
            <w:r w:rsidRPr="00B62ACD">
              <w:rPr>
                <w:rFonts w:ascii="Arial" w:hAnsi="Arial" w:cs="Arial"/>
                <w:sz w:val="24"/>
                <w:szCs w:val="24"/>
              </w:rPr>
              <w:t>CEJAX</w:t>
            </w:r>
          </w:p>
        </w:tc>
        <w:tc>
          <w:tcPr>
            <w:tcW w:w="1196" w:type="dxa"/>
          </w:tcPr>
          <w:p w14:paraId="073C226A" w14:textId="77777777" w:rsidR="001F4110" w:rsidRPr="00B62ACD" w:rsidRDefault="001F4110" w:rsidP="00164FB3">
            <w:pPr>
              <w:rPr>
                <w:rFonts w:ascii="Arial" w:hAnsi="Arial" w:cs="Arial"/>
                <w:bCs/>
                <w:sz w:val="24"/>
                <w:szCs w:val="24"/>
              </w:rPr>
            </w:pPr>
            <w:r w:rsidRPr="00B62ACD">
              <w:rPr>
                <w:rFonts w:ascii="Arial" w:hAnsi="Arial" w:cs="Arial"/>
                <w:bCs/>
                <w:sz w:val="24"/>
                <w:szCs w:val="24"/>
              </w:rPr>
              <w:t>10 horas</w:t>
            </w:r>
          </w:p>
        </w:tc>
        <w:tc>
          <w:tcPr>
            <w:tcW w:w="1617" w:type="dxa"/>
          </w:tcPr>
          <w:p w14:paraId="2900F288" w14:textId="77777777" w:rsidR="001F4110" w:rsidRPr="00B62ACD" w:rsidRDefault="001F4110" w:rsidP="00164FB3">
            <w:pPr>
              <w:spacing w:after="0" w:line="240" w:lineRule="auto"/>
              <w:rPr>
                <w:rFonts w:ascii="Arial" w:hAnsi="Arial" w:cs="Arial"/>
                <w:bCs/>
                <w:sz w:val="24"/>
                <w:szCs w:val="24"/>
              </w:rPr>
            </w:pPr>
            <w:r w:rsidRPr="00B62ACD">
              <w:rPr>
                <w:rFonts w:ascii="Arial" w:hAnsi="Arial" w:cs="Arial"/>
                <w:bCs/>
                <w:sz w:val="24"/>
                <w:szCs w:val="24"/>
              </w:rPr>
              <w:t xml:space="preserve">Vespertino </w:t>
            </w:r>
          </w:p>
        </w:tc>
        <w:tc>
          <w:tcPr>
            <w:tcW w:w="2583" w:type="dxa"/>
          </w:tcPr>
          <w:p w14:paraId="246523D3" w14:textId="77777777" w:rsidR="001F4110" w:rsidRPr="00B62ACD" w:rsidRDefault="001F4110" w:rsidP="00164FB3">
            <w:pPr>
              <w:rPr>
                <w:rFonts w:ascii="Arial" w:hAnsi="Arial" w:cs="Arial"/>
                <w:bCs/>
                <w:sz w:val="24"/>
                <w:szCs w:val="24"/>
              </w:rPr>
            </w:pPr>
            <w:r w:rsidRPr="00B62ACD">
              <w:rPr>
                <w:rFonts w:ascii="Arial" w:hAnsi="Arial" w:cs="Arial"/>
                <w:bCs/>
                <w:sz w:val="24"/>
                <w:szCs w:val="24"/>
              </w:rPr>
              <w:t xml:space="preserve">Excedente </w:t>
            </w:r>
          </w:p>
        </w:tc>
        <w:tc>
          <w:tcPr>
            <w:tcW w:w="5285" w:type="dxa"/>
          </w:tcPr>
          <w:p w14:paraId="571C1604" w14:textId="77777777" w:rsidR="001F4110" w:rsidRPr="00B62ACD" w:rsidRDefault="001F4110" w:rsidP="00164FB3">
            <w:pPr>
              <w:spacing w:after="0" w:line="240" w:lineRule="auto"/>
              <w:rPr>
                <w:rFonts w:ascii="Arial" w:hAnsi="Arial" w:cs="Arial"/>
                <w:bCs/>
                <w:sz w:val="24"/>
                <w:szCs w:val="24"/>
              </w:rPr>
            </w:pPr>
          </w:p>
        </w:tc>
      </w:tr>
    </w:tbl>
    <w:p w14:paraId="6A861A26" w14:textId="77777777" w:rsidR="001F4110" w:rsidRDefault="001F4110" w:rsidP="001F4110">
      <w:pPr>
        <w:tabs>
          <w:tab w:val="left" w:pos="480"/>
          <w:tab w:val="left" w:pos="9255"/>
          <w:tab w:val="right" w:pos="14004"/>
        </w:tabs>
        <w:spacing w:line="240" w:lineRule="auto"/>
        <w:rPr>
          <w:rFonts w:ascii="Arial" w:hAnsi="Arial" w:cs="Arial"/>
          <w:sz w:val="24"/>
          <w:szCs w:val="24"/>
        </w:rPr>
      </w:pPr>
    </w:p>
    <w:p w14:paraId="526B7BE9" w14:textId="4B9BD864" w:rsidR="001F4110" w:rsidRPr="00B62ACD" w:rsidRDefault="005769E8" w:rsidP="001F4110">
      <w:pPr>
        <w:spacing w:line="240" w:lineRule="auto"/>
        <w:rPr>
          <w:rFonts w:ascii="Arial" w:hAnsi="Arial" w:cs="Arial"/>
          <w:b/>
          <w:sz w:val="24"/>
          <w:szCs w:val="24"/>
        </w:rPr>
      </w:pPr>
      <w:r>
        <w:rPr>
          <w:rFonts w:ascii="Arial" w:hAnsi="Arial" w:cs="Arial"/>
          <w:b/>
          <w:sz w:val="24"/>
          <w:szCs w:val="24"/>
        </w:rPr>
        <w:t>5</w:t>
      </w:r>
      <w:r w:rsidR="001F4110">
        <w:rPr>
          <w:rFonts w:ascii="Arial" w:hAnsi="Arial" w:cs="Arial"/>
          <w:b/>
          <w:sz w:val="24"/>
          <w:szCs w:val="24"/>
        </w:rPr>
        <w:t xml:space="preserve">.2 </w:t>
      </w:r>
      <w:r w:rsidR="001F4110" w:rsidRPr="00B62ACD">
        <w:rPr>
          <w:rFonts w:ascii="Arial" w:hAnsi="Arial" w:cs="Arial"/>
          <w:b/>
          <w:sz w:val="24"/>
          <w:szCs w:val="24"/>
        </w:rPr>
        <w:t xml:space="preserve">AEE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1196"/>
        <w:gridCol w:w="1617"/>
        <w:gridCol w:w="2583"/>
        <w:gridCol w:w="5285"/>
      </w:tblGrid>
      <w:tr w:rsidR="001F4110" w:rsidRPr="00B62ACD" w14:paraId="51D8121D" w14:textId="77777777" w:rsidTr="00164FB3">
        <w:tc>
          <w:tcPr>
            <w:tcW w:w="4056" w:type="dxa"/>
            <w:tcBorders>
              <w:bottom w:val="single" w:sz="4" w:space="0" w:color="auto"/>
            </w:tcBorders>
            <w:hideMark/>
          </w:tcPr>
          <w:p w14:paraId="007D7775" w14:textId="77777777" w:rsidR="001F4110" w:rsidRPr="00B62ACD" w:rsidRDefault="001F4110" w:rsidP="00164FB3">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96" w:type="dxa"/>
            <w:tcBorders>
              <w:bottom w:val="single" w:sz="4" w:space="0" w:color="auto"/>
            </w:tcBorders>
            <w:hideMark/>
          </w:tcPr>
          <w:p w14:paraId="685C86DD" w14:textId="77777777" w:rsidR="001F4110" w:rsidRPr="00B62ACD" w:rsidRDefault="001F4110" w:rsidP="00164FB3">
            <w:pPr>
              <w:spacing w:after="0" w:line="240" w:lineRule="auto"/>
              <w:rPr>
                <w:rFonts w:ascii="Arial" w:hAnsi="Arial" w:cs="Arial"/>
                <w:b/>
                <w:sz w:val="24"/>
                <w:szCs w:val="24"/>
              </w:rPr>
            </w:pPr>
            <w:r w:rsidRPr="00B62ACD">
              <w:rPr>
                <w:rFonts w:ascii="Arial" w:hAnsi="Arial" w:cs="Arial"/>
                <w:b/>
                <w:sz w:val="24"/>
                <w:szCs w:val="24"/>
              </w:rPr>
              <w:t>Carga horária</w:t>
            </w:r>
          </w:p>
        </w:tc>
        <w:tc>
          <w:tcPr>
            <w:tcW w:w="1617" w:type="dxa"/>
            <w:tcBorders>
              <w:bottom w:val="single" w:sz="4" w:space="0" w:color="auto"/>
            </w:tcBorders>
            <w:hideMark/>
          </w:tcPr>
          <w:p w14:paraId="40AEB171" w14:textId="77777777" w:rsidR="001F4110" w:rsidRPr="00B62ACD" w:rsidRDefault="001F4110" w:rsidP="00164FB3">
            <w:pPr>
              <w:spacing w:after="0" w:line="240" w:lineRule="auto"/>
              <w:rPr>
                <w:rFonts w:ascii="Arial" w:hAnsi="Arial" w:cs="Arial"/>
                <w:b/>
                <w:sz w:val="24"/>
                <w:szCs w:val="24"/>
              </w:rPr>
            </w:pPr>
            <w:r w:rsidRPr="00B62ACD">
              <w:rPr>
                <w:rFonts w:ascii="Arial" w:hAnsi="Arial" w:cs="Arial"/>
                <w:b/>
                <w:sz w:val="24"/>
                <w:szCs w:val="24"/>
              </w:rPr>
              <w:t>Turno</w:t>
            </w:r>
          </w:p>
        </w:tc>
        <w:tc>
          <w:tcPr>
            <w:tcW w:w="2583" w:type="dxa"/>
            <w:tcBorders>
              <w:bottom w:val="single" w:sz="4" w:space="0" w:color="auto"/>
            </w:tcBorders>
            <w:hideMark/>
          </w:tcPr>
          <w:p w14:paraId="08DA033D" w14:textId="77777777" w:rsidR="001F4110" w:rsidRPr="00B62ACD" w:rsidRDefault="001F4110" w:rsidP="00164FB3">
            <w:pPr>
              <w:spacing w:after="0" w:line="240" w:lineRule="auto"/>
              <w:rPr>
                <w:rFonts w:ascii="Arial" w:hAnsi="Arial" w:cs="Arial"/>
                <w:b/>
                <w:sz w:val="24"/>
                <w:szCs w:val="24"/>
              </w:rPr>
            </w:pPr>
            <w:r w:rsidRPr="00B62ACD">
              <w:rPr>
                <w:rFonts w:ascii="Arial" w:hAnsi="Arial" w:cs="Arial"/>
                <w:b/>
                <w:sz w:val="24"/>
                <w:szCs w:val="24"/>
              </w:rPr>
              <w:t>Tipo de vagas</w:t>
            </w:r>
          </w:p>
        </w:tc>
        <w:tc>
          <w:tcPr>
            <w:tcW w:w="5285" w:type="dxa"/>
            <w:tcBorders>
              <w:bottom w:val="single" w:sz="4" w:space="0" w:color="auto"/>
            </w:tcBorders>
          </w:tcPr>
          <w:p w14:paraId="2EBADDB4" w14:textId="77777777" w:rsidR="001F4110" w:rsidRPr="00B62ACD" w:rsidRDefault="001F4110" w:rsidP="00164FB3">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1F4110" w:rsidRPr="00B62ACD" w14:paraId="07936529" w14:textId="77777777" w:rsidTr="00164FB3">
        <w:tc>
          <w:tcPr>
            <w:tcW w:w="4056" w:type="dxa"/>
          </w:tcPr>
          <w:p w14:paraId="693BC690" w14:textId="77777777" w:rsidR="001F4110" w:rsidRPr="00B62ACD" w:rsidRDefault="001F4110" w:rsidP="00164FB3">
            <w:pPr>
              <w:spacing w:after="0" w:line="240" w:lineRule="auto"/>
              <w:rPr>
                <w:rFonts w:ascii="Arial" w:hAnsi="Arial" w:cs="Arial"/>
                <w:sz w:val="24"/>
                <w:szCs w:val="24"/>
              </w:rPr>
            </w:pPr>
            <w:r w:rsidRPr="00B62ACD">
              <w:rPr>
                <w:rFonts w:ascii="Arial" w:hAnsi="Arial" w:cs="Arial"/>
                <w:sz w:val="24"/>
                <w:szCs w:val="24"/>
              </w:rPr>
              <w:t xml:space="preserve">CET - Centro Especializado </w:t>
            </w:r>
            <w:proofErr w:type="spellStart"/>
            <w:r w:rsidRPr="00B62ACD">
              <w:rPr>
                <w:rFonts w:ascii="Arial" w:hAnsi="Arial" w:cs="Arial"/>
                <w:sz w:val="24"/>
                <w:szCs w:val="24"/>
              </w:rPr>
              <w:t>Teabraço</w:t>
            </w:r>
            <w:proofErr w:type="spellEnd"/>
          </w:p>
        </w:tc>
        <w:tc>
          <w:tcPr>
            <w:tcW w:w="1196" w:type="dxa"/>
          </w:tcPr>
          <w:p w14:paraId="353D6EF6" w14:textId="77777777" w:rsidR="001F4110" w:rsidRPr="00B62ACD" w:rsidRDefault="001F4110" w:rsidP="00164FB3">
            <w:pPr>
              <w:rPr>
                <w:rFonts w:ascii="Arial" w:hAnsi="Arial" w:cs="Arial"/>
                <w:bCs/>
                <w:sz w:val="24"/>
                <w:szCs w:val="24"/>
              </w:rPr>
            </w:pPr>
            <w:r w:rsidRPr="00B62ACD">
              <w:rPr>
                <w:rFonts w:ascii="Arial" w:hAnsi="Arial" w:cs="Arial"/>
                <w:bCs/>
                <w:sz w:val="24"/>
                <w:szCs w:val="24"/>
              </w:rPr>
              <w:t>40 horas</w:t>
            </w:r>
          </w:p>
        </w:tc>
        <w:tc>
          <w:tcPr>
            <w:tcW w:w="1617" w:type="dxa"/>
          </w:tcPr>
          <w:p w14:paraId="10D69562" w14:textId="77777777" w:rsidR="001F4110" w:rsidRPr="00B62ACD" w:rsidRDefault="001F4110" w:rsidP="00164FB3">
            <w:pPr>
              <w:spacing w:after="0" w:line="240" w:lineRule="auto"/>
              <w:rPr>
                <w:rFonts w:ascii="Arial" w:hAnsi="Arial" w:cs="Arial"/>
                <w:bCs/>
                <w:sz w:val="24"/>
                <w:szCs w:val="24"/>
              </w:rPr>
            </w:pPr>
            <w:r w:rsidRPr="00B62ACD">
              <w:rPr>
                <w:rFonts w:ascii="Arial" w:hAnsi="Arial" w:cs="Arial"/>
                <w:bCs/>
                <w:sz w:val="24"/>
                <w:szCs w:val="24"/>
              </w:rPr>
              <w:t xml:space="preserve">Matutino /Vespertino </w:t>
            </w:r>
          </w:p>
        </w:tc>
        <w:tc>
          <w:tcPr>
            <w:tcW w:w="2583" w:type="dxa"/>
          </w:tcPr>
          <w:p w14:paraId="132D850E" w14:textId="015A2E79" w:rsidR="001F4110" w:rsidRPr="00B62ACD" w:rsidRDefault="001F4110" w:rsidP="00164FB3">
            <w:pPr>
              <w:rPr>
                <w:rFonts w:ascii="Arial" w:hAnsi="Arial" w:cs="Arial"/>
                <w:bCs/>
                <w:sz w:val="24"/>
                <w:szCs w:val="24"/>
              </w:rPr>
            </w:pPr>
            <w:r w:rsidRPr="00B62ACD">
              <w:rPr>
                <w:rFonts w:ascii="Arial" w:hAnsi="Arial" w:cs="Arial"/>
                <w:bCs/>
                <w:sz w:val="24"/>
                <w:szCs w:val="24"/>
              </w:rPr>
              <w:t>Vinculada Juliana Alves Pereira</w:t>
            </w:r>
            <w:r w:rsidR="00970ADF">
              <w:rPr>
                <w:rFonts w:ascii="Arial" w:hAnsi="Arial" w:cs="Arial"/>
                <w:bCs/>
                <w:sz w:val="24"/>
                <w:szCs w:val="24"/>
              </w:rPr>
              <w:t xml:space="preserve"> </w:t>
            </w:r>
            <w:r w:rsidRPr="00B62ACD">
              <w:rPr>
                <w:rFonts w:ascii="Arial" w:hAnsi="Arial" w:cs="Arial"/>
                <w:bCs/>
                <w:sz w:val="24"/>
                <w:szCs w:val="24"/>
              </w:rPr>
              <w:t xml:space="preserve"> </w:t>
            </w:r>
          </w:p>
        </w:tc>
        <w:tc>
          <w:tcPr>
            <w:tcW w:w="5285" w:type="dxa"/>
          </w:tcPr>
          <w:p w14:paraId="54562341" w14:textId="77777777" w:rsidR="001F4110" w:rsidRPr="00B62ACD" w:rsidRDefault="001F4110" w:rsidP="00164FB3">
            <w:pPr>
              <w:spacing w:after="0" w:line="240" w:lineRule="auto"/>
              <w:rPr>
                <w:rFonts w:ascii="Arial" w:hAnsi="Arial" w:cs="Arial"/>
                <w:bCs/>
                <w:sz w:val="24"/>
                <w:szCs w:val="24"/>
              </w:rPr>
            </w:pPr>
          </w:p>
        </w:tc>
      </w:tr>
    </w:tbl>
    <w:p w14:paraId="02DDFFD4" w14:textId="77777777" w:rsidR="00DE4874" w:rsidRDefault="00DE4874" w:rsidP="00DE4874">
      <w:pPr>
        <w:pStyle w:val="PargrafodaLista"/>
        <w:tabs>
          <w:tab w:val="left" w:pos="480"/>
          <w:tab w:val="left" w:pos="9255"/>
          <w:tab w:val="right" w:pos="14004"/>
        </w:tabs>
        <w:spacing w:line="240" w:lineRule="auto"/>
        <w:ind w:left="1440"/>
        <w:rPr>
          <w:rFonts w:ascii="Arial" w:hAnsi="Arial" w:cs="Arial"/>
          <w:sz w:val="24"/>
          <w:szCs w:val="24"/>
        </w:rPr>
      </w:pPr>
    </w:p>
    <w:p w14:paraId="30169868" w14:textId="2AFF0B54" w:rsidR="001F4110" w:rsidRPr="00B62ACD" w:rsidRDefault="005769E8" w:rsidP="001F4110">
      <w:pPr>
        <w:spacing w:line="240" w:lineRule="auto"/>
        <w:rPr>
          <w:rFonts w:ascii="Arial" w:hAnsi="Arial" w:cs="Arial"/>
          <w:b/>
          <w:sz w:val="24"/>
          <w:szCs w:val="24"/>
        </w:rPr>
      </w:pPr>
      <w:r>
        <w:rPr>
          <w:rFonts w:ascii="Arial" w:hAnsi="Arial" w:cs="Arial"/>
          <w:b/>
          <w:sz w:val="24"/>
          <w:szCs w:val="24"/>
        </w:rPr>
        <w:t>5</w:t>
      </w:r>
      <w:r w:rsidR="001F4110">
        <w:rPr>
          <w:rFonts w:ascii="Arial" w:hAnsi="Arial" w:cs="Arial"/>
          <w:b/>
          <w:sz w:val="24"/>
          <w:szCs w:val="24"/>
        </w:rPr>
        <w:t xml:space="preserve">.3 </w:t>
      </w:r>
      <w:r w:rsidR="001F4110" w:rsidRPr="00B62ACD">
        <w:rPr>
          <w:rFonts w:ascii="Arial" w:hAnsi="Arial" w:cs="Arial"/>
          <w:b/>
          <w:sz w:val="24"/>
          <w:szCs w:val="24"/>
        </w:rPr>
        <w:t xml:space="preserve"> Segundo professor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2311"/>
        <w:gridCol w:w="2467"/>
        <w:gridCol w:w="4936"/>
      </w:tblGrid>
      <w:tr w:rsidR="001F4110" w:rsidRPr="00B62ACD" w14:paraId="75E76A50" w14:textId="77777777" w:rsidTr="00164FB3">
        <w:tc>
          <w:tcPr>
            <w:tcW w:w="3843" w:type="dxa"/>
            <w:tcBorders>
              <w:bottom w:val="single" w:sz="4" w:space="0" w:color="auto"/>
            </w:tcBorders>
            <w:hideMark/>
          </w:tcPr>
          <w:p w14:paraId="6DE197CF" w14:textId="77777777" w:rsidR="001F4110" w:rsidRPr="00B62ACD" w:rsidRDefault="001F4110" w:rsidP="00164FB3">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0289CBBA" w14:textId="77777777" w:rsidR="001F4110" w:rsidRPr="00B62ACD" w:rsidRDefault="001F4110" w:rsidP="00164FB3">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7B5944DB" w14:textId="77777777" w:rsidR="001F4110" w:rsidRPr="00B62ACD" w:rsidRDefault="001F4110" w:rsidP="00164FB3">
            <w:pPr>
              <w:spacing w:after="0" w:line="240" w:lineRule="auto"/>
              <w:rPr>
                <w:rFonts w:ascii="Arial" w:hAnsi="Arial" w:cs="Arial"/>
                <w:b/>
                <w:sz w:val="24"/>
                <w:szCs w:val="24"/>
              </w:rPr>
            </w:pPr>
            <w:r w:rsidRPr="00B62ACD">
              <w:rPr>
                <w:rFonts w:ascii="Arial" w:hAnsi="Arial" w:cs="Arial"/>
                <w:b/>
                <w:sz w:val="24"/>
                <w:szCs w:val="24"/>
              </w:rPr>
              <w:t>Turno</w:t>
            </w:r>
          </w:p>
        </w:tc>
        <w:tc>
          <w:tcPr>
            <w:tcW w:w="2467" w:type="dxa"/>
            <w:tcBorders>
              <w:bottom w:val="single" w:sz="4" w:space="0" w:color="auto"/>
            </w:tcBorders>
            <w:hideMark/>
          </w:tcPr>
          <w:p w14:paraId="2AB37ECC" w14:textId="77777777" w:rsidR="001F4110" w:rsidRPr="00B62ACD" w:rsidRDefault="001F4110" w:rsidP="00164FB3">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43141E9E" w14:textId="77777777" w:rsidR="001F4110" w:rsidRPr="00B62ACD" w:rsidRDefault="001F4110" w:rsidP="00164FB3">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1F4110" w:rsidRPr="00116C52" w14:paraId="5B56D48C" w14:textId="77777777" w:rsidTr="00164FB3">
        <w:tc>
          <w:tcPr>
            <w:tcW w:w="3843" w:type="dxa"/>
          </w:tcPr>
          <w:p w14:paraId="49E673E0" w14:textId="77777777" w:rsidR="001F4110" w:rsidRPr="00116C52" w:rsidRDefault="001F4110" w:rsidP="00164FB3">
            <w:pPr>
              <w:spacing w:after="0" w:line="240" w:lineRule="auto"/>
              <w:rPr>
                <w:rFonts w:ascii="Arial" w:hAnsi="Arial" w:cs="Arial"/>
                <w:sz w:val="24"/>
                <w:szCs w:val="24"/>
              </w:rPr>
            </w:pPr>
            <w:r w:rsidRPr="00116C52">
              <w:rPr>
                <w:rFonts w:ascii="Arial" w:hAnsi="Arial" w:cs="Arial"/>
                <w:sz w:val="24"/>
                <w:szCs w:val="24"/>
              </w:rPr>
              <w:lastRenderedPageBreak/>
              <w:t xml:space="preserve">EBM Dom Bosco </w:t>
            </w:r>
          </w:p>
        </w:tc>
        <w:tc>
          <w:tcPr>
            <w:tcW w:w="1180" w:type="dxa"/>
          </w:tcPr>
          <w:p w14:paraId="28F8391C" w14:textId="77777777" w:rsidR="001F4110" w:rsidRPr="00116C52" w:rsidRDefault="001F4110" w:rsidP="00164FB3">
            <w:pPr>
              <w:rPr>
                <w:rFonts w:ascii="Arial" w:hAnsi="Arial" w:cs="Arial"/>
                <w:bCs/>
                <w:sz w:val="24"/>
                <w:szCs w:val="24"/>
              </w:rPr>
            </w:pPr>
            <w:r w:rsidRPr="00116C52">
              <w:rPr>
                <w:rFonts w:ascii="Arial" w:hAnsi="Arial" w:cs="Arial"/>
                <w:bCs/>
                <w:sz w:val="24"/>
                <w:szCs w:val="24"/>
              </w:rPr>
              <w:t>20 horas</w:t>
            </w:r>
          </w:p>
        </w:tc>
        <w:tc>
          <w:tcPr>
            <w:tcW w:w="2311" w:type="dxa"/>
          </w:tcPr>
          <w:p w14:paraId="55B3ADC1" w14:textId="77777777" w:rsidR="001F4110" w:rsidRPr="00116C52" w:rsidRDefault="001F4110" w:rsidP="00164FB3">
            <w:pPr>
              <w:spacing w:after="0" w:line="240" w:lineRule="auto"/>
              <w:rPr>
                <w:rFonts w:ascii="Arial" w:hAnsi="Arial" w:cs="Arial"/>
                <w:bCs/>
                <w:sz w:val="24"/>
                <w:szCs w:val="24"/>
              </w:rPr>
            </w:pPr>
            <w:r w:rsidRPr="00116C52">
              <w:rPr>
                <w:rFonts w:ascii="Arial" w:hAnsi="Arial" w:cs="Arial"/>
                <w:bCs/>
                <w:sz w:val="24"/>
                <w:szCs w:val="24"/>
              </w:rPr>
              <w:t xml:space="preserve">Matutino  </w:t>
            </w:r>
          </w:p>
        </w:tc>
        <w:tc>
          <w:tcPr>
            <w:tcW w:w="2467" w:type="dxa"/>
          </w:tcPr>
          <w:p w14:paraId="691DA2FF" w14:textId="77777777" w:rsidR="001F4110" w:rsidRPr="00116C52" w:rsidRDefault="001F4110" w:rsidP="00164FB3">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31030155" w14:textId="77777777" w:rsidR="001F4110" w:rsidRPr="00116C52" w:rsidRDefault="001F4110" w:rsidP="00164FB3">
            <w:pPr>
              <w:spacing w:after="0" w:line="240" w:lineRule="auto"/>
              <w:rPr>
                <w:rFonts w:ascii="Arial" w:hAnsi="Arial" w:cs="Arial"/>
                <w:bCs/>
                <w:sz w:val="24"/>
                <w:szCs w:val="24"/>
              </w:rPr>
            </w:pPr>
          </w:p>
        </w:tc>
      </w:tr>
      <w:tr w:rsidR="001F4110" w:rsidRPr="00116C52" w14:paraId="7A36151B" w14:textId="77777777" w:rsidTr="00164FB3">
        <w:tc>
          <w:tcPr>
            <w:tcW w:w="3843" w:type="dxa"/>
          </w:tcPr>
          <w:p w14:paraId="2D24E151" w14:textId="77777777" w:rsidR="001F4110" w:rsidRPr="00116C52" w:rsidRDefault="001F4110" w:rsidP="00164FB3">
            <w:pPr>
              <w:spacing w:after="0" w:line="240" w:lineRule="auto"/>
              <w:rPr>
                <w:rFonts w:ascii="Arial" w:hAnsi="Arial" w:cs="Arial"/>
                <w:sz w:val="24"/>
                <w:szCs w:val="24"/>
              </w:rPr>
            </w:pPr>
            <w:r w:rsidRPr="00116C52">
              <w:rPr>
                <w:rFonts w:ascii="Arial" w:hAnsi="Arial" w:cs="Arial"/>
                <w:sz w:val="24"/>
                <w:szCs w:val="24"/>
              </w:rPr>
              <w:t xml:space="preserve">EBM Dom Bosco </w:t>
            </w:r>
          </w:p>
        </w:tc>
        <w:tc>
          <w:tcPr>
            <w:tcW w:w="1180" w:type="dxa"/>
          </w:tcPr>
          <w:p w14:paraId="7AE4ADD3" w14:textId="77777777" w:rsidR="001F4110" w:rsidRPr="00116C52" w:rsidRDefault="001F4110" w:rsidP="00164FB3">
            <w:pPr>
              <w:rPr>
                <w:rFonts w:ascii="Arial" w:hAnsi="Arial" w:cs="Arial"/>
                <w:bCs/>
                <w:sz w:val="24"/>
                <w:szCs w:val="24"/>
              </w:rPr>
            </w:pPr>
            <w:r w:rsidRPr="00116C52">
              <w:rPr>
                <w:rFonts w:ascii="Arial" w:hAnsi="Arial" w:cs="Arial"/>
                <w:bCs/>
                <w:sz w:val="24"/>
                <w:szCs w:val="24"/>
              </w:rPr>
              <w:t>20 horas</w:t>
            </w:r>
          </w:p>
        </w:tc>
        <w:tc>
          <w:tcPr>
            <w:tcW w:w="2311" w:type="dxa"/>
          </w:tcPr>
          <w:p w14:paraId="31ED69D8" w14:textId="77777777" w:rsidR="001F4110" w:rsidRPr="00116C52" w:rsidRDefault="001F4110" w:rsidP="00164FB3">
            <w:pPr>
              <w:spacing w:after="0" w:line="240" w:lineRule="auto"/>
              <w:rPr>
                <w:rFonts w:ascii="Arial" w:hAnsi="Arial" w:cs="Arial"/>
                <w:bCs/>
                <w:sz w:val="24"/>
                <w:szCs w:val="24"/>
              </w:rPr>
            </w:pPr>
            <w:r w:rsidRPr="00116C52">
              <w:rPr>
                <w:rFonts w:ascii="Arial" w:hAnsi="Arial" w:cs="Arial"/>
                <w:bCs/>
                <w:sz w:val="24"/>
                <w:szCs w:val="24"/>
              </w:rPr>
              <w:t xml:space="preserve">Matutino  </w:t>
            </w:r>
          </w:p>
        </w:tc>
        <w:tc>
          <w:tcPr>
            <w:tcW w:w="2467" w:type="dxa"/>
          </w:tcPr>
          <w:p w14:paraId="7C025669" w14:textId="77777777" w:rsidR="001F4110" w:rsidRPr="00116C52" w:rsidRDefault="001F4110" w:rsidP="00164FB3">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00B9FD46" w14:textId="77777777" w:rsidR="001F4110" w:rsidRPr="00116C52" w:rsidRDefault="001F4110" w:rsidP="00164FB3">
            <w:pPr>
              <w:spacing w:after="0" w:line="240" w:lineRule="auto"/>
              <w:rPr>
                <w:rFonts w:ascii="Arial" w:hAnsi="Arial" w:cs="Arial"/>
                <w:bCs/>
                <w:sz w:val="24"/>
                <w:szCs w:val="24"/>
              </w:rPr>
            </w:pPr>
          </w:p>
        </w:tc>
      </w:tr>
      <w:tr w:rsidR="008C7C0F" w:rsidRPr="00116C52" w14:paraId="4A512F61" w14:textId="77777777" w:rsidTr="00164FB3">
        <w:tc>
          <w:tcPr>
            <w:tcW w:w="3843" w:type="dxa"/>
          </w:tcPr>
          <w:p w14:paraId="646E026E" w14:textId="5B7041AF" w:rsidR="008C7C0F" w:rsidRPr="00116C52" w:rsidRDefault="008C7C0F" w:rsidP="008C7C0F">
            <w:pPr>
              <w:spacing w:after="0" w:line="240" w:lineRule="auto"/>
              <w:rPr>
                <w:rFonts w:ascii="Arial" w:hAnsi="Arial" w:cs="Arial"/>
                <w:sz w:val="24"/>
                <w:szCs w:val="24"/>
              </w:rPr>
            </w:pPr>
            <w:r w:rsidRPr="00116C52">
              <w:rPr>
                <w:rFonts w:ascii="Arial" w:hAnsi="Arial" w:cs="Arial"/>
                <w:sz w:val="24"/>
                <w:szCs w:val="24"/>
              </w:rPr>
              <w:t xml:space="preserve">EBM Dom Bosco </w:t>
            </w:r>
          </w:p>
        </w:tc>
        <w:tc>
          <w:tcPr>
            <w:tcW w:w="1180" w:type="dxa"/>
          </w:tcPr>
          <w:p w14:paraId="6B602501" w14:textId="7C94CBFC" w:rsidR="008C7C0F" w:rsidRPr="00116C52" w:rsidRDefault="008C7C0F" w:rsidP="008C7C0F">
            <w:pPr>
              <w:rPr>
                <w:rFonts w:ascii="Arial" w:hAnsi="Arial" w:cs="Arial"/>
                <w:bCs/>
                <w:sz w:val="24"/>
                <w:szCs w:val="24"/>
              </w:rPr>
            </w:pPr>
            <w:r w:rsidRPr="00116C52">
              <w:rPr>
                <w:rFonts w:ascii="Arial" w:hAnsi="Arial" w:cs="Arial"/>
                <w:bCs/>
                <w:sz w:val="24"/>
                <w:szCs w:val="24"/>
              </w:rPr>
              <w:t>20 horas</w:t>
            </w:r>
          </w:p>
        </w:tc>
        <w:tc>
          <w:tcPr>
            <w:tcW w:w="2311" w:type="dxa"/>
          </w:tcPr>
          <w:p w14:paraId="6278788B" w14:textId="73627496" w:rsidR="008C7C0F" w:rsidRPr="00116C52" w:rsidRDefault="008C7C0F" w:rsidP="008C7C0F">
            <w:pPr>
              <w:spacing w:after="0" w:line="240" w:lineRule="auto"/>
              <w:rPr>
                <w:rFonts w:ascii="Arial" w:hAnsi="Arial" w:cs="Arial"/>
                <w:bCs/>
                <w:sz w:val="24"/>
                <w:szCs w:val="24"/>
              </w:rPr>
            </w:pPr>
            <w:r w:rsidRPr="00116C52">
              <w:rPr>
                <w:rFonts w:ascii="Arial" w:hAnsi="Arial" w:cs="Arial"/>
                <w:bCs/>
                <w:sz w:val="24"/>
                <w:szCs w:val="24"/>
              </w:rPr>
              <w:t xml:space="preserve">Matutino  </w:t>
            </w:r>
          </w:p>
        </w:tc>
        <w:tc>
          <w:tcPr>
            <w:tcW w:w="2467" w:type="dxa"/>
          </w:tcPr>
          <w:p w14:paraId="42B55CF7" w14:textId="231F8A04" w:rsidR="008C7C0F" w:rsidRPr="00116C52" w:rsidRDefault="008C7C0F" w:rsidP="008C7C0F">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42BC3BDC" w14:textId="77777777" w:rsidR="008C7C0F" w:rsidRPr="00116C52" w:rsidRDefault="008C7C0F" w:rsidP="008C7C0F">
            <w:pPr>
              <w:spacing w:after="0" w:line="240" w:lineRule="auto"/>
              <w:rPr>
                <w:rFonts w:ascii="Arial" w:hAnsi="Arial" w:cs="Arial"/>
                <w:bCs/>
                <w:sz w:val="24"/>
                <w:szCs w:val="24"/>
              </w:rPr>
            </w:pPr>
          </w:p>
        </w:tc>
      </w:tr>
      <w:tr w:rsidR="008C7C0F" w:rsidRPr="00116C52" w14:paraId="1D4194D8" w14:textId="77777777" w:rsidTr="00164FB3">
        <w:tc>
          <w:tcPr>
            <w:tcW w:w="3843" w:type="dxa"/>
          </w:tcPr>
          <w:p w14:paraId="07D4B33C" w14:textId="77777777" w:rsidR="008C7C0F" w:rsidRPr="00116C52" w:rsidRDefault="008C7C0F" w:rsidP="008C7C0F">
            <w:pPr>
              <w:spacing w:after="0" w:line="240" w:lineRule="auto"/>
              <w:rPr>
                <w:rFonts w:ascii="Arial" w:hAnsi="Arial" w:cs="Arial"/>
                <w:sz w:val="24"/>
                <w:szCs w:val="24"/>
              </w:rPr>
            </w:pPr>
            <w:r w:rsidRPr="00116C52">
              <w:rPr>
                <w:rFonts w:ascii="Arial" w:hAnsi="Arial" w:cs="Arial"/>
                <w:sz w:val="24"/>
                <w:szCs w:val="24"/>
              </w:rPr>
              <w:t>EBM Dom Bosco - HA</w:t>
            </w:r>
          </w:p>
        </w:tc>
        <w:tc>
          <w:tcPr>
            <w:tcW w:w="1180" w:type="dxa"/>
          </w:tcPr>
          <w:p w14:paraId="05ECBE92" w14:textId="77777777" w:rsidR="008C7C0F" w:rsidRPr="00116C52" w:rsidRDefault="008C7C0F" w:rsidP="008C7C0F">
            <w:pPr>
              <w:rPr>
                <w:rFonts w:ascii="Arial" w:hAnsi="Arial" w:cs="Arial"/>
                <w:bCs/>
                <w:sz w:val="24"/>
                <w:szCs w:val="24"/>
              </w:rPr>
            </w:pPr>
            <w:r w:rsidRPr="00116C52">
              <w:rPr>
                <w:rFonts w:ascii="Arial" w:hAnsi="Arial" w:cs="Arial"/>
                <w:bCs/>
                <w:sz w:val="24"/>
                <w:szCs w:val="24"/>
              </w:rPr>
              <w:t>20 horas</w:t>
            </w:r>
          </w:p>
        </w:tc>
        <w:tc>
          <w:tcPr>
            <w:tcW w:w="2311" w:type="dxa"/>
          </w:tcPr>
          <w:p w14:paraId="66579C3C" w14:textId="77777777" w:rsidR="008C7C0F" w:rsidRPr="00116C52" w:rsidRDefault="008C7C0F" w:rsidP="008C7C0F">
            <w:pPr>
              <w:spacing w:after="0" w:line="240" w:lineRule="auto"/>
              <w:rPr>
                <w:rFonts w:ascii="Arial" w:hAnsi="Arial" w:cs="Arial"/>
                <w:bCs/>
                <w:sz w:val="24"/>
                <w:szCs w:val="24"/>
              </w:rPr>
            </w:pPr>
            <w:r w:rsidRPr="00116C52">
              <w:rPr>
                <w:rFonts w:ascii="Arial" w:hAnsi="Arial" w:cs="Arial"/>
                <w:bCs/>
                <w:sz w:val="24"/>
                <w:szCs w:val="24"/>
              </w:rPr>
              <w:t xml:space="preserve">Matutino  </w:t>
            </w:r>
          </w:p>
        </w:tc>
        <w:tc>
          <w:tcPr>
            <w:tcW w:w="2467" w:type="dxa"/>
          </w:tcPr>
          <w:p w14:paraId="4A11A8A6" w14:textId="77777777" w:rsidR="008C7C0F" w:rsidRPr="00116C52" w:rsidRDefault="008C7C0F" w:rsidP="008C7C0F">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227FD600" w14:textId="77777777" w:rsidR="008C7C0F" w:rsidRPr="00116C52" w:rsidRDefault="008C7C0F" w:rsidP="008C7C0F">
            <w:pPr>
              <w:spacing w:after="0" w:line="240" w:lineRule="auto"/>
              <w:rPr>
                <w:rFonts w:ascii="Arial" w:hAnsi="Arial" w:cs="Arial"/>
                <w:bCs/>
                <w:sz w:val="24"/>
                <w:szCs w:val="24"/>
              </w:rPr>
            </w:pPr>
          </w:p>
        </w:tc>
      </w:tr>
      <w:tr w:rsidR="000E4935" w:rsidRPr="00116C52" w14:paraId="20D98BF9" w14:textId="77777777" w:rsidTr="00164FB3">
        <w:tc>
          <w:tcPr>
            <w:tcW w:w="3843" w:type="dxa"/>
          </w:tcPr>
          <w:p w14:paraId="6D5ECEBB" w14:textId="4F5DB31D" w:rsidR="000E4935" w:rsidRPr="00116C52" w:rsidRDefault="000E4935" w:rsidP="000E4935">
            <w:pPr>
              <w:spacing w:after="0" w:line="240" w:lineRule="auto"/>
              <w:rPr>
                <w:rFonts w:ascii="Arial" w:hAnsi="Arial" w:cs="Arial"/>
                <w:sz w:val="24"/>
                <w:szCs w:val="24"/>
              </w:rPr>
            </w:pPr>
            <w:r w:rsidRPr="00116C52">
              <w:rPr>
                <w:rFonts w:ascii="Arial" w:hAnsi="Arial" w:cs="Arial"/>
                <w:sz w:val="24"/>
                <w:szCs w:val="24"/>
              </w:rPr>
              <w:t>EBM Dom Bosco e EBM Cecília Meireles - HA</w:t>
            </w:r>
          </w:p>
        </w:tc>
        <w:tc>
          <w:tcPr>
            <w:tcW w:w="1180" w:type="dxa"/>
          </w:tcPr>
          <w:p w14:paraId="692DC74E" w14:textId="58AD4523" w:rsidR="000E4935" w:rsidRPr="00116C52" w:rsidRDefault="000E4935" w:rsidP="000E4935">
            <w:pPr>
              <w:rPr>
                <w:rFonts w:ascii="Arial" w:hAnsi="Arial" w:cs="Arial"/>
                <w:bCs/>
                <w:sz w:val="24"/>
                <w:szCs w:val="24"/>
              </w:rPr>
            </w:pPr>
            <w:r w:rsidRPr="00116C52">
              <w:rPr>
                <w:rFonts w:ascii="Arial" w:hAnsi="Arial" w:cs="Arial"/>
                <w:bCs/>
                <w:sz w:val="24"/>
                <w:szCs w:val="24"/>
              </w:rPr>
              <w:t>20 horas</w:t>
            </w:r>
          </w:p>
        </w:tc>
        <w:tc>
          <w:tcPr>
            <w:tcW w:w="2311" w:type="dxa"/>
          </w:tcPr>
          <w:p w14:paraId="1C43E06B" w14:textId="0A42353F" w:rsidR="000E4935" w:rsidRPr="00116C52" w:rsidRDefault="000E4935" w:rsidP="000E4935">
            <w:pPr>
              <w:spacing w:after="0" w:line="240" w:lineRule="auto"/>
              <w:rPr>
                <w:rFonts w:ascii="Arial" w:hAnsi="Arial" w:cs="Arial"/>
                <w:bCs/>
                <w:sz w:val="24"/>
                <w:szCs w:val="24"/>
              </w:rPr>
            </w:pPr>
            <w:r w:rsidRPr="00116C52">
              <w:rPr>
                <w:rFonts w:ascii="Arial" w:hAnsi="Arial" w:cs="Arial"/>
                <w:bCs/>
                <w:sz w:val="24"/>
                <w:szCs w:val="24"/>
              </w:rPr>
              <w:t xml:space="preserve">Matutino </w:t>
            </w:r>
          </w:p>
        </w:tc>
        <w:tc>
          <w:tcPr>
            <w:tcW w:w="2467" w:type="dxa"/>
          </w:tcPr>
          <w:p w14:paraId="73051D9E" w14:textId="29016A16" w:rsidR="000E4935" w:rsidRPr="00116C52" w:rsidRDefault="000E4935" w:rsidP="000E4935">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264E31CF" w14:textId="77777777" w:rsidR="000E4935" w:rsidRPr="00116C52" w:rsidRDefault="000E4935" w:rsidP="000E4935">
            <w:pPr>
              <w:spacing w:after="0" w:line="240" w:lineRule="auto"/>
              <w:rPr>
                <w:rFonts w:ascii="Arial" w:hAnsi="Arial" w:cs="Arial"/>
                <w:bCs/>
                <w:sz w:val="24"/>
                <w:szCs w:val="24"/>
              </w:rPr>
            </w:pPr>
          </w:p>
        </w:tc>
      </w:tr>
      <w:tr w:rsidR="000E4935" w:rsidRPr="00116C52" w14:paraId="3FA14028" w14:textId="77777777" w:rsidTr="00164FB3">
        <w:tc>
          <w:tcPr>
            <w:tcW w:w="3843" w:type="dxa"/>
          </w:tcPr>
          <w:p w14:paraId="77F7E9F2" w14:textId="77777777" w:rsidR="000E4935" w:rsidRPr="00116C52" w:rsidRDefault="000E4935" w:rsidP="000E4935">
            <w:pPr>
              <w:spacing w:after="0" w:line="240" w:lineRule="auto"/>
              <w:rPr>
                <w:rFonts w:ascii="Arial" w:hAnsi="Arial" w:cs="Arial"/>
                <w:sz w:val="24"/>
                <w:szCs w:val="24"/>
              </w:rPr>
            </w:pPr>
            <w:r w:rsidRPr="00116C52">
              <w:rPr>
                <w:rFonts w:ascii="Arial" w:hAnsi="Arial" w:cs="Arial"/>
                <w:sz w:val="24"/>
                <w:szCs w:val="24"/>
              </w:rPr>
              <w:t xml:space="preserve">EBM Dom Bosco </w:t>
            </w:r>
          </w:p>
        </w:tc>
        <w:tc>
          <w:tcPr>
            <w:tcW w:w="1180" w:type="dxa"/>
          </w:tcPr>
          <w:p w14:paraId="7CD6F40D" w14:textId="77777777" w:rsidR="000E4935" w:rsidRPr="00116C52" w:rsidRDefault="000E4935" w:rsidP="000E4935">
            <w:pPr>
              <w:rPr>
                <w:rFonts w:ascii="Arial" w:hAnsi="Arial" w:cs="Arial"/>
                <w:bCs/>
                <w:sz w:val="24"/>
                <w:szCs w:val="24"/>
              </w:rPr>
            </w:pPr>
            <w:r w:rsidRPr="00116C52">
              <w:rPr>
                <w:rFonts w:ascii="Arial" w:hAnsi="Arial" w:cs="Arial"/>
                <w:bCs/>
                <w:sz w:val="24"/>
                <w:szCs w:val="24"/>
              </w:rPr>
              <w:t>20 horas</w:t>
            </w:r>
          </w:p>
        </w:tc>
        <w:tc>
          <w:tcPr>
            <w:tcW w:w="2311" w:type="dxa"/>
          </w:tcPr>
          <w:p w14:paraId="5D5DA2C3" w14:textId="77777777" w:rsidR="000E4935" w:rsidRPr="00116C52" w:rsidRDefault="000E4935" w:rsidP="000E4935">
            <w:pPr>
              <w:spacing w:after="0" w:line="240" w:lineRule="auto"/>
              <w:rPr>
                <w:rFonts w:ascii="Arial" w:hAnsi="Arial" w:cs="Arial"/>
                <w:bCs/>
                <w:sz w:val="24"/>
                <w:szCs w:val="24"/>
              </w:rPr>
            </w:pPr>
            <w:r w:rsidRPr="00116C52">
              <w:rPr>
                <w:rFonts w:ascii="Arial" w:hAnsi="Arial" w:cs="Arial"/>
                <w:bCs/>
                <w:sz w:val="24"/>
                <w:szCs w:val="24"/>
              </w:rPr>
              <w:t xml:space="preserve">Vespertino </w:t>
            </w:r>
          </w:p>
        </w:tc>
        <w:tc>
          <w:tcPr>
            <w:tcW w:w="2467" w:type="dxa"/>
          </w:tcPr>
          <w:p w14:paraId="6C39FF69" w14:textId="77777777" w:rsidR="000E4935" w:rsidRPr="00116C52" w:rsidRDefault="000E4935" w:rsidP="000E4935">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0808408E" w14:textId="77777777" w:rsidR="000E4935" w:rsidRPr="00116C52" w:rsidRDefault="000E4935" w:rsidP="000E4935">
            <w:pPr>
              <w:spacing w:after="0" w:line="240" w:lineRule="auto"/>
              <w:rPr>
                <w:rFonts w:ascii="Arial" w:hAnsi="Arial" w:cs="Arial"/>
                <w:bCs/>
                <w:sz w:val="24"/>
                <w:szCs w:val="24"/>
              </w:rPr>
            </w:pPr>
          </w:p>
        </w:tc>
      </w:tr>
      <w:tr w:rsidR="000E4935" w:rsidRPr="00116C52" w14:paraId="0361D751" w14:textId="77777777" w:rsidTr="00164FB3">
        <w:tc>
          <w:tcPr>
            <w:tcW w:w="3843" w:type="dxa"/>
          </w:tcPr>
          <w:p w14:paraId="28271DB1" w14:textId="77777777" w:rsidR="000E4935" w:rsidRPr="00116C52" w:rsidRDefault="000E4935" w:rsidP="000E4935">
            <w:pPr>
              <w:spacing w:after="0" w:line="240" w:lineRule="auto"/>
              <w:rPr>
                <w:rFonts w:ascii="Arial" w:hAnsi="Arial" w:cs="Arial"/>
                <w:sz w:val="24"/>
                <w:szCs w:val="24"/>
              </w:rPr>
            </w:pPr>
            <w:r w:rsidRPr="00116C52">
              <w:rPr>
                <w:rFonts w:ascii="Arial" w:hAnsi="Arial" w:cs="Arial"/>
                <w:sz w:val="24"/>
                <w:szCs w:val="24"/>
              </w:rPr>
              <w:t xml:space="preserve">EBM Dom Bosco </w:t>
            </w:r>
          </w:p>
        </w:tc>
        <w:tc>
          <w:tcPr>
            <w:tcW w:w="1180" w:type="dxa"/>
          </w:tcPr>
          <w:p w14:paraId="7FAADCFF" w14:textId="77777777" w:rsidR="000E4935" w:rsidRPr="00116C52" w:rsidRDefault="000E4935" w:rsidP="000E4935">
            <w:pPr>
              <w:rPr>
                <w:rFonts w:ascii="Arial" w:hAnsi="Arial" w:cs="Arial"/>
                <w:bCs/>
                <w:sz w:val="24"/>
                <w:szCs w:val="24"/>
              </w:rPr>
            </w:pPr>
            <w:r w:rsidRPr="00116C52">
              <w:rPr>
                <w:rFonts w:ascii="Arial" w:hAnsi="Arial" w:cs="Arial"/>
                <w:bCs/>
                <w:sz w:val="24"/>
                <w:szCs w:val="24"/>
              </w:rPr>
              <w:t>20 horas</w:t>
            </w:r>
          </w:p>
        </w:tc>
        <w:tc>
          <w:tcPr>
            <w:tcW w:w="2311" w:type="dxa"/>
          </w:tcPr>
          <w:p w14:paraId="58ED30B3" w14:textId="77777777" w:rsidR="000E4935" w:rsidRPr="00116C52" w:rsidRDefault="000E4935" w:rsidP="000E4935">
            <w:pPr>
              <w:spacing w:after="0" w:line="240" w:lineRule="auto"/>
              <w:rPr>
                <w:rFonts w:ascii="Arial" w:hAnsi="Arial" w:cs="Arial"/>
                <w:bCs/>
                <w:sz w:val="24"/>
                <w:szCs w:val="24"/>
              </w:rPr>
            </w:pPr>
            <w:r w:rsidRPr="00116C52">
              <w:rPr>
                <w:rFonts w:ascii="Arial" w:hAnsi="Arial" w:cs="Arial"/>
                <w:bCs/>
                <w:sz w:val="24"/>
                <w:szCs w:val="24"/>
              </w:rPr>
              <w:t xml:space="preserve">Vespertino </w:t>
            </w:r>
          </w:p>
        </w:tc>
        <w:tc>
          <w:tcPr>
            <w:tcW w:w="2467" w:type="dxa"/>
          </w:tcPr>
          <w:p w14:paraId="1E722BDB" w14:textId="77777777" w:rsidR="000E4935" w:rsidRPr="00116C52" w:rsidRDefault="000E4935" w:rsidP="000E4935">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1D092875" w14:textId="77777777" w:rsidR="000E4935" w:rsidRPr="00116C52" w:rsidRDefault="000E4935" w:rsidP="000E4935">
            <w:pPr>
              <w:spacing w:after="0" w:line="240" w:lineRule="auto"/>
              <w:rPr>
                <w:rFonts w:ascii="Arial" w:hAnsi="Arial" w:cs="Arial"/>
                <w:bCs/>
                <w:sz w:val="24"/>
                <w:szCs w:val="24"/>
              </w:rPr>
            </w:pPr>
          </w:p>
        </w:tc>
      </w:tr>
      <w:tr w:rsidR="000E4935" w:rsidRPr="00116C52" w14:paraId="2C78978A" w14:textId="77777777" w:rsidTr="00164FB3">
        <w:tc>
          <w:tcPr>
            <w:tcW w:w="3843" w:type="dxa"/>
          </w:tcPr>
          <w:p w14:paraId="5B8DE47D" w14:textId="77777777" w:rsidR="000E4935" w:rsidRPr="00116C52" w:rsidRDefault="000E4935" w:rsidP="000E4935">
            <w:pPr>
              <w:spacing w:after="0" w:line="240" w:lineRule="auto"/>
              <w:rPr>
                <w:rFonts w:ascii="Arial" w:hAnsi="Arial" w:cs="Arial"/>
                <w:sz w:val="24"/>
                <w:szCs w:val="24"/>
              </w:rPr>
            </w:pPr>
            <w:r w:rsidRPr="00116C52">
              <w:rPr>
                <w:rFonts w:ascii="Arial" w:hAnsi="Arial" w:cs="Arial"/>
                <w:sz w:val="24"/>
                <w:szCs w:val="24"/>
              </w:rPr>
              <w:t xml:space="preserve">EBM Dom Bosco </w:t>
            </w:r>
          </w:p>
        </w:tc>
        <w:tc>
          <w:tcPr>
            <w:tcW w:w="1180" w:type="dxa"/>
          </w:tcPr>
          <w:p w14:paraId="6D8373BD" w14:textId="77777777" w:rsidR="000E4935" w:rsidRPr="00116C52" w:rsidRDefault="000E4935" w:rsidP="000E4935">
            <w:pPr>
              <w:rPr>
                <w:rFonts w:ascii="Arial" w:hAnsi="Arial" w:cs="Arial"/>
                <w:bCs/>
                <w:sz w:val="24"/>
                <w:szCs w:val="24"/>
              </w:rPr>
            </w:pPr>
            <w:r w:rsidRPr="00116C52">
              <w:rPr>
                <w:rFonts w:ascii="Arial" w:hAnsi="Arial" w:cs="Arial"/>
                <w:bCs/>
                <w:sz w:val="24"/>
                <w:szCs w:val="24"/>
              </w:rPr>
              <w:t>20 horas</w:t>
            </w:r>
          </w:p>
        </w:tc>
        <w:tc>
          <w:tcPr>
            <w:tcW w:w="2311" w:type="dxa"/>
          </w:tcPr>
          <w:p w14:paraId="66FBFBD0" w14:textId="77777777" w:rsidR="000E4935" w:rsidRPr="00116C52" w:rsidRDefault="000E4935" w:rsidP="000E4935">
            <w:pPr>
              <w:spacing w:after="0" w:line="240" w:lineRule="auto"/>
              <w:rPr>
                <w:rFonts w:ascii="Arial" w:hAnsi="Arial" w:cs="Arial"/>
                <w:bCs/>
                <w:sz w:val="24"/>
                <w:szCs w:val="24"/>
              </w:rPr>
            </w:pPr>
            <w:r w:rsidRPr="00116C52">
              <w:rPr>
                <w:rFonts w:ascii="Arial" w:hAnsi="Arial" w:cs="Arial"/>
                <w:bCs/>
                <w:sz w:val="24"/>
                <w:szCs w:val="24"/>
              </w:rPr>
              <w:t xml:space="preserve">Vespertino </w:t>
            </w:r>
          </w:p>
        </w:tc>
        <w:tc>
          <w:tcPr>
            <w:tcW w:w="2467" w:type="dxa"/>
          </w:tcPr>
          <w:p w14:paraId="6BF858F7" w14:textId="77777777" w:rsidR="000E4935" w:rsidRPr="00116C52" w:rsidRDefault="000E4935" w:rsidP="000E4935">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3179E5FB" w14:textId="77777777" w:rsidR="000E4935" w:rsidRPr="00116C52" w:rsidRDefault="000E4935" w:rsidP="000E4935">
            <w:pPr>
              <w:spacing w:after="0" w:line="240" w:lineRule="auto"/>
              <w:rPr>
                <w:rFonts w:ascii="Arial" w:hAnsi="Arial" w:cs="Arial"/>
                <w:bCs/>
                <w:sz w:val="24"/>
                <w:szCs w:val="24"/>
              </w:rPr>
            </w:pPr>
          </w:p>
        </w:tc>
      </w:tr>
      <w:tr w:rsidR="000E4935" w:rsidRPr="00116C52" w14:paraId="59692EDA" w14:textId="77777777" w:rsidTr="00164FB3">
        <w:tc>
          <w:tcPr>
            <w:tcW w:w="3843" w:type="dxa"/>
          </w:tcPr>
          <w:p w14:paraId="295A5C4E" w14:textId="77777777" w:rsidR="000E4935" w:rsidRPr="00116C52" w:rsidRDefault="000E4935" w:rsidP="000E4935">
            <w:pPr>
              <w:spacing w:after="0" w:line="240" w:lineRule="auto"/>
              <w:rPr>
                <w:rFonts w:ascii="Arial" w:hAnsi="Arial" w:cs="Arial"/>
                <w:sz w:val="24"/>
                <w:szCs w:val="24"/>
              </w:rPr>
            </w:pPr>
            <w:r w:rsidRPr="00116C52">
              <w:rPr>
                <w:rFonts w:ascii="Arial" w:hAnsi="Arial" w:cs="Arial"/>
                <w:sz w:val="24"/>
                <w:szCs w:val="24"/>
              </w:rPr>
              <w:t xml:space="preserve">EBM Dom Bosco </w:t>
            </w:r>
          </w:p>
        </w:tc>
        <w:tc>
          <w:tcPr>
            <w:tcW w:w="1180" w:type="dxa"/>
          </w:tcPr>
          <w:p w14:paraId="0A93E7A4" w14:textId="77777777" w:rsidR="000E4935" w:rsidRPr="00116C52" w:rsidRDefault="000E4935" w:rsidP="000E4935">
            <w:pPr>
              <w:rPr>
                <w:rFonts w:ascii="Arial" w:hAnsi="Arial" w:cs="Arial"/>
                <w:bCs/>
                <w:sz w:val="24"/>
                <w:szCs w:val="24"/>
              </w:rPr>
            </w:pPr>
            <w:r w:rsidRPr="00116C52">
              <w:rPr>
                <w:rFonts w:ascii="Arial" w:hAnsi="Arial" w:cs="Arial"/>
                <w:bCs/>
                <w:sz w:val="24"/>
                <w:szCs w:val="24"/>
              </w:rPr>
              <w:t>20 horas</w:t>
            </w:r>
          </w:p>
        </w:tc>
        <w:tc>
          <w:tcPr>
            <w:tcW w:w="2311" w:type="dxa"/>
          </w:tcPr>
          <w:p w14:paraId="672A471B" w14:textId="77777777" w:rsidR="000E4935" w:rsidRPr="00116C52" w:rsidRDefault="000E4935" w:rsidP="000E4935">
            <w:pPr>
              <w:spacing w:after="0" w:line="240" w:lineRule="auto"/>
              <w:rPr>
                <w:rFonts w:ascii="Arial" w:hAnsi="Arial" w:cs="Arial"/>
                <w:bCs/>
                <w:sz w:val="24"/>
                <w:szCs w:val="24"/>
              </w:rPr>
            </w:pPr>
            <w:r w:rsidRPr="00116C52">
              <w:rPr>
                <w:rFonts w:ascii="Arial" w:hAnsi="Arial" w:cs="Arial"/>
                <w:bCs/>
                <w:sz w:val="24"/>
                <w:szCs w:val="24"/>
              </w:rPr>
              <w:t xml:space="preserve">Vespertino </w:t>
            </w:r>
          </w:p>
        </w:tc>
        <w:tc>
          <w:tcPr>
            <w:tcW w:w="2467" w:type="dxa"/>
          </w:tcPr>
          <w:p w14:paraId="5BF6D06A" w14:textId="77777777" w:rsidR="000E4935" w:rsidRPr="00116C52" w:rsidRDefault="000E4935" w:rsidP="000E4935">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26A66B25" w14:textId="77777777" w:rsidR="000E4935" w:rsidRPr="00116C52" w:rsidRDefault="000E4935" w:rsidP="000E4935">
            <w:pPr>
              <w:spacing w:after="0" w:line="240" w:lineRule="auto"/>
              <w:rPr>
                <w:rFonts w:ascii="Arial" w:hAnsi="Arial" w:cs="Arial"/>
                <w:bCs/>
                <w:sz w:val="24"/>
                <w:szCs w:val="24"/>
              </w:rPr>
            </w:pPr>
          </w:p>
        </w:tc>
      </w:tr>
      <w:tr w:rsidR="000E4935" w:rsidRPr="00116C52" w14:paraId="46CE871A" w14:textId="77777777" w:rsidTr="00164FB3">
        <w:tc>
          <w:tcPr>
            <w:tcW w:w="3843" w:type="dxa"/>
          </w:tcPr>
          <w:p w14:paraId="333734D1" w14:textId="77777777" w:rsidR="000E4935" w:rsidRPr="00116C52" w:rsidRDefault="000E4935" w:rsidP="000E4935">
            <w:pPr>
              <w:spacing w:after="0" w:line="240" w:lineRule="auto"/>
              <w:rPr>
                <w:rFonts w:ascii="Arial" w:hAnsi="Arial" w:cs="Arial"/>
                <w:sz w:val="24"/>
                <w:szCs w:val="24"/>
              </w:rPr>
            </w:pPr>
            <w:r w:rsidRPr="00116C52">
              <w:rPr>
                <w:rFonts w:ascii="Arial" w:hAnsi="Arial" w:cs="Arial"/>
                <w:sz w:val="24"/>
                <w:szCs w:val="24"/>
              </w:rPr>
              <w:t xml:space="preserve">EBM Dom Bosco </w:t>
            </w:r>
          </w:p>
        </w:tc>
        <w:tc>
          <w:tcPr>
            <w:tcW w:w="1180" w:type="dxa"/>
          </w:tcPr>
          <w:p w14:paraId="67F204AC" w14:textId="77777777" w:rsidR="000E4935" w:rsidRPr="00116C52" w:rsidRDefault="000E4935" w:rsidP="000E4935">
            <w:pPr>
              <w:rPr>
                <w:rFonts w:ascii="Arial" w:hAnsi="Arial" w:cs="Arial"/>
                <w:bCs/>
                <w:sz w:val="24"/>
                <w:szCs w:val="24"/>
              </w:rPr>
            </w:pPr>
            <w:r w:rsidRPr="00116C52">
              <w:rPr>
                <w:rFonts w:ascii="Arial" w:hAnsi="Arial" w:cs="Arial"/>
                <w:bCs/>
                <w:sz w:val="24"/>
                <w:szCs w:val="24"/>
              </w:rPr>
              <w:t>20 horas</w:t>
            </w:r>
          </w:p>
        </w:tc>
        <w:tc>
          <w:tcPr>
            <w:tcW w:w="2311" w:type="dxa"/>
          </w:tcPr>
          <w:p w14:paraId="4AAA3704" w14:textId="77777777" w:rsidR="000E4935" w:rsidRPr="00116C52" w:rsidRDefault="000E4935" w:rsidP="000E4935">
            <w:pPr>
              <w:spacing w:after="0" w:line="240" w:lineRule="auto"/>
              <w:rPr>
                <w:rFonts w:ascii="Arial" w:hAnsi="Arial" w:cs="Arial"/>
                <w:bCs/>
                <w:sz w:val="24"/>
                <w:szCs w:val="24"/>
              </w:rPr>
            </w:pPr>
            <w:r w:rsidRPr="00116C52">
              <w:rPr>
                <w:rFonts w:ascii="Arial" w:hAnsi="Arial" w:cs="Arial"/>
                <w:bCs/>
                <w:sz w:val="24"/>
                <w:szCs w:val="24"/>
              </w:rPr>
              <w:t xml:space="preserve">Vespertino </w:t>
            </w:r>
          </w:p>
        </w:tc>
        <w:tc>
          <w:tcPr>
            <w:tcW w:w="2467" w:type="dxa"/>
          </w:tcPr>
          <w:p w14:paraId="7F0D69F1" w14:textId="77777777" w:rsidR="000E4935" w:rsidRPr="00116C52" w:rsidRDefault="000E4935" w:rsidP="000E4935">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40A64C6B" w14:textId="77777777" w:rsidR="000E4935" w:rsidRPr="00116C52" w:rsidRDefault="000E4935" w:rsidP="000E4935">
            <w:pPr>
              <w:spacing w:after="0" w:line="240" w:lineRule="auto"/>
              <w:rPr>
                <w:rFonts w:ascii="Arial" w:hAnsi="Arial" w:cs="Arial"/>
                <w:bCs/>
                <w:sz w:val="24"/>
                <w:szCs w:val="24"/>
              </w:rPr>
            </w:pPr>
          </w:p>
        </w:tc>
      </w:tr>
      <w:tr w:rsidR="000E4935" w:rsidRPr="00116C52" w14:paraId="15DFA986" w14:textId="77777777" w:rsidTr="00164FB3">
        <w:tc>
          <w:tcPr>
            <w:tcW w:w="3843" w:type="dxa"/>
          </w:tcPr>
          <w:p w14:paraId="7C21CF4D" w14:textId="77777777" w:rsidR="000E4935" w:rsidRPr="00116C52" w:rsidRDefault="000E4935" w:rsidP="000E4935">
            <w:pPr>
              <w:spacing w:after="0" w:line="240" w:lineRule="auto"/>
              <w:rPr>
                <w:rFonts w:ascii="Arial" w:hAnsi="Arial" w:cs="Arial"/>
                <w:sz w:val="24"/>
                <w:szCs w:val="24"/>
              </w:rPr>
            </w:pPr>
            <w:r w:rsidRPr="00116C52">
              <w:rPr>
                <w:rFonts w:ascii="Arial" w:hAnsi="Arial" w:cs="Arial"/>
                <w:sz w:val="24"/>
                <w:szCs w:val="24"/>
              </w:rPr>
              <w:t xml:space="preserve">EBM Dom Bosco </w:t>
            </w:r>
          </w:p>
        </w:tc>
        <w:tc>
          <w:tcPr>
            <w:tcW w:w="1180" w:type="dxa"/>
          </w:tcPr>
          <w:p w14:paraId="381ABB87" w14:textId="77777777" w:rsidR="000E4935" w:rsidRPr="00116C52" w:rsidRDefault="000E4935" w:rsidP="000E4935">
            <w:pPr>
              <w:rPr>
                <w:rFonts w:ascii="Arial" w:hAnsi="Arial" w:cs="Arial"/>
                <w:bCs/>
                <w:sz w:val="24"/>
                <w:szCs w:val="24"/>
              </w:rPr>
            </w:pPr>
            <w:r w:rsidRPr="00116C52">
              <w:rPr>
                <w:rFonts w:ascii="Arial" w:hAnsi="Arial" w:cs="Arial"/>
                <w:bCs/>
                <w:sz w:val="24"/>
                <w:szCs w:val="24"/>
              </w:rPr>
              <w:t>20 horas</w:t>
            </w:r>
          </w:p>
        </w:tc>
        <w:tc>
          <w:tcPr>
            <w:tcW w:w="2311" w:type="dxa"/>
          </w:tcPr>
          <w:p w14:paraId="7498FBF0" w14:textId="77777777" w:rsidR="000E4935" w:rsidRPr="00116C52" w:rsidRDefault="000E4935" w:rsidP="000E4935">
            <w:pPr>
              <w:spacing w:after="0" w:line="240" w:lineRule="auto"/>
              <w:rPr>
                <w:rFonts w:ascii="Arial" w:hAnsi="Arial" w:cs="Arial"/>
                <w:bCs/>
                <w:sz w:val="24"/>
                <w:szCs w:val="24"/>
              </w:rPr>
            </w:pPr>
            <w:r w:rsidRPr="00116C52">
              <w:rPr>
                <w:rFonts w:ascii="Arial" w:hAnsi="Arial" w:cs="Arial"/>
                <w:bCs/>
                <w:sz w:val="24"/>
                <w:szCs w:val="24"/>
              </w:rPr>
              <w:t xml:space="preserve">Vespertino </w:t>
            </w:r>
          </w:p>
        </w:tc>
        <w:tc>
          <w:tcPr>
            <w:tcW w:w="2467" w:type="dxa"/>
          </w:tcPr>
          <w:p w14:paraId="2C06147C" w14:textId="77777777" w:rsidR="000E4935" w:rsidRPr="00116C52" w:rsidRDefault="000E4935" w:rsidP="000E4935">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004C9AEA" w14:textId="77777777" w:rsidR="000E4935" w:rsidRPr="00116C52" w:rsidRDefault="000E4935" w:rsidP="000E4935">
            <w:pPr>
              <w:spacing w:after="0" w:line="240" w:lineRule="auto"/>
              <w:rPr>
                <w:rFonts w:ascii="Arial" w:hAnsi="Arial" w:cs="Arial"/>
                <w:bCs/>
                <w:sz w:val="24"/>
                <w:szCs w:val="24"/>
              </w:rPr>
            </w:pPr>
          </w:p>
        </w:tc>
      </w:tr>
      <w:tr w:rsidR="000E4935" w:rsidRPr="00116C52" w14:paraId="4673B8FE" w14:textId="77777777" w:rsidTr="00164FB3">
        <w:tc>
          <w:tcPr>
            <w:tcW w:w="3843" w:type="dxa"/>
          </w:tcPr>
          <w:p w14:paraId="6D8498C8" w14:textId="299E71DC" w:rsidR="000E4935" w:rsidRPr="00116C52" w:rsidRDefault="000E4935" w:rsidP="000E4935">
            <w:pPr>
              <w:spacing w:after="0" w:line="240" w:lineRule="auto"/>
              <w:rPr>
                <w:rFonts w:ascii="Arial" w:hAnsi="Arial" w:cs="Arial"/>
                <w:sz w:val="24"/>
                <w:szCs w:val="24"/>
              </w:rPr>
            </w:pPr>
            <w:r w:rsidRPr="00116C52">
              <w:rPr>
                <w:rFonts w:ascii="Arial" w:hAnsi="Arial" w:cs="Arial"/>
                <w:sz w:val="24"/>
                <w:szCs w:val="24"/>
              </w:rPr>
              <w:t xml:space="preserve">EBM Dom Bosco </w:t>
            </w:r>
          </w:p>
        </w:tc>
        <w:tc>
          <w:tcPr>
            <w:tcW w:w="1180" w:type="dxa"/>
          </w:tcPr>
          <w:p w14:paraId="12E62ADE" w14:textId="3E82E043" w:rsidR="000E4935" w:rsidRPr="00116C52" w:rsidRDefault="000E4935" w:rsidP="000E4935">
            <w:pPr>
              <w:rPr>
                <w:rFonts w:ascii="Arial" w:hAnsi="Arial" w:cs="Arial"/>
                <w:bCs/>
                <w:sz w:val="24"/>
                <w:szCs w:val="24"/>
              </w:rPr>
            </w:pPr>
            <w:r w:rsidRPr="00116C52">
              <w:rPr>
                <w:rFonts w:ascii="Arial" w:hAnsi="Arial" w:cs="Arial"/>
                <w:bCs/>
                <w:sz w:val="24"/>
                <w:szCs w:val="24"/>
              </w:rPr>
              <w:t>20 horas</w:t>
            </w:r>
          </w:p>
        </w:tc>
        <w:tc>
          <w:tcPr>
            <w:tcW w:w="2311" w:type="dxa"/>
          </w:tcPr>
          <w:p w14:paraId="23074404" w14:textId="3DE22DED" w:rsidR="000E4935" w:rsidRPr="00116C52" w:rsidRDefault="000E4935" w:rsidP="000E4935">
            <w:pPr>
              <w:spacing w:after="0" w:line="240" w:lineRule="auto"/>
              <w:rPr>
                <w:rFonts w:ascii="Arial" w:hAnsi="Arial" w:cs="Arial"/>
                <w:bCs/>
                <w:sz w:val="24"/>
                <w:szCs w:val="24"/>
              </w:rPr>
            </w:pPr>
            <w:r w:rsidRPr="00116C52">
              <w:rPr>
                <w:rFonts w:ascii="Arial" w:hAnsi="Arial" w:cs="Arial"/>
                <w:bCs/>
                <w:sz w:val="24"/>
                <w:szCs w:val="24"/>
              </w:rPr>
              <w:t xml:space="preserve">Vespertino </w:t>
            </w:r>
          </w:p>
        </w:tc>
        <w:tc>
          <w:tcPr>
            <w:tcW w:w="2467" w:type="dxa"/>
          </w:tcPr>
          <w:p w14:paraId="68C91E39" w14:textId="2908B0CB" w:rsidR="000E4935" w:rsidRPr="00116C52" w:rsidRDefault="000E4935" w:rsidP="000E4935">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06996992" w14:textId="77777777" w:rsidR="000E4935" w:rsidRPr="00116C52" w:rsidRDefault="000E4935" w:rsidP="000E4935">
            <w:pPr>
              <w:spacing w:after="0" w:line="240" w:lineRule="auto"/>
              <w:rPr>
                <w:rFonts w:ascii="Arial" w:hAnsi="Arial" w:cs="Arial"/>
                <w:bCs/>
                <w:sz w:val="24"/>
                <w:szCs w:val="24"/>
              </w:rPr>
            </w:pPr>
          </w:p>
        </w:tc>
      </w:tr>
      <w:tr w:rsidR="000E4935" w:rsidRPr="00116C52" w14:paraId="4160F1FD" w14:textId="77777777" w:rsidTr="00164FB3">
        <w:tc>
          <w:tcPr>
            <w:tcW w:w="3843" w:type="dxa"/>
          </w:tcPr>
          <w:p w14:paraId="4B43611C" w14:textId="77777777" w:rsidR="000E4935" w:rsidRPr="00116C52" w:rsidRDefault="000E4935" w:rsidP="000E4935">
            <w:pPr>
              <w:spacing w:after="0" w:line="240" w:lineRule="auto"/>
              <w:rPr>
                <w:rFonts w:ascii="Arial" w:hAnsi="Arial" w:cs="Arial"/>
                <w:sz w:val="24"/>
                <w:szCs w:val="24"/>
              </w:rPr>
            </w:pPr>
            <w:r w:rsidRPr="00116C52">
              <w:rPr>
                <w:rFonts w:ascii="Arial" w:hAnsi="Arial" w:cs="Arial"/>
                <w:sz w:val="24"/>
                <w:szCs w:val="24"/>
              </w:rPr>
              <w:t>EBM Dom Bosco – HA</w:t>
            </w:r>
          </w:p>
        </w:tc>
        <w:tc>
          <w:tcPr>
            <w:tcW w:w="1180" w:type="dxa"/>
          </w:tcPr>
          <w:p w14:paraId="72F13B99" w14:textId="77777777" w:rsidR="000E4935" w:rsidRPr="00116C52" w:rsidRDefault="000E4935" w:rsidP="000E4935">
            <w:pPr>
              <w:rPr>
                <w:rFonts w:ascii="Arial" w:hAnsi="Arial" w:cs="Arial"/>
                <w:bCs/>
                <w:sz w:val="24"/>
                <w:szCs w:val="24"/>
              </w:rPr>
            </w:pPr>
            <w:r w:rsidRPr="00116C52">
              <w:rPr>
                <w:rFonts w:ascii="Arial" w:hAnsi="Arial" w:cs="Arial"/>
                <w:bCs/>
                <w:sz w:val="24"/>
                <w:szCs w:val="24"/>
              </w:rPr>
              <w:t>20 horas</w:t>
            </w:r>
          </w:p>
        </w:tc>
        <w:tc>
          <w:tcPr>
            <w:tcW w:w="2311" w:type="dxa"/>
          </w:tcPr>
          <w:p w14:paraId="2B8840EA" w14:textId="77777777" w:rsidR="000E4935" w:rsidRPr="00116C52" w:rsidRDefault="000E4935" w:rsidP="000E4935">
            <w:pPr>
              <w:spacing w:after="0" w:line="240" w:lineRule="auto"/>
              <w:rPr>
                <w:rFonts w:ascii="Arial" w:hAnsi="Arial" w:cs="Arial"/>
                <w:bCs/>
                <w:sz w:val="24"/>
                <w:szCs w:val="24"/>
              </w:rPr>
            </w:pPr>
            <w:r w:rsidRPr="00116C52">
              <w:rPr>
                <w:rFonts w:ascii="Arial" w:hAnsi="Arial" w:cs="Arial"/>
                <w:bCs/>
                <w:sz w:val="24"/>
                <w:szCs w:val="24"/>
              </w:rPr>
              <w:t xml:space="preserve">Vespertino </w:t>
            </w:r>
          </w:p>
        </w:tc>
        <w:tc>
          <w:tcPr>
            <w:tcW w:w="2467" w:type="dxa"/>
          </w:tcPr>
          <w:p w14:paraId="252F0CE1" w14:textId="77777777" w:rsidR="000E4935" w:rsidRPr="00116C52" w:rsidRDefault="000E4935" w:rsidP="000E4935">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190DCC3D" w14:textId="77777777" w:rsidR="000E4935" w:rsidRPr="00116C52" w:rsidRDefault="000E4935" w:rsidP="000E4935">
            <w:pPr>
              <w:spacing w:after="0" w:line="240" w:lineRule="auto"/>
              <w:rPr>
                <w:rFonts w:ascii="Arial" w:hAnsi="Arial" w:cs="Arial"/>
                <w:bCs/>
                <w:sz w:val="24"/>
                <w:szCs w:val="24"/>
              </w:rPr>
            </w:pPr>
          </w:p>
        </w:tc>
      </w:tr>
      <w:tr w:rsidR="000E4935" w:rsidRPr="00116C52" w14:paraId="3825BFC4" w14:textId="77777777" w:rsidTr="00164FB3">
        <w:tc>
          <w:tcPr>
            <w:tcW w:w="3843" w:type="dxa"/>
          </w:tcPr>
          <w:p w14:paraId="3F3048BB" w14:textId="77777777" w:rsidR="000E4935" w:rsidRPr="00116C52" w:rsidRDefault="000E4935" w:rsidP="000E4935">
            <w:pPr>
              <w:spacing w:after="0" w:line="240" w:lineRule="auto"/>
              <w:rPr>
                <w:rFonts w:ascii="Arial" w:hAnsi="Arial" w:cs="Arial"/>
                <w:sz w:val="24"/>
                <w:szCs w:val="24"/>
              </w:rPr>
            </w:pPr>
            <w:r w:rsidRPr="00116C52">
              <w:rPr>
                <w:rFonts w:ascii="Arial" w:hAnsi="Arial" w:cs="Arial"/>
                <w:sz w:val="24"/>
                <w:szCs w:val="24"/>
              </w:rPr>
              <w:t>EBM Dom Bosco – HA</w:t>
            </w:r>
          </w:p>
        </w:tc>
        <w:tc>
          <w:tcPr>
            <w:tcW w:w="1180" w:type="dxa"/>
          </w:tcPr>
          <w:p w14:paraId="3A631543" w14:textId="77777777" w:rsidR="000E4935" w:rsidRPr="00116C52" w:rsidRDefault="000E4935" w:rsidP="000E4935">
            <w:pPr>
              <w:rPr>
                <w:rFonts w:ascii="Arial" w:hAnsi="Arial" w:cs="Arial"/>
                <w:bCs/>
                <w:sz w:val="24"/>
                <w:szCs w:val="24"/>
              </w:rPr>
            </w:pPr>
            <w:r w:rsidRPr="00116C52">
              <w:rPr>
                <w:rFonts w:ascii="Arial" w:hAnsi="Arial" w:cs="Arial"/>
                <w:bCs/>
                <w:sz w:val="24"/>
                <w:szCs w:val="24"/>
              </w:rPr>
              <w:t>20 horas</w:t>
            </w:r>
          </w:p>
        </w:tc>
        <w:tc>
          <w:tcPr>
            <w:tcW w:w="2311" w:type="dxa"/>
          </w:tcPr>
          <w:p w14:paraId="06337154" w14:textId="77777777" w:rsidR="000E4935" w:rsidRPr="00116C52" w:rsidRDefault="000E4935" w:rsidP="000E4935">
            <w:pPr>
              <w:spacing w:after="0" w:line="240" w:lineRule="auto"/>
              <w:rPr>
                <w:rFonts w:ascii="Arial" w:hAnsi="Arial" w:cs="Arial"/>
                <w:bCs/>
                <w:sz w:val="24"/>
                <w:szCs w:val="24"/>
              </w:rPr>
            </w:pPr>
            <w:r w:rsidRPr="00116C52">
              <w:rPr>
                <w:rFonts w:ascii="Arial" w:hAnsi="Arial" w:cs="Arial"/>
                <w:bCs/>
                <w:sz w:val="24"/>
                <w:szCs w:val="24"/>
              </w:rPr>
              <w:t xml:space="preserve">Vespertino </w:t>
            </w:r>
          </w:p>
        </w:tc>
        <w:tc>
          <w:tcPr>
            <w:tcW w:w="2467" w:type="dxa"/>
          </w:tcPr>
          <w:p w14:paraId="7E8F49A7" w14:textId="77777777" w:rsidR="000E4935" w:rsidRPr="00116C52" w:rsidRDefault="000E4935" w:rsidP="000E4935">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5A0976F7" w14:textId="77777777" w:rsidR="000E4935" w:rsidRPr="00116C52" w:rsidRDefault="000E4935" w:rsidP="000E4935">
            <w:pPr>
              <w:spacing w:after="0" w:line="240" w:lineRule="auto"/>
              <w:rPr>
                <w:rFonts w:ascii="Arial" w:hAnsi="Arial" w:cs="Arial"/>
                <w:bCs/>
                <w:sz w:val="24"/>
                <w:szCs w:val="24"/>
              </w:rPr>
            </w:pPr>
          </w:p>
        </w:tc>
      </w:tr>
      <w:tr w:rsidR="000E4935" w:rsidRPr="00116C52" w14:paraId="074D0228" w14:textId="77777777" w:rsidTr="00164FB3">
        <w:tc>
          <w:tcPr>
            <w:tcW w:w="3843" w:type="dxa"/>
          </w:tcPr>
          <w:p w14:paraId="1B3A9A79" w14:textId="77777777" w:rsidR="000E4935" w:rsidRPr="00116C52" w:rsidRDefault="000E4935" w:rsidP="000E4935">
            <w:pPr>
              <w:spacing w:after="0" w:line="240" w:lineRule="auto"/>
              <w:rPr>
                <w:rFonts w:ascii="Arial" w:hAnsi="Arial" w:cs="Arial"/>
                <w:sz w:val="24"/>
                <w:szCs w:val="24"/>
              </w:rPr>
            </w:pPr>
            <w:r w:rsidRPr="00116C52">
              <w:rPr>
                <w:rFonts w:ascii="Arial" w:hAnsi="Arial" w:cs="Arial"/>
                <w:sz w:val="24"/>
                <w:szCs w:val="24"/>
              </w:rPr>
              <w:t>EBM Dom Bosco - HA</w:t>
            </w:r>
          </w:p>
        </w:tc>
        <w:tc>
          <w:tcPr>
            <w:tcW w:w="1180" w:type="dxa"/>
          </w:tcPr>
          <w:p w14:paraId="3244C663" w14:textId="77777777" w:rsidR="000E4935" w:rsidRPr="00116C52" w:rsidRDefault="000E4935" w:rsidP="000E4935">
            <w:pPr>
              <w:rPr>
                <w:rFonts w:ascii="Arial" w:hAnsi="Arial" w:cs="Arial"/>
                <w:bCs/>
                <w:sz w:val="24"/>
                <w:szCs w:val="24"/>
              </w:rPr>
            </w:pPr>
            <w:r w:rsidRPr="00116C52">
              <w:rPr>
                <w:rFonts w:ascii="Arial" w:hAnsi="Arial" w:cs="Arial"/>
                <w:bCs/>
                <w:sz w:val="24"/>
                <w:szCs w:val="24"/>
              </w:rPr>
              <w:t>20 horas</w:t>
            </w:r>
          </w:p>
        </w:tc>
        <w:tc>
          <w:tcPr>
            <w:tcW w:w="2311" w:type="dxa"/>
          </w:tcPr>
          <w:p w14:paraId="137B80CF" w14:textId="77777777" w:rsidR="000E4935" w:rsidRPr="00116C52" w:rsidRDefault="000E4935" w:rsidP="000E4935">
            <w:pPr>
              <w:spacing w:after="0" w:line="240" w:lineRule="auto"/>
              <w:rPr>
                <w:rFonts w:ascii="Arial" w:hAnsi="Arial" w:cs="Arial"/>
                <w:bCs/>
                <w:sz w:val="24"/>
                <w:szCs w:val="24"/>
              </w:rPr>
            </w:pPr>
            <w:r w:rsidRPr="00116C52">
              <w:rPr>
                <w:rFonts w:ascii="Arial" w:hAnsi="Arial" w:cs="Arial"/>
                <w:bCs/>
                <w:sz w:val="24"/>
                <w:szCs w:val="24"/>
              </w:rPr>
              <w:t xml:space="preserve">Vespertino </w:t>
            </w:r>
          </w:p>
        </w:tc>
        <w:tc>
          <w:tcPr>
            <w:tcW w:w="2467" w:type="dxa"/>
          </w:tcPr>
          <w:p w14:paraId="04094B90" w14:textId="77777777" w:rsidR="000E4935" w:rsidRPr="00116C52" w:rsidRDefault="000E4935" w:rsidP="000E4935">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73A475ED" w14:textId="77777777" w:rsidR="000E4935" w:rsidRPr="00116C52" w:rsidRDefault="000E4935" w:rsidP="000E4935">
            <w:pPr>
              <w:spacing w:after="0" w:line="240" w:lineRule="auto"/>
              <w:rPr>
                <w:rFonts w:ascii="Arial" w:hAnsi="Arial" w:cs="Arial"/>
                <w:bCs/>
                <w:sz w:val="24"/>
                <w:szCs w:val="24"/>
              </w:rPr>
            </w:pPr>
          </w:p>
        </w:tc>
      </w:tr>
      <w:tr w:rsidR="000E4935" w:rsidRPr="00116C52" w14:paraId="17FE8FF2" w14:textId="77777777" w:rsidTr="00164FB3">
        <w:tc>
          <w:tcPr>
            <w:tcW w:w="3843" w:type="dxa"/>
          </w:tcPr>
          <w:p w14:paraId="347239CA" w14:textId="480A3501" w:rsidR="000E4935" w:rsidRPr="00116C52" w:rsidRDefault="000E4935" w:rsidP="000E4935">
            <w:pPr>
              <w:spacing w:after="0" w:line="240" w:lineRule="auto"/>
              <w:rPr>
                <w:rFonts w:ascii="Arial" w:hAnsi="Arial" w:cs="Arial"/>
                <w:sz w:val="24"/>
                <w:szCs w:val="24"/>
              </w:rPr>
            </w:pPr>
            <w:r w:rsidRPr="00116C52">
              <w:rPr>
                <w:rFonts w:ascii="Arial" w:hAnsi="Arial" w:cs="Arial"/>
                <w:sz w:val="24"/>
                <w:szCs w:val="24"/>
              </w:rPr>
              <w:t xml:space="preserve">EBM Dom Bosco e EBM Neusa </w:t>
            </w:r>
            <w:proofErr w:type="spellStart"/>
            <w:r w:rsidRPr="00116C52">
              <w:rPr>
                <w:rFonts w:ascii="Arial" w:hAnsi="Arial" w:cs="Arial"/>
                <w:sz w:val="24"/>
                <w:szCs w:val="24"/>
              </w:rPr>
              <w:t>Massolini</w:t>
            </w:r>
            <w:proofErr w:type="spellEnd"/>
            <w:r w:rsidRPr="00116C52">
              <w:rPr>
                <w:rFonts w:ascii="Arial" w:hAnsi="Arial" w:cs="Arial"/>
                <w:sz w:val="24"/>
                <w:szCs w:val="24"/>
              </w:rPr>
              <w:t xml:space="preserve"> – municipalizada - HA</w:t>
            </w:r>
          </w:p>
        </w:tc>
        <w:tc>
          <w:tcPr>
            <w:tcW w:w="1180" w:type="dxa"/>
          </w:tcPr>
          <w:p w14:paraId="1D1FC9CF" w14:textId="58219518" w:rsidR="000E4935" w:rsidRPr="00116C52" w:rsidRDefault="000E4935" w:rsidP="000E4935">
            <w:pPr>
              <w:rPr>
                <w:rFonts w:ascii="Arial" w:hAnsi="Arial" w:cs="Arial"/>
                <w:bCs/>
                <w:sz w:val="24"/>
                <w:szCs w:val="24"/>
              </w:rPr>
            </w:pPr>
            <w:r w:rsidRPr="00116C52">
              <w:rPr>
                <w:rFonts w:ascii="Arial" w:hAnsi="Arial" w:cs="Arial"/>
                <w:bCs/>
                <w:sz w:val="24"/>
                <w:szCs w:val="24"/>
              </w:rPr>
              <w:t>20 horas</w:t>
            </w:r>
          </w:p>
        </w:tc>
        <w:tc>
          <w:tcPr>
            <w:tcW w:w="2311" w:type="dxa"/>
          </w:tcPr>
          <w:p w14:paraId="678DD25A" w14:textId="1B61A4DE" w:rsidR="000E4935" w:rsidRPr="00116C52" w:rsidRDefault="000E4935" w:rsidP="000E4935">
            <w:pPr>
              <w:spacing w:after="0" w:line="240" w:lineRule="auto"/>
              <w:rPr>
                <w:rFonts w:ascii="Arial" w:hAnsi="Arial" w:cs="Arial"/>
                <w:bCs/>
                <w:sz w:val="24"/>
                <w:szCs w:val="24"/>
              </w:rPr>
            </w:pPr>
            <w:r w:rsidRPr="00116C52">
              <w:rPr>
                <w:rFonts w:ascii="Arial" w:hAnsi="Arial" w:cs="Arial"/>
                <w:bCs/>
                <w:sz w:val="24"/>
                <w:szCs w:val="24"/>
              </w:rPr>
              <w:t xml:space="preserve">Vespertino </w:t>
            </w:r>
          </w:p>
        </w:tc>
        <w:tc>
          <w:tcPr>
            <w:tcW w:w="2467" w:type="dxa"/>
          </w:tcPr>
          <w:p w14:paraId="46CBC3D3" w14:textId="0BFEA8C0" w:rsidR="000E4935" w:rsidRPr="00116C52" w:rsidRDefault="000E4935" w:rsidP="000E4935">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12245C88" w14:textId="77777777" w:rsidR="000E4935" w:rsidRPr="00116C52" w:rsidRDefault="000E4935" w:rsidP="000E4935">
            <w:pPr>
              <w:spacing w:after="0" w:line="240" w:lineRule="auto"/>
              <w:rPr>
                <w:rFonts w:ascii="Arial" w:hAnsi="Arial" w:cs="Arial"/>
                <w:bCs/>
                <w:sz w:val="24"/>
                <w:szCs w:val="24"/>
              </w:rPr>
            </w:pPr>
          </w:p>
        </w:tc>
      </w:tr>
      <w:tr w:rsidR="000E4935" w:rsidRPr="0055009B" w14:paraId="18296B8D" w14:textId="77777777" w:rsidTr="00164FB3">
        <w:tc>
          <w:tcPr>
            <w:tcW w:w="3843" w:type="dxa"/>
            <w:shd w:val="clear" w:color="auto" w:fill="E7E6E6" w:themeFill="background2"/>
          </w:tcPr>
          <w:p w14:paraId="5DE6C11B" w14:textId="77777777" w:rsidR="000E4935" w:rsidRPr="0055009B" w:rsidRDefault="000E4935" w:rsidP="000E4935">
            <w:pPr>
              <w:spacing w:after="0" w:line="240" w:lineRule="auto"/>
              <w:rPr>
                <w:rFonts w:ascii="Arial" w:hAnsi="Arial" w:cs="Arial"/>
                <w:color w:val="FF0000"/>
                <w:sz w:val="24"/>
                <w:szCs w:val="24"/>
                <w:highlight w:val="yellow"/>
              </w:rPr>
            </w:pPr>
          </w:p>
        </w:tc>
        <w:tc>
          <w:tcPr>
            <w:tcW w:w="1180" w:type="dxa"/>
            <w:shd w:val="clear" w:color="auto" w:fill="E7E6E6" w:themeFill="background2"/>
          </w:tcPr>
          <w:p w14:paraId="788B0B43" w14:textId="77777777" w:rsidR="000E4935" w:rsidRPr="0055009B" w:rsidRDefault="000E4935" w:rsidP="000E4935">
            <w:pPr>
              <w:rPr>
                <w:rFonts w:ascii="Arial" w:hAnsi="Arial" w:cs="Arial"/>
                <w:bCs/>
                <w:color w:val="FF0000"/>
                <w:sz w:val="24"/>
                <w:szCs w:val="24"/>
                <w:highlight w:val="yellow"/>
              </w:rPr>
            </w:pPr>
          </w:p>
        </w:tc>
        <w:tc>
          <w:tcPr>
            <w:tcW w:w="2311" w:type="dxa"/>
            <w:shd w:val="clear" w:color="auto" w:fill="E7E6E6" w:themeFill="background2"/>
          </w:tcPr>
          <w:p w14:paraId="093BFD1C" w14:textId="77777777" w:rsidR="000E4935" w:rsidRPr="0055009B" w:rsidRDefault="000E4935" w:rsidP="000E4935">
            <w:pPr>
              <w:spacing w:after="0" w:line="240" w:lineRule="auto"/>
              <w:rPr>
                <w:rFonts w:ascii="Arial" w:hAnsi="Arial" w:cs="Arial"/>
                <w:bCs/>
                <w:color w:val="FF0000"/>
                <w:sz w:val="24"/>
                <w:szCs w:val="24"/>
                <w:highlight w:val="yellow"/>
              </w:rPr>
            </w:pPr>
          </w:p>
        </w:tc>
        <w:tc>
          <w:tcPr>
            <w:tcW w:w="2467" w:type="dxa"/>
            <w:shd w:val="clear" w:color="auto" w:fill="E7E6E6" w:themeFill="background2"/>
          </w:tcPr>
          <w:p w14:paraId="5D69C0B6" w14:textId="77777777" w:rsidR="000E4935" w:rsidRPr="0055009B" w:rsidRDefault="000E4935" w:rsidP="000E4935">
            <w:pPr>
              <w:rPr>
                <w:rFonts w:ascii="Arial" w:hAnsi="Arial" w:cs="Arial"/>
                <w:bCs/>
                <w:color w:val="FF0000"/>
                <w:sz w:val="24"/>
                <w:szCs w:val="24"/>
                <w:highlight w:val="yellow"/>
              </w:rPr>
            </w:pPr>
          </w:p>
        </w:tc>
        <w:tc>
          <w:tcPr>
            <w:tcW w:w="4936" w:type="dxa"/>
            <w:shd w:val="clear" w:color="auto" w:fill="E7E6E6" w:themeFill="background2"/>
          </w:tcPr>
          <w:p w14:paraId="3D12E008" w14:textId="77777777" w:rsidR="000E4935" w:rsidRPr="0055009B" w:rsidRDefault="000E4935" w:rsidP="000E4935">
            <w:pPr>
              <w:spacing w:after="0" w:line="240" w:lineRule="auto"/>
              <w:rPr>
                <w:rFonts w:ascii="Arial" w:hAnsi="Arial" w:cs="Arial"/>
                <w:bCs/>
                <w:color w:val="FF0000"/>
                <w:sz w:val="24"/>
                <w:szCs w:val="24"/>
                <w:highlight w:val="yellow"/>
              </w:rPr>
            </w:pPr>
          </w:p>
        </w:tc>
      </w:tr>
      <w:tr w:rsidR="000E4935" w:rsidRPr="005B4A6E" w14:paraId="3228D494" w14:textId="77777777" w:rsidTr="00164FB3">
        <w:tc>
          <w:tcPr>
            <w:tcW w:w="3843" w:type="dxa"/>
          </w:tcPr>
          <w:p w14:paraId="080FAF22" w14:textId="77777777" w:rsidR="000E4935" w:rsidRPr="005B4A6E" w:rsidRDefault="000E4935" w:rsidP="000E4935">
            <w:pPr>
              <w:spacing w:after="0" w:line="240" w:lineRule="auto"/>
              <w:rPr>
                <w:rFonts w:ascii="Arial" w:hAnsi="Arial" w:cs="Arial"/>
                <w:sz w:val="24"/>
                <w:szCs w:val="24"/>
              </w:rPr>
            </w:pPr>
            <w:r w:rsidRPr="005B4A6E">
              <w:rPr>
                <w:rFonts w:ascii="Arial" w:hAnsi="Arial" w:cs="Arial"/>
                <w:sz w:val="24"/>
                <w:szCs w:val="24"/>
              </w:rPr>
              <w:lastRenderedPageBreak/>
              <w:t xml:space="preserve">EBM Ari Lunardi </w:t>
            </w:r>
          </w:p>
        </w:tc>
        <w:tc>
          <w:tcPr>
            <w:tcW w:w="1180" w:type="dxa"/>
          </w:tcPr>
          <w:p w14:paraId="5CBE5396"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20 horas</w:t>
            </w:r>
          </w:p>
        </w:tc>
        <w:tc>
          <w:tcPr>
            <w:tcW w:w="2311" w:type="dxa"/>
          </w:tcPr>
          <w:p w14:paraId="0C999017" w14:textId="77777777" w:rsidR="000E4935" w:rsidRPr="005B4A6E" w:rsidRDefault="000E4935" w:rsidP="000E4935">
            <w:pPr>
              <w:spacing w:after="0" w:line="240" w:lineRule="auto"/>
              <w:rPr>
                <w:rFonts w:ascii="Arial" w:hAnsi="Arial" w:cs="Arial"/>
                <w:bCs/>
                <w:sz w:val="24"/>
                <w:szCs w:val="24"/>
              </w:rPr>
            </w:pPr>
            <w:r w:rsidRPr="005B4A6E">
              <w:rPr>
                <w:rFonts w:ascii="Arial" w:hAnsi="Arial" w:cs="Arial"/>
                <w:bCs/>
                <w:sz w:val="24"/>
                <w:szCs w:val="24"/>
              </w:rPr>
              <w:t xml:space="preserve">Matutino  </w:t>
            </w:r>
          </w:p>
        </w:tc>
        <w:tc>
          <w:tcPr>
            <w:tcW w:w="2467" w:type="dxa"/>
          </w:tcPr>
          <w:p w14:paraId="7A3979B9"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09FFB754" w14:textId="77777777" w:rsidR="000E4935" w:rsidRPr="005B4A6E" w:rsidRDefault="000E4935" w:rsidP="000E4935">
            <w:pPr>
              <w:spacing w:after="0" w:line="240" w:lineRule="auto"/>
              <w:rPr>
                <w:rFonts w:ascii="Arial" w:hAnsi="Arial" w:cs="Arial"/>
                <w:bCs/>
                <w:sz w:val="24"/>
                <w:szCs w:val="24"/>
              </w:rPr>
            </w:pPr>
          </w:p>
        </w:tc>
      </w:tr>
      <w:tr w:rsidR="000E4935" w:rsidRPr="005B4A6E" w14:paraId="778FBB8E" w14:textId="77777777" w:rsidTr="00164FB3">
        <w:tc>
          <w:tcPr>
            <w:tcW w:w="3843" w:type="dxa"/>
          </w:tcPr>
          <w:p w14:paraId="2A50451A" w14:textId="43D2C3B1" w:rsidR="000E4935" w:rsidRPr="005B4A6E" w:rsidRDefault="000E4935" w:rsidP="000E4935">
            <w:pPr>
              <w:spacing w:after="0" w:line="240" w:lineRule="auto"/>
              <w:rPr>
                <w:rFonts w:ascii="Arial" w:hAnsi="Arial" w:cs="Arial"/>
                <w:sz w:val="24"/>
                <w:szCs w:val="24"/>
              </w:rPr>
            </w:pPr>
            <w:r w:rsidRPr="005B4A6E">
              <w:rPr>
                <w:rFonts w:ascii="Arial" w:hAnsi="Arial" w:cs="Arial"/>
                <w:sz w:val="24"/>
                <w:szCs w:val="24"/>
              </w:rPr>
              <w:t>EBM Ari Lunardi e EBM Santa Terezinha - HA</w:t>
            </w:r>
          </w:p>
        </w:tc>
        <w:tc>
          <w:tcPr>
            <w:tcW w:w="1180" w:type="dxa"/>
          </w:tcPr>
          <w:p w14:paraId="6477ADD1" w14:textId="07AA30C6" w:rsidR="000E4935" w:rsidRPr="005B4A6E" w:rsidRDefault="000E4935" w:rsidP="000E4935">
            <w:pPr>
              <w:rPr>
                <w:rFonts w:ascii="Arial" w:hAnsi="Arial" w:cs="Arial"/>
                <w:bCs/>
                <w:sz w:val="24"/>
                <w:szCs w:val="24"/>
              </w:rPr>
            </w:pPr>
            <w:r w:rsidRPr="005B4A6E">
              <w:rPr>
                <w:rFonts w:ascii="Arial" w:hAnsi="Arial" w:cs="Arial"/>
                <w:bCs/>
                <w:sz w:val="24"/>
                <w:szCs w:val="24"/>
              </w:rPr>
              <w:t>20 horas</w:t>
            </w:r>
          </w:p>
        </w:tc>
        <w:tc>
          <w:tcPr>
            <w:tcW w:w="2311" w:type="dxa"/>
          </w:tcPr>
          <w:p w14:paraId="5E540DAE" w14:textId="271DDCBF" w:rsidR="000E4935" w:rsidRPr="005B4A6E" w:rsidRDefault="000E4935" w:rsidP="000E4935">
            <w:pPr>
              <w:spacing w:after="0" w:line="240" w:lineRule="auto"/>
              <w:rPr>
                <w:rFonts w:ascii="Arial" w:hAnsi="Arial" w:cs="Arial"/>
                <w:bCs/>
                <w:sz w:val="24"/>
                <w:szCs w:val="24"/>
              </w:rPr>
            </w:pPr>
            <w:r w:rsidRPr="005B4A6E">
              <w:rPr>
                <w:rFonts w:ascii="Arial" w:hAnsi="Arial" w:cs="Arial"/>
                <w:bCs/>
                <w:sz w:val="24"/>
                <w:szCs w:val="24"/>
              </w:rPr>
              <w:t xml:space="preserve">Matutino </w:t>
            </w:r>
          </w:p>
        </w:tc>
        <w:tc>
          <w:tcPr>
            <w:tcW w:w="2467" w:type="dxa"/>
          </w:tcPr>
          <w:p w14:paraId="599DB57C" w14:textId="3FAA436F" w:rsidR="000E4935" w:rsidRPr="005B4A6E" w:rsidRDefault="000E4935" w:rsidP="000E4935">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124837C2" w14:textId="77777777" w:rsidR="000E4935" w:rsidRPr="005B4A6E" w:rsidRDefault="000E4935" w:rsidP="000E4935">
            <w:pPr>
              <w:spacing w:after="0" w:line="240" w:lineRule="auto"/>
              <w:rPr>
                <w:rFonts w:ascii="Arial" w:hAnsi="Arial" w:cs="Arial"/>
                <w:bCs/>
                <w:sz w:val="24"/>
                <w:szCs w:val="24"/>
              </w:rPr>
            </w:pPr>
          </w:p>
        </w:tc>
      </w:tr>
      <w:tr w:rsidR="000E4935" w:rsidRPr="005B4A6E" w14:paraId="2655F910" w14:textId="77777777" w:rsidTr="00164FB3">
        <w:tc>
          <w:tcPr>
            <w:tcW w:w="3843" w:type="dxa"/>
          </w:tcPr>
          <w:p w14:paraId="35CF3853" w14:textId="77777777" w:rsidR="000E4935" w:rsidRPr="005B4A6E" w:rsidRDefault="000E4935" w:rsidP="000E4935">
            <w:pPr>
              <w:spacing w:after="0" w:line="240" w:lineRule="auto"/>
              <w:rPr>
                <w:rFonts w:ascii="Arial" w:hAnsi="Arial" w:cs="Arial"/>
                <w:sz w:val="24"/>
                <w:szCs w:val="24"/>
              </w:rPr>
            </w:pPr>
            <w:r w:rsidRPr="005B4A6E">
              <w:rPr>
                <w:rFonts w:ascii="Arial" w:hAnsi="Arial" w:cs="Arial"/>
                <w:sz w:val="24"/>
                <w:szCs w:val="24"/>
              </w:rPr>
              <w:t xml:space="preserve">EBM Ari Lunardi </w:t>
            </w:r>
          </w:p>
        </w:tc>
        <w:tc>
          <w:tcPr>
            <w:tcW w:w="1180" w:type="dxa"/>
          </w:tcPr>
          <w:p w14:paraId="69B08E0F"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20 horas</w:t>
            </w:r>
          </w:p>
        </w:tc>
        <w:tc>
          <w:tcPr>
            <w:tcW w:w="2311" w:type="dxa"/>
          </w:tcPr>
          <w:p w14:paraId="3546C159" w14:textId="77777777" w:rsidR="000E4935" w:rsidRPr="005B4A6E" w:rsidRDefault="000E4935" w:rsidP="000E4935">
            <w:pPr>
              <w:spacing w:after="0" w:line="240" w:lineRule="auto"/>
              <w:rPr>
                <w:rFonts w:ascii="Arial" w:hAnsi="Arial" w:cs="Arial"/>
                <w:bCs/>
                <w:sz w:val="24"/>
                <w:szCs w:val="24"/>
              </w:rPr>
            </w:pPr>
            <w:r w:rsidRPr="005B4A6E">
              <w:rPr>
                <w:rFonts w:ascii="Arial" w:hAnsi="Arial" w:cs="Arial"/>
                <w:bCs/>
                <w:sz w:val="24"/>
                <w:szCs w:val="24"/>
              </w:rPr>
              <w:t xml:space="preserve">Vespertino </w:t>
            </w:r>
          </w:p>
        </w:tc>
        <w:tc>
          <w:tcPr>
            <w:tcW w:w="2467" w:type="dxa"/>
          </w:tcPr>
          <w:p w14:paraId="76743C62"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643D7FA0" w14:textId="77777777" w:rsidR="000E4935" w:rsidRPr="005B4A6E" w:rsidRDefault="000E4935" w:rsidP="000E4935">
            <w:pPr>
              <w:spacing w:after="0" w:line="240" w:lineRule="auto"/>
              <w:rPr>
                <w:rFonts w:ascii="Arial" w:hAnsi="Arial" w:cs="Arial"/>
                <w:bCs/>
                <w:sz w:val="24"/>
                <w:szCs w:val="24"/>
              </w:rPr>
            </w:pPr>
          </w:p>
        </w:tc>
      </w:tr>
      <w:tr w:rsidR="000E4935" w:rsidRPr="005B4A6E" w14:paraId="5B78DAB1" w14:textId="77777777" w:rsidTr="00164FB3">
        <w:tc>
          <w:tcPr>
            <w:tcW w:w="3843" w:type="dxa"/>
          </w:tcPr>
          <w:p w14:paraId="4B40AFC8" w14:textId="77777777" w:rsidR="000E4935" w:rsidRPr="005B4A6E" w:rsidRDefault="000E4935" w:rsidP="000E4935">
            <w:pPr>
              <w:spacing w:after="0" w:line="240" w:lineRule="auto"/>
              <w:rPr>
                <w:rFonts w:ascii="Arial" w:hAnsi="Arial" w:cs="Arial"/>
                <w:sz w:val="24"/>
                <w:szCs w:val="24"/>
              </w:rPr>
            </w:pPr>
            <w:r w:rsidRPr="005B4A6E">
              <w:rPr>
                <w:rFonts w:ascii="Arial" w:hAnsi="Arial" w:cs="Arial"/>
                <w:sz w:val="24"/>
                <w:szCs w:val="24"/>
              </w:rPr>
              <w:t xml:space="preserve">EBM Ari Lunardi </w:t>
            </w:r>
          </w:p>
        </w:tc>
        <w:tc>
          <w:tcPr>
            <w:tcW w:w="1180" w:type="dxa"/>
          </w:tcPr>
          <w:p w14:paraId="0BA464C0"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20 horas</w:t>
            </w:r>
          </w:p>
        </w:tc>
        <w:tc>
          <w:tcPr>
            <w:tcW w:w="2311" w:type="dxa"/>
          </w:tcPr>
          <w:p w14:paraId="3CB9CC1A" w14:textId="77777777" w:rsidR="000E4935" w:rsidRPr="005B4A6E" w:rsidRDefault="000E4935" w:rsidP="000E4935">
            <w:pPr>
              <w:spacing w:after="0" w:line="240" w:lineRule="auto"/>
              <w:rPr>
                <w:rFonts w:ascii="Arial" w:hAnsi="Arial" w:cs="Arial"/>
                <w:bCs/>
                <w:sz w:val="24"/>
                <w:szCs w:val="24"/>
              </w:rPr>
            </w:pPr>
            <w:r w:rsidRPr="005B4A6E">
              <w:rPr>
                <w:rFonts w:ascii="Arial" w:hAnsi="Arial" w:cs="Arial"/>
                <w:bCs/>
                <w:sz w:val="24"/>
                <w:szCs w:val="24"/>
              </w:rPr>
              <w:t xml:space="preserve">Vespertino </w:t>
            </w:r>
          </w:p>
        </w:tc>
        <w:tc>
          <w:tcPr>
            <w:tcW w:w="2467" w:type="dxa"/>
          </w:tcPr>
          <w:p w14:paraId="3ED7DDAF"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7A604D0D" w14:textId="77777777" w:rsidR="000E4935" w:rsidRPr="005B4A6E" w:rsidRDefault="000E4935" w:rsidP="000E4935">
            <w:pPr>
              <w:spacing w:after="0" w:line="240" w:lineRule="auto"/>
              <w:rPr>
                <w:rFonts w:ascii="Arial" w:hAnsi="Arial" w:cs="Arial"/>
                <w:bCs/>
                <w:sz w:val="24"/>
                <w:szCs w:val="24"/>
              </w:rPr>
            </w:pPr>
          </w:p>
        </w:tc>
      </w:tr>
      <w:tr w:rsidR="000E4935" w:rsidRPr="005B4A6E" w14:paraId="7DEE7DEB" w14:textId="77777777" w:rsidTr="00164FB3">
        <w:tc>
          <w:tcPr>
            <w:tcW w:w="3843" w:type="dxa"/>
          </w:tcPr>
          <w:p w14:paraId="466A9297" w14:textId="77777777" w:rsidR="000E4935" w:rsidRPr="005B4A6E" w:rsidRDefault="000E4935" w:rsidP="000E4935">
            <w:pPr>
              <w:spacing w:after="0" w:line="240" w:lineRule="auto"/>
              <w:rPr>
                <w:rFonts w:ascii="Arial" w:hAnsi="Arial" w:cs="Arial"/>
                <w:sz w:val="24"/>
                <w:szCs w:val="24"/>
              </w:rPr>
            </w:pPr>
            <w:r w:rsidRPr="005B4A6E">
              <w:rPr>
                <w:rFonts w:ascii="Arial" w:hAnsi="Arial" w:cs="Arial"/>
                <w:sz w:val="24"/>
                <w:szCs w:val="24"/>
              </w:rPr>
              <w:t xml:space="preserve">EBM Ari Lunardi </w:t>
            </w:r>
          </w:p>
        </w:tc>
        <w:tc>
          <w:tcPr>
            <w:tcW w:w="1180" w:type="dxa"/>
          </w:tcPr>
          <w:p w14:paraId="01867FFA"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20 horas</w:t>
            </w:r>
          </w:p>
        </w:tc>
        <w:tc>
          <w:tcPr>
            <w:tcW w:w="2311" w:type="dxa"/>
          </w:tcPr>
          <w:p w14:paraId="1FE85A7C" w14:textId="77777777" w:rsidR="000E4935" w:rsidRPr="005B4A6E" w:rsidRDefault="000E4935" w:rsidP="000E4935">
            <w:pPr>
              <w:spacing w:after="0" w:line="240" w:lineRule="auto"/>
              <w:rPr>
                <w:rFonts w:ascii="Arial" w:hAnsi="Arial" w:cs="Arial"/>
                <w:bCs/>
                <w:sz w:val="24"/>
                <w:szCs w:val="24"/>
              </w:rPr>
            </w:pPr>
            <w:r w:rsidRPr="005B4A6E">
              <w:rPr>
                <w:rFonts w:ascii="Arial" w:hAnsi="Arial" w:cs="Arial"/>
                <w:bCs/>
                <w:sz w:val="24"/>
                <w:szCs w:val="24"/>
              </w:rPr>
              <w:t xml:space="preserve">Vespertino </w:t>
            </w:r>
          </w:p>
        </w:tc>
        <w:tc>
          <w:tcPr>
            <w:tcW w:w="2467" w:type="dxa"/>
          </w:tcPr>
          <w:p w14:paraId="2FE41786"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5C6731CD" w14:textId="77777777" w:rsidR="000E4935" w:rsidRPr="005B4A6E" w:rsidRDefault="000E4935" w:rsidP="000E4935">
            <w:pPr>
              <w:spacing w:after="0" w:line="240" w:lineRule="auto"/>
              <w:rPr>
                <w:rFonts w:ascii="Arial" w:hAnsi="Arial" w:cs="Arial"/>
                <w:bCs/>
                <w:sz w:val="24"/>
                <w:szCs w:val="24"/>
              </w:rPr>
            </w:pPr>
          </w:p>
        </w:tc>
      </w:tr>
      <w:tr w:rsidR="000E4935" w:rsidRPr="005B4A6E" w14:paraId="2C84D4B4" w14:textId="77777777" w:rsidTr="00164FB3">
        <w:tc>
          <w:tcPr>
            <w:tcW w:w="3843" w:type="dxa"/>
          </w:tcPr>
          <w:p w14:paraId="41618CDE" w14:textId="77777777" w:rsidR="000E4935" w:rsidRPr="005B4A6E" w:rsidRDefault="000E4935" w:rsidP="000E4935">
            <w:pPr>
              <w:spacing w:after="0" w:line="240" w:lineRule="auto"/>
              <w:rPr>
                <w:rFonts w:ascii="Arial" w:hAnsi="Arial" w:cs="Arial"/>
                <w:sz w:val="24"/>
                <w:szCs w:val="24"/>
              </w:rPr>
            </w:pPr>
            <w:r w:rsidRPr="005B4A6E">
              <w:rPr>
                <w:rFonts w:ascii="Arial" w:hAnsi="Arial" w:cs="Arial"/>
                <w:sz w:val="24"/>
                <w:szCs w:val="24"/>
              </w:rPr>
              <w:t xml:space="preserve">EBM Ari Lunardi </w:t>
            </w:r>
          </w:p>
        </w:tc>
        <w:tc>
          <w:tcPr>
            <w:tcW w:w="1180" w:type="dxa"/>
          </w:tcPr>
          <w:p w14:paraId="5665FB16"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20 horas</w:t>
            </w:r>
          </w:p>
        </w:tc>
        <w:tc>
          <w:tcPr>
            <w:tcW w:w="2311" w:type="dxa"/>
          </w:tcPr>
          <w:p w14:paraId="215E5E0D" w14:textId="77777777" w:rsidR="000E4935" w:rsidRPr="005B4A6E" w:rsidRDefault="000E4935" w:rsidP="000E4935">
            <w:pPr>
              <w:spacing w:after="0" w:line="240" w:lineRule="auto"/>
              <w:rPr>
                <w:rFonts w:ascii="Arial" w:hAnsi="Arial" w:cs="Arial"/>
                <w:bCs/>
                <w:sz w:val="24"/>
                <w:szCs w:val="24"/>
              </w:rPr>
            </w:pPr>
            <w:r w:rsidRPr="005B4A6E">
              <w:rPr>
                <w:rFonts w:ascii="Arial" w:hAnsi="Arial" w:cs="Arial"/>
                <w:bCs/>
                <w:sz w:val="24"/>
                <w:szCs w:val="24"/>
              </w:rPr>
              <w:t xml:space="preserve">Vespertino </w:t>
            </w:r>
          </w:p>
        </w:tc>
        <w:tc>
          <w:tcPr>
            <w:tcW w:w="2467" w:type="dxa"/>
          </w:tcPr>
          <w:p w14:paraId="3C4AD125"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1D4649AB" w14:textId="77777777" w:rsidR="000E4935" w:rsidRPr="005B4A6E" w:rsidRDefault="000E4935" w:rsidP="000E4935">
            <w:pPr>
              <w:spacing w:after="0" w:line="240" w:lineRule="auto"/>
              <w:rPr>
                <w:rFonts w:ascii="Arial" w:hAnsi="Arial" w:cs="Arial"/>
                <w:bCs/>
                <w:sz w:val="24"/>
                <w:szCs w:val="24"/>
              </w:rPr>
            </w:pPr>
          </w:p>
        </w:tc>
      </w:tr>
      <w:tr w:rsidR="000E4935" w:rsidRPr="005B4A6E" w14:paraId="28A73C7E" w14:textId="77777777" w:rsidTr="002E1921">
        <w:tc>
          <w:tcPr>
            <w:tcW w:w="3843" w:type="dxa"/>
          </w:tcPr>
          <w:p w14:paraId="0DB9EBF1" w14:textId="77777777" w:rsidR="000E4935" w:rsidRPr="005B4A6E" w:rsidRDefault="000E4935" w:rsidP="000E4935">
            <w:pPr>
              <w:spacing w:after="0" w:line="240" w:lineRule="auto"/>
              <w:rPr>
                <w:rFonts w:ascii="Arial" w:hAnsi="Arial" w:cs="Arial"/>
                <w:sz w:val="24"/>
                <w:szCs w:val="24"/>
              </w:rPr>
            </w:pPr>
            <w:r w:rsidRPr="005B4A6E">
              <w:rPr>
                <w:rFonts w:ascii="Arial" w:hAnsi="Arial" w:cs="Arial"/>
                <w:sz w:val="24"/>
                <w:szCs w:val="24"/>
              </w:rPr>
              <w:t xml:space="preserve">EBM Ari Lunardi </w:t>
            </w:r>
          </w:p>
        </w:tc>
        <w:tc>
          <w:tcPr>
            <w:tcW w:w="1180" w:type="dxa"/>
          </w:tcPr>
          <w:p w14:paraId="309D25B0"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20 horas</w:t>
            </w:r>
          </w:p>
        </w:tc>
        <w:tc>
          <w:tcPr>
            <w:tcW w:w="2311" w:type="dxa"/>
          </w:tcPr>
          <w:p w14:paraId="17BBA011" w14:textId="77777777" w:rsidR="000E4935" w:rsidRPr="005B4A6E" w:rsidRDefault="000E4935" w:rsidP="000E4935">
            <w:pPr>
              <w:spacing w:after="0" w:line="240" w:lineRule="auto"/>
              <w:rPr>
                <w:rFonts w:ascii="Arial" w:hAnsi="Arial" w:cs="Arial"/>
                <w:bCs/>
                <w:sz w:val="24"/>
                <w:szCs w:val="24"/>
              </w:rPr>
            </w:pPr>
            <w:r w:rsidRPr="005B4A6E">
              <w:rPr>
                <w:rFonts w:ascii="Arial" w:hAnsi="Arial" w:cs="Arial"/>
                <w:bCs/>
                <w:sz w:val="24"/>
                <w:szCs w:val="24"/>
              </w:rPr>
              <w:t xml:space="preserve">Vespertino </w:t>
            </w:r>
          </w:p>
        </w:tc>
        <w:tc>
          <w:tcPr>
            <w:tcW w:w="2467" w:type="dxa"/>
          </w:tcPr>
          <w:p w14:paraId="13F85876"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396667C1" w14:textId="77777777" w:rsidR="000E4935" w:rsidRPr="005B4A6E" w:rsidRDefault="000E4935" w:rsidP="000E4935">
            <w:pPr>
              <w:spacing w:after="0" w:line="240" w:lineRule="auto"/>
              <w:rPr>
                <w:rFonts w:ascii="Arial" w:hAnsi="Arial" w:cs="Arial"/>
                <w:bCs/>
                <w:sz w:val="24"/>
                <w:szCs w:val="24"/>
              </w:rPr>
            </w:pPr>
          </w:p>
        </w:tc>
      </w:tr>
      <w:tr w:rsidR="000E4935" w:rsidRPr="005B4A6E" w14:paraId="652CA7DC" w14:textId="77777777" w:rsidTr="002E1921">
        <w:tc>
          <w:tcPr>
            <w:tcW w:w="3843" w:type="dxa"/>
          </w:tcPr>
          <w:p w14:paraId="32C87E66" w14:textId="77777777" w:rsidR="000E4935" w:rsidRPr="005B4A6E" w:rsidRDefault="000E4935" w:rsidP="000E4935">
            <w:pPr>
              <w:spacing w:after="0" w:line="240" w:lineRule="auto"/>
              <w:rPr>
                <w:rFonts w:ascii="Arial" w:hAnsi="Arial" w:cs="Arial"/>
                <w:sz w:val="24"/>
                <w:szCs w:val="24"/>
              </w:rPr>
            </w:pPr>
            <w:r w:rsidRPr="005B4A6E">
              <w:rPr>
                <w:rFonts w:ascii="Arial" w:hAnsi="Arial" w:cs="Arial"/>
                <w:sz w:val="24"/>
                <w:szCs w:val="24"/>
              </w:rPr>
              <w:t xml:space="preserve">EBM Ari Lunardi </w:t>
            </w:r>
          </w:p>
        </w:tc>
        <w:tc>
          <w:tcPr>
            <w:tcW w:w="1180" w:type="dxa"/>
          </w:tcPr>
          <w:p w14:paraId="50A5D39D"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20 horas</w:t>
            </w:r>
          </w:p>
        </w:tc>
        <w:tc>
          <w:tcPr>
            <w:tcW w:w="2311" w:type="dxa"/>
          </w:tcPr>
          <w:p w14:paraId="04B40F99" w14:textId="77777777" w:rsidR="000E4935" w:rsidRPr="005B4A6E" w:rsidRDefault="000E4935" w:rsidP="000E4935">
            <w:pPr>
              <w:spacing w:after="0" w:line="240" w:lineRule="auto"/>
              <w:rPr>
                <w:rFonts w:ascii="Arial" w:hAnsi="Arial" w:cs="Arial"/>
                <w:bCs/>
                <w:sz w:val="24"/>
                <w:szCs w:val="24"/>
              </w:rPr>
            </w:pPr>
            <w:r w:rsidRPr="005B4A6E">
              <w:rPr>
                <w:rFonts w:ascii="Arial" w:hAnsi="Arial" w:cs="Arial"/>
                <w:bCs/>
                <w:sz w:val="24"/>
                <w:szCs w:val="24"/>
              </w:rPr>
              <w:t xml:space="preserve">Vespertino </w:t>
            </w:r>
          </w:p>
        </w:tc>
        <w:tc>
          <w:tcPr>
            <w:tcW w:w="2467" w:type="dxa"/>
          </w:tcPr>
          <w:p w14:paraId="0AC700BB"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0F73B67E" w14:textId="77777777" w:rsidR="000E4935" w:rsidRPr="005B4A6E" w:rsidRDefault="000E4935" w:rsidP="000E4935">
            <w:pPr>
              <w:spacing w:after="0" w:line="240" w:lineRule="auto"/>
              <w:rPr>
                <w:rFonts w:ascii="Arial" w:hAnsi="Arial" w:cs="Arial"/>
                <w:bCs/>
                <w:sz w:val="24"/>
                <w:szCs w:val="24"/>
              </w:rPr>
            </w:pPr>
          </w:p>
        </w:tc>
      </w:tr>
      <w:tr w:rsidR="000E4935" w:rsidRPr="005B4A6E" w14:paraId="6B5AC75B" w14:textId="77777777" w:rsidTr="00164FB3">
        <w:tc>
          <w:tcPr>
            <w:tcW w:w="3843" w:type="dxa"/>
          </w:tcPr>
          <w:p w14:paraId="7EE0BDFA" w14:textId="77777777" w:rsidR="000E4935" w:rsidRPr="005B4A6E" w:rsidRDefault="000E4935" w:rsidP="000E4935">
            <w:pPr>
              <w:spacing w:after="0" w:line="240" w:lineRule="auto"/>
              <w:rPr>
                <w:rFonts w:ascii="Arial" w:hAnsi="Arial" w:cs="Arial"/>
                <w:sz w:val="24"/>
                <w:szCs w:val="24"/>
              </w:rPr>
            </w:pPr>
            <w:r w:rsidRPr="005B4A6E">
              <w:rPr>
                <w:rFonts w:ascii="Arial" w:hAnsi="Arial" w:cs="Arial"/>
                <w:sz w:val="24"/>
                <w:szCs w:val="24"/>
              </w:rPr>
              <w:t>EBM Ari Lunardi - HA</w:t>
            </w:r>
          </w:p>
        </w:tc>
        <w:tc>
          <w:tcPr>
            <w:tcW w:w="1180" w:type="dxa"/>
          </w:tcPr>
          <w:p w14:paraId="0EE50FB1"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20 horas</w:t>
            </w:r>
          </w:p>
        </w:tc>
        <w:tc>
          <w:tcPr>
            <w:tcW w:w="2311" w:type="dxa"/>
          </w:tcPr>
          <w:p w14:paraId="0497B420" w14:textId="77777777" w:rsidR="000E4935" w:rsidRPr="005B4A6E" w:rsidRDefault="000E4935" w:rsidP="000E4935">
            <w:pPr>
              <w:spacing w:after="0" w:line="240" w:lineRule="auto"/>
              <w:rPr>
                <w:rFonts w:ascii="Arial" w:hAnsi="Arial" w:cs="Arial"/>
                <w:bCs/>
                <w:sz w:val="24"/>
                <w:szCs w:val="24"/>
              </w:rPr>
            </w:pPr>
            <w:r w:rsidRPr="005B4A6E">
              <w:rPr>
                <w:rFonts w:ascii="Arial" w:hAnsi="Arial" w:cs="Arial"/>
                <w:bCs/>
                <w:sz w:val="24"/>
                <w:szCs w:val="24"/>
              </w:rPr>
              <w:t xml:space="preserve">Vespertino </w:t>
            </w:r>
          </w:p>
        </w:tc>
        <w:tc>
          <w:tcPr>
            <w:tcW w:w="2467" w:type="dxa"/>
          </w:tcPr>
          <w:p w14:paraId="4AE5D34A"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6DE7A967" w14:textId="77777777" w:rsidR="000E4935" w:rsidRPr="005B4A6E" w:rsidRDefault="000E4935" w:rsidP="000E4935">
            <w:pPr>
              <w:spacing w:after="0" w:line="240" w:lineRule="auto"/>
              <w:rPr>
                <w:rFonts w:ascii="Arial" w:hAnsi="Arial" w:cs="Arial"/>
                <w:bCs/>
                <w:sz w:val="24"/>
                <w:szCs w:val="24"/>
              </w:rPr>
            </w:pPr>
          </w:p>
        </w:tc>
      </w:tr>
      <w:tr w:rsidR="000E4935" w:rsidRPr="005B4A6E" w14:paraId="1D227D9E" w14:textId="77777777" w:rsidTr="00164FB3">
        <w:tc>
          <w:tcPr>
            <w:tcW w:w="3843" w:type="dxa"/>
          </w:tcPr>
          <w:p w14:paraId="149EE07A" w14:textId="77777777" w:rsidR="000E4935" w:rsidRPr="005B4A6E" w:rsidRDefault="000E4935" w:rsidP="000E4935">
            <w:pPr>
              <w:spacing w:after="0" w:line="240" w:lineRule="auto"/>
              <w:rPr>
                <w:rFonts w:ascii="Arial" w:hAnsi="Arial" w:cs="Arial"/>
                <w:sz w:val="24"/>
                <w:szCs w:val="24"/>
              </w:rPr>
            </w:pPr>
            <w:r w:rsidRPr="005B4A6E">
              <w:rPr>
                <w:rFonts w:ascii="Arial" w:hAnsi="Arial" w:cs="Arial"/>
                <w:sz w:val="24"/>
                <w:szCs w:val="24"/>
              </w:rPr>
              <w:t>EBM Ari Lunardi - HA</w:t>
            </w:r>
          </w:p>
        </w:tc>
        <w:tc>
          <w:tcPr>
            <w:tcW w:w="1180" w:type="dxa"/>
          </w:tcPr>
          <w:p w14:paraId="2E1669E2"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20 horas</w:t>
            </w:r>
          </w:p>
        </w:tc>
        <w:tc>
          <w:tcPr>
            <w:tcW w:w="2311" w:type="dxa"/>
          </w:tcPr>
          <w:p w14:paraId="2CE8DA78" w14:textId="77777777" w:rsidR="000E4935" w:rsidRPr="005B4A6E" w:rsidRDefault="000E4935" w:rsidP="000E4935">
            <w:pPr>
              <w:spacing w:after="0" w:line="240" w:lineRule="auto"/>
              <w:rPr>
                <w:rFonts w:ascii="Arial" w:hAnsi="Arial" w:cs="Arial"/>
                <w:bCs/>
                <w:sz w:val="24"/>
                <w:szCs w:val="24"/>
              </w:rPr>
            </w:pPr>
            <w:r w:rsidRPr="005B4A6E">
              <w:rPr>
                <w:rFonts w:ascii="Arial" w:hAnsi="Arial" w:cs="Arial"/>
                <w:bCs/>
                <w:sz w:val="24"/>
                <w:szCs w:val="24"/>
              </w:rPr>
              <w:t xml:space="preserve">Vespertino </w:t>
            </w:r>
          </w:p>
        </w:tc>
        <w:tc>
          <w:tcPr>
            <w:tcW w:w="2467" w:type="dxa"/>
          </w:tcPr>
          <w:p w14:paraId="7C11FF7D"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59834CB4" w14:textId="77777777" w:rsidR="000E4935" w:rsidRPr="005B4A6E" w:rsidRDefault="000E4935" w:rsidP="000E4935">
            <w:pPr>
              <w:spacing w:after="0" w:line="240" w:lineRule="auto"/>
              <w:rPr>
                <w:rFonts w:ascii="Arial" w:hAnsi="Arial" w:cs="Arial"/>
                <w:bCs/>
                <w:sz w:val="24"/>
                <w:szCs w:val="24"/>
              </w:rPr>
            </w:pPr>
          </w:p>
        </w:tc>
      </w:tr>
      <w:tr w:rsidR="000E4935" w:rsidRPr="0055009B" w14:paraId="1BC6F2AA" w14:textId="77777777" w:rsidTr="00164FB3">
        <w:tc>
          <w:tcPr>
            <w:tcW w:w="3843" w:type="dxa"/>
            <w:shd w:val="clear" w:color="auto" w:fill="E7E6E6" w:themeFill="background2"/>
          </w:tcPr>
          <w:p w14:paraId="4F39E346" w14:textId="77777777" w:rsidR="000E4935" w:rsidRPr="0055009B" w:rsidRDefault="000E4935" w:rsidP="000E4935">
            <w:pPr>
              <w:spacing w:after="0" w:line="240" w:lineRule="auto"/>
              <w:rPr>
                <w:rFonts w:ascii="Arial" w:hAnsi="Arial" w:cs="Arial"/>
                <w:sz w:val="24"/>
                <w:szCs w:val="24"/>
                <w:highlight w:val="yellow"/>
              </w:rPr>
            </w:pPr>
          </w:p>
        </w:tc>
        <w:tc>
          <w:tcPr>
            <w:tcW w:w="1180" w:type="dxa"/>
            <w:shd w:val="clear" w:color="auto" w:fill="E7E6E6" w:themeFill="background2"/>
          </w:tcPr>
          <w:p w14:paraId="7AD0DC34" w14:textId="77777777" w:rsidR="000E4935" w:rsidRPr="0055009B" w:rsidRDefault="000E4935" w:rsidP="000E4935">
            <w:pPr>
              <w:rPr>
                <w:rFonts w:ascii="Arial" w:hAnsi="Arial" w:cs="Arial"/>
                <w:bCs/>
                <w:sz w:val="24"/>
                <w:szCs w:val="24"/>
                <w:highlight w:val="yellow"/>
              </w:rPr>
            </w:pPr>
          </w:p>
        </w:tc>
        <w:tc>
          <w:tcPr>
            <w:tcW w:w="2311" w:type="dxa"/>
            <w:shd w:val="clear" w:color="auto" w:fill="E7E6E6" w:themeFill="background2"/>
          </w:tcPr>
          <w:p w14:paraId="399CA6AF" w14:textId="77777777" w:rsidR="000E4935" w:rsidRPr="0055009B" w:rsidRDefault="000E4935" w:rsidP="000E4935">
            <w:pPr>
              <w:spacing w:after="0" w:line="240" w:lineRule="auto"/>
              <w:rPr>
                <w:rFonts w:ascii="Arial" w:hAnsi="Arial" w:cs="Arial"/>
                <w:bCs/>
                <w:sz w:val="24"/>
                <w:szCs w:val="24"/>
                <w:highlight w:val="yellow"/>
              </w:rPr>
            </w:pPr>
          </w:p>
        </w:tc>
        <w:tc>
          <w:tcPr>
            <w:tcW w:w="2467" w:type="dxa"/>
            <w:shd w:val="clear" w:color="auto" w:fill="E7E6E6" w:themeFill="background2"/>
          </w:tcPr>
          <w:p w14:paraId="49B361B6" w14:textId="77777777" w:rsidR="000E4935" w:rsidRPr="0055009B" w:rsidRDefault="000E4935" w:rsidP="000E4935">
            <w:pPr>
              <w:rPr>
                <w:rFonts w:ascii="Arial" w:hAnsi="Arial" w:cs="Arial"/>
                <w:bCs/>
                <w:sz w:val="24"/>
                <w:szCs w:val="24"/>
                <w:highlight w:val="yellow"/>
              </w:rPr>
            </w:pPr>
          </w:p>
        </w:tc>
        <w:tc>
          <w:tcPr>
            <w:tcW w:w="4936" w:type="dxa"/>
            <w:shd w:val="clear" w:color="auto" w:fill="E7E6E6" w:themeFill="background2"/>
          </w:tcPr>
          <w:p w14:paraId="01B870AB" w14:textId="77777777" w:rsidR="000E4935" w:rsidRPr="0055009B" w:rsidRDefault="000E4935" w:rsidP="000E4935">
            <w:pPr>
              <w:spacing w:after="0" w:line="240" w:lineRule="auto"/>
              <w:rPr>
                <w:rFonts w:ascii="Arial" w:hAnsi="Arial" w:cs="Arial"/>
                <w:bCs/>
                <w:sz w:val="24"/>
                <w:szCs w:val="24"/>
                <w:highlight w:val="yellow"/>
              </w:rPr>
            </w:pPr>
          </w:p>
        </w:tc>
      </w:tr>
      <w:tr w:rsidR="000E4935" w:rsidRPr="00434935" w14:paraId="2A3C5590" w14:textId="77777777" w:rsidTr="00164FB3">
        <w:tc>
          <w:tcPr>
            <w:tcW w:w="3843" w:type="dxa"/>
          </w:tcPr>
          <w:p w14:paraId="3A58337C" w14:textId="77777777" w:rsidR="000E4935" w:rsidRPr="00434935" w:rsidRDefault="000E4935" w:rsidP="000E4935">
            <w:pPr>
              <w:spacing w:after="0" w:line="240" w:lineRule="auto"/>
              <w:rPr>
                <w:rFonts w:ascii="Arial" w:hAnsi="Arial" w:cs="Arial"/>
                <w:sz w:val="24"/>
                <w:szCs w:val="24"/>
              </w:rPr>
            </w:pPr>
            <w:r w:rsidRPr="00434935">
              <w:rPr>
                <w:rFonts w:ascii="Arial" w:hAnsi="Arial" w:cs="Arial"/>
                <w:sz w:val="24"/>
                <w:szCs w:val="24"/>
              </w:rPr>
              <w:t xml:space="preserve">EEF Diadema </w:t>
            </w:r>
          </w:p>
        </w:tc>
        <w:tc>
          <w:tcPr>
            <w:tcW w:w="1180" w:type="dxa"/>
          </w:tcPr>
          <w:p w14:paraId="64BBF0B7" w14:textId="77777777" w:rsidR="000E4935" w:rsidRPr="00434935" w:rsidRDefault="000E4935" w:rsidP="000E4935">
            <w:pPr>
              <w:rPr>
                <w:rFonts w:ascii="Arial" w:hAnsi="Arial" w:cs="Arial"/>
                <w:bCs/>
                <w:sz w:val="24"/>
                <w:szCs w:val="24"/>
              </w:rPr>
            </w:pPr>
            <w:r w:rsidRPr="00434935">
              <w:rPr>
                <w:rFonts w:ascii="Arial" w:hAnsi="Arial" w:cs="Arial"/>
                <w:bCs/>
                <w:sz w:val="24"/>
                <w:szCs w:val="24"/>
              </w:rPr>
              <w:t>20 horas</w:t>
            </w:r>
          </w:p>
        </w:tc>
        <w:tc>
          <w:tcPr>
            <w:tcW w:w="2311" w:type="dxa"/>
          </w:tcPr>
          <w:p w14:paraId="190E8010" w14:textId="77777777" w:rsidR="000E4935" w:rsidRPr="00434935" w:rsidRDefault="000E4935" w:rsidP="000E4935">
            <w:pPr>
              <w:spacing w:after="0" w:line="240" w:lineRule="auto"/>
              <w:rPr>
                <w:rFonts w:ascii="Arial" w:hAnsi="Arial" w:cs="Arial"/>
                <w:bCs/>
                <w:sz w:val="24"/>
                <w:szCs w:val="24"/>
              </w:rPr>
            </w:pPr>
            <w:r w:rsidRPr="00434935">
              <w:rPr>
                <w:rFonts w:ascii="Arial" w:hAnsi="Arial" w:cs="Arial"/>
                <w:bCs/>
                <w:sz w:val="24"/>
                <w:szCs w:val="24"/>
              </w:rPr>
              <w:t xml:space="preserve">Matutino  </w:t>
            </w:r>
          </w:p>
        </w:tc>
        <w:tc>
          <w:tcPr>
            <w:tcW w:w="2467" w:type="dxa"/>
          </w:tcPr>
          <w:p w14:paraId="5C53A8A6" w14:textId="77777777" w:rsidR="000E4935" w:rsidRPr="00434935" w:rsidRDefault="000E4935" w:rsidP="000E4935">
            <w:pPr>
              <w:rPr>
                <w:rFonts w:ascii="Arial" w:hAnsi="Arial" w:cs="Arial"/>
                <w:bCs/>
                <w:sz w:val="24"/>
                <w:szCs w:val="24"/>
              </w:rPr>
            </w:pPr>
            <w:r w:rsidRPr="00434935">
              <w:rPr>
                <w:rFonts w:ascii="Arial" w:hAnsi="Arial" w:cs="Arial"/>
                <w:bCs/>
                <w:sz w:val="24"/>
                <w:szCs w:val="24"/>
              </w:rPr>
              <w:t xml:space="preserve">Excedente </w:t>
            </w:r>
          </w:p>
        </w:tc>
        <w:tc>
          <w:tcPr>
            <w:tcW w:w="4936" w:type="dxa"/>
          </w:tcPr>
          <w:p w14:paraId="1079C30C" w14:textId="77777777" w:rsidR="000E4935" w:rsidRPr="00434935" w:rsidRDefault="000E4935" w:rsidP="000E4935">
            <w:pPr>
              <w:spacing w:after="0" w:line="240" w:lineRule="auto"/>
              <w:rPr>
                <w:rFonts w:ascii="Arial" w:hAnsi="Arial" w:cs="Arial"/>
                <w:bCs/>
                <w:sz w:val="24"/>
                <w:szCs w:val="24"/>
              </w:rPr>
            </w:pPr>
          </w:p>
        </w:tc>
      </w:tr>
      <w:tr w:rsidR="000E4935" w:rsidRPr="00434935" w14:paraId="68365381" w14:textId="77777777" w:rsidTr="00164FB3">
        <w:tc>
          <w:tcPr>
            <w:tcW w:w="3843" w:type="dxa"/>
          </w:tcPr>
          <w:p w14:paraId="795790A3" w14:textId="4D770550" w:rsidR="000E4935" w:rsidRPr="00434935" w:rsidRDefault="000E4935" w:rsidP="000E4935">
            <w:pPr>
              <w:spacing w:after="0" w:line="240" w:lineRule="auto"/>
              <w:rPr>
                <w:rFonts w:ascii="Arial" w:hAnsi="Arial" w:cs="Arial"/>
                <w:sz w:val="24"/>
                <w:szCs w:val="24"/>
              </w:rPr>
            </w:pPr>
            <w:r w:rsidRPr="00434935">
              <w:rPr>
                <w:rFonts w:ascii="Arial" w:hAnsi="Arial" w:cs="Arial"/>
                <w:sz w:val="24"/>
                <w:szCs w:val="24"/>
              </w:rPr>
              <w:t xml:space="preserve">EEF Diadema </w:t>
            </w:r>
          </w:p>
        </w:tc>
        <w:tc>
          <w:tcPr>
            <w:tcW w:w="1180" w:type="dxa"/>
          </w:tcPr>
          <w:p w14:paraId="2F54ADD5" w14:textId="6A13AE6B" w:rsidR="000E4935" w:rsidRPr="00434935" w:rsidRDefault="000E4935" w:rsidP="000E4935">
            <w:pPr>
              <w:rPr>
                <w:rFonts w:ascii="Arial" w:hAnsi="Arial" w:cs="Arial"/>
                <w:bCs/>
                <w:sz w:val="24"/>
                <w:szCs w:val="24"/>
              </w:rPr>
            </w:pPr>
            <w:r w:rsidRPr="00434935">
              <w:rPr>
                <w:rFonts w:ascii="Arial" w:hAnsi="Arial" w:cs="Arial"/>
                <w:bCs/>
                <w:sz w:val="24"/>
                <w:szCs w:val="24"/>
              </w:rPr>
              <w:t>20 horas</w:t>
            </w:r>
          </w:p>
        </w:tc>
        <w:tc>
          <w:tcPr>
            <w:tcW w:w="2311" w:type="dxa"/>
          </w:tcPr>
          <w:p w14:paraId="5E9D9E84" w14:textId="10172F57" w:rsidR="000E4935" w:rsidRPr="00434935" w:rsidRDefault="000E4935" w:rsidP="000E4935">
            <w:pPr>
              <w:spacing w:after="0" w:line="240" w:lineRule="auto"/>
              <w:rPr>
                <w:rFonts w:ascii="Arial" w:hAnsi="Arial" w:cs="Arial"/>
                <w:bCs/>
                <w:sz w:val="24"/>
                <w:szCs w:val="24"/>
              </w:rPr>
            </w:pPr>
            <w:r w:rsidRPr="00434935">
              <w:rPr>
                <w:rFonts w:ascii="Arial" w:hAnsi="Arial" w:cs="Arial"/>
                <w:bCs/>
                <w:sz w:val="24"/>
                <w:szCs w:val="24"/>
              </w:rPr>
              <w:t xml:space="preserve">Matutino  </w:t>
            </w:r>
          </w:p>
        </w:tc>
        <w:tc>
          <w:tcPr>
            <w:tcW w:w="2467" w:type="dxa"/>
          </w:tcPr>
          <w:p w14:paraId="5FD71B7F" w14:textId="647FE8BB" w:rsidR="000E4935" w:rsidRPr="00434935" w:rsidRDefault="000E4935" w:rsidP="000E4935">
            <w:pPr>
              <w:rPr>
                <w:rFonts w:ascii="Arial" w:hAnsi="Arial" w:cs="Arial"/>
                <w:bCs/>
                <w:sz w:val="24"/>
                <w:szCs w:val="24"/>
              </w:rPr>
            </w:pPr>
            <w:r w:rsidRPr="00434935">
              <w:rPr>
                <w:rFonts w:ascii="Arial" w:hAnsi="Arial" w:cs="Arial"/>
                <w:bCs/>
                <w:sz w:val="24"/>
                <w:szCs w:val="24"/>
              </w:rPr>
              <w:t xml:space="preserve">Excedente </w:t>
            </w:r>
          </w:p>
        </w:tc>
        <w:tc>
          <w:tcPr>
            <w:tcW w:w="4936" w:type="dxa"/>
          </w:tcPr>
          <w:p w14:paraId="5A46C667" w14:textId="77777777" w:rsidR="000E4935" w:rsidRPr="00434935" w:rsidRDefault="000E4935" w:rsidP="000E4935">
            <w:pPr>
              <w:spacing w:after="0" w:line="240" w:lineRule="auto"/>
              <w:rPr>
                <w:rFonts w:ascii="Arial" w:hAnsi="Arial" w:cs="Arial"/>
                <w:bCs/>
                <w:sz w:val="24"/>
                <w:szCs w:val="24"/>
              </w:rPr>
            </w:pPr>
          </w:p>
        </w:tc>
      </w:tr>
      <w:tr w:rsidR="000E4935" w:rsidRPr="00434935" w14:paraId="4B12A085" w14:textId="77777777" w:rsidTr="00164FB3">
        <w:tc>
          <w:tcPr>
            <w:tcW w:w="3843" w:type="dxa"/>
          </w:tcPr>
          <w:p w14:paraId="67AB439C" w14:textId="77777777" w:rsidR="000E4935" w:rsidRPr="00434935" w:rsidRDefault="000E4935" w:rsidP="000E4935">
            <w:pPr>
              <w:spacing w:after="0" w:line="240" w:lineRule="auto"/>
              <w:rPr>
                <w:rFonts w:ascii="Arial" w:hAnsi="Arial" w:cs="Arial"/>
                <w:sz w:val="24"/>
                <w:szCs w:val="24"/>
              </w:rPr>
            </w:pPr>
            <w:r w:rsidRPr="00434935">
              <w:rPr>
                <w:rFonts w:ascii="Arial" w:hAnsi="Arial" w:cs="Arial"/>
                <w:sz w:val="24"/>
                <w:szCs w:val="24"/>
              </w:rPr>
              <w:t xml:space="preserve">EEF Diadema </w:t>
            </w:r>
          </w:p>
        </w:tc>
        <w:tc>
          <w:tcPr>
            <w:tcW w:w="1180" w:type="dxa"/>
          </w:tcPr>
          <w:p w14:paraId="304DB0C2" w14:textId="77777777" w:rsidR="000E4935" w:rsidRPr="00434935" w:rsidRDefault="000E4935" w:rsidP="000E4935">
            <w:pPr>
              <w:rPr>
                <w:rFonts w:ascii="Arial" w:hAnsi="Arial" w:cs="Arial"/>
                <w:bCs/>
                <w:sz w:val="24"/>
                <w:szCs w:val="24"/>
              </w:rPr>
            </w:pPr>
            <w:r w:rsidRPr="00434935">
              <w:rPr>
                <w:rFonts w:ascii="Arial" w:hAnsi="Arial" w:cs="Arial"/>
                <w:bCs/>
                <w:sz w:val="24"/>
                <w:szCs w:val="24"/>
              </w:rPr>
              <w:t>20 horas</w:t>
            </w:r>
          </w:p>
        </w:tc>
        <w:tc>
          <w:tcPr>
            <w:tcW w:w="2311" w:type="dxa"/>
          </w:tcPr>
          <w:p w14:paraId="2F82CA56" w14:textId="77777777" w:rsidR="000E4935" w:rsidRPr="00434935" w:rsidRDefault="000E4935" w:rsidP="000E4935">
            <w:pPr>
              <w:spacing w:after="0" w:line="240" w:lineRule="auto"/>
              <w:rPr>
                <w:rFonts w:ascii="Arial" w:hAnsi="Arial" w:cs="Arial"/>
                <w:bCs/>
                <w:sz w:val="24"/>
                <w:szCs w:val="24"/>
              </w:rPr>
            </w:pPr>
            <w:r w:rsidRPr="00434935">
              <w:rPr>
                <w:rFonts w:ascii="Arial" w:hAnsi="Arial" w:cs="Arial"/>
                <w:bCs/>
                <w:sz w:val="24"/>
                <w:szCs w:val="24"/>
              </w:rPr>
              <w:t xml:space="preserve">Vespertino </w:t>
            </w:r>
          </w:p>
        </w:tc>
        <w:tc>
          <w:tcPr>
            <w:tcW w:w="2467" w:type="dxa"/>
          </w:tcPr>
          <w:p w14:paraId="47990023" w14:textId="77777777" w:rsidR="000E4935" w:rsidRPr="00434935" w:rsidRDefault="000E4935" w:rsidP="000E4935">
            <w:pPr>
              <w:rPr>
                <w:rFonts w:ascii="Arial" w:hAnsi="Arial" w:cs="Arial"/>
                <w:bCs/>
                <w:sz w:val="24"/>
                <w:szCs w:val="24"/>
              </w:rPr>
            </w:pPr>
            <w:r w:rsidRPr="00434935">
              <w:rPr>
                <w:rFonts w:ascii="Arial" w:hAnsi="Arial" w:cs="Arial"/>
                <w:bCs/>
                <w:sz w:val="24"/>
                <w:szCs w:val="24"/>
              </w:rPr>
              <w:t xml:space="preserve">Excedente </w:t>
            </w:r>
          </w:p>
        </w:tc>
        <w:tc>
          <w:tcPr>
            <w:tcW w:w="4936" w:type="dxa"/>
          </w:tcPr>
          <w:p w14:paraId="53A70FB6" w14:textId="77777777" w:rsidR="000E4935" w:rsidRPr="00434935" w:rsidRDefault="000E4935" w:rsidP="000E4935">
            <w:pPr>
              <w:spacing w:after="0" w:line="240" w:lineRule="auto"/>
              <w:rPr>
                <w:rFonts w:ascii="Arial" w:hAnsi="Arial" w:cs="Arial"/>
                <w:bCs/>
                <w:sz w:val="24"/>
                <w:szCs w:val="24"/>
              </w:rPr>
            </w:pPr>
          </w:p>
        </w:tc>
      </w:tr>
      <w:tr w:rsidR="000E4935" w:rsidRPr="0055009B" w14:paraId="32FF4E21" w14:textId="77777777" w:rsidTr="00164FB3">
        <w:tc>
          <w:tcPr>
            <w:tcW w:w="3843" w:type="dxa"/>
            <w:shd w:val="clear" w:color="auto" w:fill="E7E6E6" w:themeFill="background2"/>
          </w:tcPr>
          <w:p w14:paraId="24A4DB45" w14:textId="77777777" w:rsidR="000E4935" w:rsidRPr="0055009B" w:rsidRDefault="000E4935" w:rsidP="000E4935">
            <w:pPr>
              <w:spacing w:after="0" w:line="240" w:lineRule="auto"/>
              <w:rPr>
                <w:rFonts w:ascii="Arial" w:hAnsi="Arial" w:cs="Arial"/>
                <w:sz w:val="24"/>
                <w:szCs w:val="24"/>
                <w:highlight w:val="yellow"/>
              </w:rPr>
            </w:pPr>
          </w:p>
        </w:tc>
        <w:tc>
          <w:tcPr>
            <w:tcW w:w="1180" w:type="dxa"/>
            <w:shd w:val="clear" w:color="auto" w:fill="E7E6E6" w:themeFill="background2"/>
          </w:tcPr>
          <w:p w14:paraId="637CAE72" w14:textId="77777777" w:rsidR="000E4935" w:rsidRPr="0055009B" w:rsidRDefault="000E4935" w:rsidP="000E4935">
            <w:pPr>
              <w:rPr>
                <w:rFonts w:ascii="Arial" w:hAnsi="Arial" w:cs="Arial"/>
                <w:bCs/>
                <w:sz w:val="24"/>
                <w:szCs w:val="24"/>
                <w:highlight w:val="yellow"/>
              </w:rPr>
            </w:pPr>
          </w:p>
        </w:tc>
        <w:tc>
          <w:tcPr>
            <w:tcW w:w="2311" w:type="dxa"/>
            <w:shd w:val="clear" w:color="auto" w:fill="E7E6E6" w:themeFill="background2"/>
          </w:tcPr>
          <w:p w14:paraId="413D3716" w14:textId="77777777" w:rsidR="000E4935" w:rsidRPr="0055009B" w:rsidRDefault="000E4935" w:rsidP="000E4935">
            <w:pPr>
              <w:spacing w:after="0" w:line="240" w:lineRule="auto"/>
              <w:rPr>
                <w:rFonts w:ascii="Arial" w:hAnsi="Arial" w:cs="Arial"/>
                <w:bCs/>
                <w:sz w:val="24"/>
                <w:szCs w:val="24"/>
                <w:highlight w:val="yellow"/>
              </w:rPr>
            </w:pPr>
          </w:p>
        </w:tc>
        <w:tc>
          <w:tcPr>
            <w:tcW w:w="2467" w:type="dxa"/>
            <w:shd w:val="clear" w:color="auto" w:fill="E7E6E6" w:themeFill="background2"/>
          </w:tcPr>
          <w:p w14:paraId="64772181" w14:textId="77777777" w:rsidR="000E4935" w:rsidRPr="0055009B" w:rsidRDefault="000E4935" w:rsidP="000E4935">
            <w:pPr>
              <w:rPr>
                <w:rFonts w:ascii="Arial" w:hAnsi="Arial" w:cs="Arial"/>
                <w:bCs/>
                <w:sz w:val="24"/>
                <w:szCs w:val="24"/>
                <w:highlight w:val="yellow"/>
              </w:rPr>
            </w:pPr>
          </w:p>
        </w:tc>
        <w:tc>
          <w:tcPr>
            <w:tcW w:w="4936" w:type="dxa"/>
            <w:shd w:val="clear" w:color="auto" w:fill="E7E6E6" w:themeFill="background2"/>
          </w:tcPr>
          <w:p w14:paraId="494D3BE3" w14:textId="77777777" w:rsidR="000E4935" w:rsidRPr="0055009B" w:rsidRDefault="000E4935" w:rsidP="000E4935">
            <w:pPr>
              <w:spacing w:after="0" w:line="240" w:lineRule="auto"/>
              <w:rPr>
                <w:rFonts w:ascii="Arial" w:hAnsi="Arial" w:cs="Arial"/>
                <w:bCs/>
                <w:sz w:val="24"/>
                <w:szCs w:val="24"/>
                <w:highlight w:val="yellow"/>
              </w:rPr>
            </w:pPr>
          </w:p>
        </w:tc>
      </w:tr>
      <w:tr w:rsidR="000E4935" w:rsidRPr="005B4A6E" w14:paraId="30FB3690" w14:textId="77777777" w:rsidTr="00164FB3">
        <w:tc>
          <w:tcPr>
            <w:tcW w:w="3843" w:type="dxa"/>
          </w:tcPr>
          <w:p w14:paraId="07651997" w14:textId="77777777" w:rsidR="000E4935" w:rsidRPr="005B4A6E" w:rsidRDefault="000E4935" w:rsidP="000E4935">
            <w:pPr>
              <w:spacing w:after="0" w:line="240" w:lineRule="auto"/>
              <w:rPr>
                <w:rFonts w:ascii="Arial" w:hAnsi="Arial" w:cs="Arial"/>
                <w:sz w:val="24"/>
                <w:szCs w:val="24"/>
              </w:rPr>
            </w:pPr>
            <w:r w:rsidRPr="005B4A6E">
              <w:rPr>
                <w:rFonts w:ascii="Arial" w:hAnsi="Arial" w:cs="Arial"/>
                <w:sz w:val="24"/>
                <w:szCs w:val="24"/>
              </w:rPr>
              <w:t xml:space="preserve">EBM Santa Terezinha </w:t>
            </w:r>
          </w:p>
        </w:tc>
        <w:tc>
          <w:tcPr>
            <w:tcW w:w="1180" w:type="dxa"/>
          </w:tcPr>
          <w:p w14:paraId="4C9361EA"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20 horas</w:t>
            </w:r>
          </w:p>
        </w:tc>
        <w:tc>
          <w:tcPr>
            <w:tcW w:w="2311" w:type="dxa"/>
          </w:tcPr>
          <w:p w14:paraId="4D20205B" w14:textId="77777777" w:rsidR="000E4935" w:rsidRPr="005B4A6E" w:rsidRDefault="000E4935" w:rsidP="000E4935">
            <w:pPr>
              <w:spacing w:after="0" w:line="240" w:lineRule="auto"/>
              <w:rPr>
                <w:rFonts w:ascii="Arial" w:hAnsi="Arial" w:cs="Arial"/>
                <w:bCs/>
                <w:sz w:val="24"/>
                <w:szCs w:val="24"/>
              </w:rPr>
            </w:pPr>
            <w:r w:rsidRPr="005B4A6E">
              <w:rPr>
                <w:rFonts w:ascii="Arial" w:hAnsi="Arial" w:cs="Arial"/>
                <w:bCs/>
                <w:sz w:val="24"/>
                <w:szCs w:val="24"/>
              </w:rPr>
              <w:t xml:space="preserve">Matutino </w:t>
            </w:r>
          </w:p>
        </w:tc>
        <w:tc>
          <w:tcPr>
            <w:tcW w:w="2467" w:type="dxa"/>
          </w:tcPr>
          <w:p w14:paraId="64860E6F"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05E4AE31" w14:textId="77777777" w:rsidR="000E4935" w:rsidRPr="005B4A6E" w:rsidRDefault="000E4935" w:rsidP="000E4935">
            <w:pPr>
              <w:spacing w:after="0" w:line="240" w:lineRule="auto"/>
              <w:rPr>
                <w:rFonts w:ascii="Arial" w:hAnsi="Arial" w:cs="Arial"/>
                <w:bCs/>
                <w:sz w:val="24"/>
                <w:szCs w:val="24"/>
              </w:rPr>
            </w:pPr>
          </w:p>
        </w:tc>
      </w:tr>
      <w:tr w:rsidR="000E4935" w:rsidRPr="005B4A6E" w14:paraId="70ED5AD3" w14:textId="77777777" w:rsidTr="00164FB3">
        <w:tc>
          <w:tcPr>
            <w:tcW w:w="3843" w:type="dxa"/>
          </w:tcPr>
          <w:p w14:paraId="64072EA7" w14:textId="77777777" w:rsidR="000E4935" w:rsidRPr="005B4A6E" w:rsidRDefault="000E4935" w:rsidP="000E4935">
            <w:pPr>
              <w:spacing w:after="0" w:line="240" w:lineRule="auto"/>
              <w:rPr>
                <w:rFonts w:ascii="Arial" w:hAnsi="Arial" w:cs="Arial"/>
                <w:sz w:val="24"/>
                <w:szCs w:val="24"/>
              </w:rPr>
            </w:pPr>
            <w:r w:rsidRPr="005B4A6E">
              <w:rPr>
                <w:rFonts w:ascii="Arial" w:hAnsi="Arial" w:cs="Arial"/>
                <w:sz w:val="24"/>
                <w:szCs w:val="24"/>
              </w:rPr>
              <w:t xml:space="preserve">EBM Santa Terezinha </w:t>
            </w:r>
          </w:p>
        </w:tc>
        <w:tc>
          <w:tcPr>
            <w:tcW w:w="1180" w:type="dxa"/>
          </w:tcPr>
          <w:p w14:paraId="029598AF"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20 horas</w:t>
            </w:r>
          </w:p>
        </w:tc>
        <w:tc>
          <w:tcPr>
            <w:tcW w:w="2311" w:type="dxa"/>
          </w:tcPr>
          <w:p w14:paraId="400F2726" w14:textId="77777777" w:rsidR="000E4935" w:rsidRPr="005B4A6E" w:rsidRDefault="000E4935" w:rsidP="000E4935">
            <w:pPr>
              <w:spacing w:after="0" w:line="240" w:lineRule="auto"/>
              <w:rPr>
                <w:rFonts w:ascii="Arial" w:hAnsi="Arial" w:cs="Arial"/>
                <w:bCs/>
                <w:sz w:val="24"/>
                <w:szCs w:val="24"/>
              </w:rPr>
            </w:pPr>
            <w:r w:rsidRPr="005B4A6E">
              <w:rPr>
                <w:rFonts w:ascii="Arial" w:hAnsi="Arial" w:cs="Arial"/>
                <w:bCs/>
                <w:sz w:val="24"/>
                <w:szCs w:val="24"/>
              </w:rPr>
              <w:t>Vespertino</w:t>
            </w:r>
          </w:p>
        </w:tc>
        <w:tc>
          <w:tcPr>
            <w:tcW w:w="2467" w:type="dxa"/>
          </w:tcPr>
          <w:p w14:paraId="205DB1C7"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4579E906" w14:textId="77777777" w:rsidR="000E4935" w:rsidRPr="005B4A6E" w:rsidRDefault="000E4935" w:rsidP="000E4935">
            <w:pPr>
              <w:spacing w:after="0" w:line="240" w:lineRule="auto"/>
              <w:rPr>
                <w:rFonts w:ascii="Arial" w:hAnsi="Arial" w:cs="Arial"/>
                <w:bCs/>
                <w:sz w:val="24"/>
                <w:szCs w:val="24"/>
              </w:rPr>
            </w:pPr>
          </w:p>
        </w:tc>
      </w:tr>
      <w:tr w:rsidR="000E4935" w:rsidRPr="005B4A6E" w14:paraId="36EA8F77" w14:textId="77777777" w:rsidTr="00164FB3">
        <w:tc>
          <w:tcPr>
            <w:tcW w:w="3843" w:type="dxa"/>
          </w:tcPr>
          <w:p w14:paraId="5CC25413" w14:textId="77777777" w:rsidR="000E4935" w:rsidRPr="005B4A6E" w:rsidRDefault="000E4935" w:rsidP="000E4935">
            <w:pPr>
              <w:spacing w:after="0" w:line="240" w:lineRule="auto"/>
              <w:rPr>
                <w:rFonts w:ascii="Arial" w:hAnsi="Arial" w:cs="Arial"/>
                <w:sz w:val="24"/>
                <w:szCs w:val="24"/>
              </w:rPr>
            </w:pPr>
            <w:r w:rsidRPr="005B4A6E">
              <w:rPr>
                <w:rFonts w:ascii="Arial" w:hAnsi="Arial" w:cs="Arial"/>
                <w:sz w:val="24"/>
                <w:szCs w:val="24"/>
              </w:rPr>
              <w:lastRenderedPageBreak/>
              <w:t xml:space="preserve">EBM Santa Terezinha </w:t>
            </w:r>
          </w:p>
        </w:tc>
        <w:tc>
          <w:tcPr>
            <w:tcW w:w="1180" w:type="dxa"/>
          </w:tcPr>
          <w:p w14:paraId="26204DD2"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20 horas</w:t>
            </w:r>
          </w:p>
        </w:tc>
        <w:tc>
          <w:tcPr>
            <w:tcW w:w="2311" w:type="dxa"/>
          </w:tcPr>
          <w:p w14:paraId="405640DD" w14:textId="77777777" w:rsidR="000E4935" w:rsidRPr="005B4A6E" w:rsidRDefault="000E4935" w:rsidP="000E4935">
            <w:pPr>
              <w:spacing w:after="0" w:line="240" w:lineRule="auto"/>
              <w:rPr>
                <w:rFonts w:ascii="Arial" w:hAnsi="Arial" w:cs="Arial"/>
                <w:bCs/>
                <w:sz w:val="24"/>
                <w:szCs w:val="24"/>
              </w:rPr>
            </w:pPr>
            <w:r w:rsidRPr="005B4A6E">
              <w:rPr>
                <w:rFonts w:ascii="Arial" w:hAnsi="Arial" w:cs="Arial"/>
                <w:bCs/>
                <w:sz w:val="24"/>
                <w:szCs w:val="24"/>
              </w:rPr>
              <w:t>Vespertino</w:t>
            </w:r>
          </w:p>
        </w:tc>
        <w:tc>
          <w:tcPr>
            <w:tcW w:w="2467" w:type="dxa"/>
          </w:tcPr>
          <w:p w14:paraId="48033461"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3DFD3BC3" w14:textId="77777777" w:rsidR="000E4935" w:rsidRPr="005B4A6E" w:rsidRDefault="000E4935" w:rsidP="000E4935">
            <w:pPr>
              <w:spacing w:after="0" w:line="240" w:lineRule="auto"/>
              <w:rPr>
                <w:rFonts w:ascii="Arial" w:hAnsi="Arial" w:cs="Arial"/>
                <w:bCs/>
                <w:sz w:val="24"/>
                <w:szCs w:val="24"/>
              </w:rPr>
            </w:pPr>
          </w:p>
        </w:tc>
      </w:tr>
      <w:tr w:rsidR="000E4935" w:rsidRPr="005B4A6E" w14:paraId="10672ED0" w14:textId="77777777" w:rsidTr="00164FB3">
        <w:tc>
          <w:tcPr>
            <w:tcW w:w="3843" w:type="dxa"/>
          </w:tcPr>
          <w:p w14:paraId="5F8EAA16" w14:textId="77777777" w:rsidR="000E4935" w:rsidRPr="005B4A6E" w:rsidRDefault="000E4935" w:rsidP="000E4935">
            <w:pPr>
              <w:spacing w:after="0" w:line="240" w:lineRule="auto"/>
              <w:rPr>
                <w:rFonts w:ascii="Arial" w:hAnsi="Arial" w:cs="Arial"/>
                <w:sz w:val="24"/>
                <w:szCs w:val="24"/>
              </w:rPr>
            </w:pPr>
            <w:r w:rsidRPr="005B4A6E">
              <w:rPr>
                <w:rFonts w:ascii="Arial" w:hAnsi="Arial" w:cs="Arial"/>
                <w:sz w:val="24"/>
                <w:szCs w:val="24"/>
              </w:rPr>
              <w:t xml:space="preserve">EBM Santa Terezinha </w:t>
            </w:r>
          </w:p>
        </w:tc>
        <w:tc>
          <w:tcPr>
            <w:tcW w:w="1180" w:type="dxa"/>
          </w:tcPr>
          <w:p w14:paraId="7F1FF05F"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20 horas</w:t>
            </w:r>
          </w:p>
        </w:tc>
        <w:tc>
          <w:tcPr>
            <w:tcW w:w="2311" w:type="dxa"/>
          </w:tcPr>
          <w:p w14:paraId="07555950" w14:textId="77777777" w:rsidR="000E4935" w:rsidRPr="005B4A6E" w:rsidRDefault="000E4935" w:rsidP="000E4935">
            <w:pPr>
              <w:spacing w:after="0" w:line="240" w:lineRule="auto"/>
              <w:rPr>
                <w:rFonts w:ascii="Arial" w:hAnsi="Arial" w:cs="Arial"/>
                <w:bCs/>
                <w:sz w:val="24"/>
                <w:szCs w:val="24"/>
              </w:rPr>
            </w:pPr>
            <w:r w:rsidRPr="005B4A6E">
              <w:rPr>
                <w:rFonts w:ascii="Arial" w:hAnsi="Arial" w:cs="Arial"/>
                <w:bCs/>
                <w:sz w:val="24"/>
                <w:szCs w:val="24"/>
              </w:rPr>
              <w:t>Vespertino</w:t>
            </w:r>
          </w:p>
        </w:tc>
        <w:tc>
          <w:tcPr>
            <w:tcW w:w="2467" w:type="dxa"/>
          </w:tcPr>
          <w:p w14:paraId="704FFBA5"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4775E1E0" w14:textId="77777777" w:rsidR="000E4935" w:rsidRPr="005B4A6E" w:rsidRDefault="000E4935" w:rsidP="000E4935">
            <w:pPr>
              <w:spacing w:after="0" w:line="240" w:lineRule="auto"/>
              <w:rPr>
                <w:rFonts w:ascii="Arial" w:hAnsi="Arial" w:cs="Arial"/>
                <w:bCs/>
                <w:sz w:val="24"/>
                <w:szCs w:val="24"/>
              </w:rPr>
            </w:pPr>
          </w:p>
        </w:tc>
      </w:tr>
      <w:tr w:rsidR="000E4935" w:rsidRPr="005B4A6E" w14:paraId="1E47B336" w14:textId="77777777" w:rsidTr="00164FB3">
        <w:tc>
          <w:tcPr>
            <w:tcW w:w="3843" w:type="dxa"/>
          </w:tcPr>
          <w:p w14:paraId="617B8C45" w14:textId="77777777" w:rsidR="000E4935" w:rsidRPr="005B4A6E" w:rsidRDefault="000E4935" w:rsidP="000E4935">
            <w:pPr>
              <w:spacing w:after="0" w:line="240" w:lineRule="auto"/>
              <w:rPr>
                <w:rFonts w:ascii="Arial" w:hAnsi="Arial" w:cs="Arial"/>
                <w:sz w:val="24"/>
                <w:szCs w:val="24"/>
              </w:rPr>
            </w:pPr>
            <w:r w:rsidRPr="005B4A6E">
              <w:rPr>
                <w:rFonts w:ascii="Arial" w:hAnsi="Arial" w:cs="Arial"/>
                <w:sz w:val="24"/>
                <w:szCs w:val="24"/>
              </w:rPr>
              <w:t xml:space="preserve">EBM Santa Terezinha </w:t>
            </w:r>
          </w:p>
        </w:tc>
        <w:tc>
          <w:tcPr>
            <w:tcW w:w="1180" w:type="dxa"/>
          </w:tcPr>
          <w:p w14:paraId="5BC1216F"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20 horas</w:t>
            </w:r>
          </w:p>
        </w:tc>
        <w:tc>
          <w:tcPr>
            <w:tcW w:w="2311" w:type="dxa"/>
          </w:tcPr>
          <w:p w14:paraId="1B2C8E85" w14:textId="77777777" w:rsidR="000E4935" w:rsidRPr="005B4A6E" w:rsidRDefault="000E4935" w:rsidP="000E4935">
            <w:pPr>
              <w:spacing w:after="0" w:line="240" w:lineRule="auto"/>
              <w:rPr>
                <w:rFonts w:ascii="Arial" w:hAnsi="Arial" w:cs="Arial"/>
                <w:bCs/>
                <w:sz w:val="24"/>
                <w:szCs w:val="24"/>
              </w:rPr>
            </w:pPr>
            <w:r w:rsidRPr="005B4A6E">
              <w:rPr>
                <w:rFonts w:ascii="Arial" w:hAnsi="Arial" w:cs="Arial"/>
                <w:bCs/>
                <w:sz w:val="24"/>
                <w:szCs w:val="24"/>
              </w:rPr>
              <w:t xml:space="preserve">Vespertino </w:t>
            </w:r>
          </w:p>
        </w:tc>
        <w:tc>
          <w:tcPr>
            <w:tcW w:w="2467" w:type="dxa"/>
          </w:tcPr>
          <w:p w14:paraId="17644D13"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7DED93B0" w14:textId="77777777" w:rsidR="000E4935" w:rsidRPr="005B4A6E" w:rsidRDefault="000E4935" w:rsidP="000E4935">
            <w:pPr>
              <w:spacing w:after="0" w:line="240" w:lineRule="auto"/>
              <w:rPr>
                <w:rFonts w:ascii="Arial" w:hAnsi="Arial" w:cs="Arial"/>
                <w:bCs/>
                <w:sz w:val="24"/>
                <w:szCs w:val="24"/>
              </w:rPr>
            </w:pPr>
          </w:p>
        </w:tc>
      </w:tr>
      <w:tr w:rsidR="000E4935" w:rsidRPr="005B4A6E" w14:paraId="7D2D5494" w14:textId="77777777" w:rsidTr="00164FB3">
        <w:tc>
          <w:tcPr>
            <w:tcW w:w="3843" w:type="dxa"/>
          </w:tcPr>
          <w:p w14:paraId="3FB2E43A" w14:textId="77777777" w:rsidR="000E4935" w:rsidRPr="005B4A6E" w:rsidRDefault="000E4935" w:rsidP="000E4935">
            <w:pPr>
              <w:spacing w:after="0" w:line="240" w:lineRule="auto"/>
              <w:rPr>
                <w:rFonts w:ascii="Arial" w:hAnsi="Arial" w:cs="Arial"/>
                <w:sz w:val="24"/>
                <w:szCs w:val="24"/>
              </w:rPr>
            </w:pPr>
            <w:r w:rsidRPr="005B4A6E">
              <w:rPr>
                <w:rFonts w:ascii="Arial" w:hAnsi="Arial" w:cs="Arial"/>
                <w:sz w:val="24"/>
                <w:szCs w:val="24"/>
              </w:rPr>
              <w:t xml:space="preserve">EBM Santa Terezinha </w:t>
            </w:r>
          </w:p>
        </w:tc>
        <w:tc>
          <w:tcPr>
            <w:tcW w:w="1180" w:type="dxa"/>
          </w:tcPr>
          <w:p w14:paraId="4CEA5518"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20 horas</w:t>
            </w:r>
          </w:p>
        </w:tc>
        <w:tc>
          <w:tcPr>
            <w:tcW w:w="2311" w:type="dxa"/>
          </w:tcPr>
          <w:p w14:paraId="54CF5342" w14:textId="77777777" w:rsidR="000E4935" w:rsidRPr="005B4A6E" w:rsidRDefault="000E4935" w:rsidP="000E4935">
            <w:pPr>
              <w:spacing w:after="0" w:line="240" w:lineRule="auto"/>
              <w:rPr>
                <w:rFonts w:ascii="Arial" w:hAnsi="Arial" w:cs="Arial"/>
                <w:bCs/>
                <w:sz w:val="24"/>
                <w:szCs w:val="24"/>
              </w:rPr>
            </w:pPr>
            <w:r w:rsidRPr="005B4A6E">
              <w:rPr>
                <w:rFonts w:ascii="Arial" w:hAnsi="Arial" w:cs="Arial"/>
                <w:bCs/>
                <w:sz w:val="24"/>
                <w:szCs w:val="24"/>
              </w:rPr>
              <w:t xml:space="preserve">Vespertino </w:t>
            </w:r>
          </w:p>
        </w:tc>
        <w:tc>
          <w:tcPr>
            <w:tcW w:w="2467" w:type="dxa"/>
          </w:tcPr>
          <w:p w14:paraId="30B9E724" w14:textId="77777777" w:rsidR="000E4935" w:rsidRPr="005B4A6E" w:rsidRDefault="000E4935" w:rsidP="000E4935">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66E51396" w14:textId="77777777" w:rsidR="000E4935" w:rsidRPr="005B4A6E" w:rsidRDefault="000E4935" w:rsidP="000E4935">
            <w:pPr>
              <w:spacing w:after="0" w:line="240" w:lineRule="auto"/>
              <w:rPr>
                <w:rFonts w:ascii="Arial" w:hAnsi="Arial" w:cs="Arial"/>
                <w:bCs/>
                <w:sz w:val="24"/>
                <w:szCs w:val="24"/>
              </w:rPr>
            </w:pPr>
          </w:p>
        </w:tc>
      </w:tr>
      <w:tr w:rsidR="000E4935" w:rsidRPr="005B4A6E" w14:paraId="46F38E23" w14:textId="77777777" w:rsidTr="00164FB3">
        <w:tc>
          <w:tcPr>
            <w:tcW w:w="3843" w:type="dxa"/>
          </w:tcPr>
          <w:p w14:paraId="6F936078" w14:textId="73A1759D" w:rsidR="000E4935" w:rsidRPr="005B4A6E" w:rsidRDefault="000E4935" w:rsidP="000E4935">
            <w:pPr>
              <w:spacing w:after="0" w:line="240" w:lineRule="auto"/>
              <w:rPr>
                <w:rFonts w:ascii="Arial" w:hAnsi="Arial" w:cs="Arial"/>
                <w:sz w:val="24"/>
                <w:szCs w:val="24"/>
              </w:rPr>
            </w:pPr>
            <w:r w:rsidRPr="005B4A6E">
              <w:rPr>
                <w:rFonts w:ascii="Arial" w:hAnsi="Arial" w:cs="Arial"/>
                <w:sz w:val="24"/>
                <w:szCs w:val="24"/>
              </w:rPr>
              <w:t xml:space="preserve">EBM Santa Terezinha </w:t>
            </w:r>
          </w:p>
        </w:tc>
        <w:tc>
          <w:tcPr>
            <w:tcW w:w="1180" w:type="dxa"/>
          </w:tcPr>
          <w:p w14:paraId="03E8DC8D" w14:textId="142A0C23" w:rsidR="000E4935" w:rsidRPr="005B4A6E" w:rsidRDefault="000E4935" w:rsidP="000E4935">
            <w:pPr>
              <w:rPr>
                <w:rFonts w:ascii="Arial" w:hAnsi="Arial" w:cs="Arial"/>
                <w:bCs/>
                <w:sz w:val="24"/>
                <w:szCs w:val="24"/>
              </w:rPr>
            </w:pPr>
            <w:r w:rsidRPr="005B4A6E">
              <w:rPr>
                <w:rFonts w:ascii="Arial" w:hAnsi="Arial" w:cs="Arial"/>
                <w:bCs/>
                <w:sz w:val="24"/>
                <w:szCs w:val="24"/>
              </w:rPr>
              <w:t>20 horas</w:t>
            </w:r>
          </w:p>
        </w:tc>
        <w:tc>
          <w:tcPr>
            <w:tcW w:w="2311" w:type="dxa"/>
          </w:tcPr>
          <w:p w14:paraId="1761B191" w14:textId="2C20572F" w:rsidR="000E4935" w:rsidRPr="005B4A6E" w:rsidRDefault="000E4935" w:rsidP="000E4935">
            <w:pPr>
              <w:spacing w:after="0" w:line="240" w:lineRule="auto"/>
              <w:rPr>
                <w:rFonts w:ascii="Arial" w:hAnsi="Arial" w:cs="Arial"/>
                <w:bCs/>
                <w:sz w:val="24"/>
                <w:szCs w:val="24"/>
              </w:rPr>
            </w:pPr>
            <w:r w:rsidRPr="005B4A6E">
              <w:rPr>
                <w:rFonts w:ascii="Arial" w:hAnsi="Arial" w:cs="Arial"/>
                <w:bCs/>
                <w:sz w:val="24"/>
                <w:szCs w:val="24"/>
              </w:rPr>
              <w:t xml:space="preserve">Vespertino </w:t>
            </w:r>
          </w:p>
        </w:tc>
        <w:tc>
          <w:tcPr>
            <w:tcW w:w="2467" w:type="dxa"/>
          </w:tcPr>
          <w:p w14:paraId="19E5BED3" w14:textId="6FBD6FF3" w:rsidR="000E4935" w:rsidRPr="005B4A6E" w:rsidRDefault="000E4935" w:rsidP="000E4935">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1DD67281" w14:textId="77777777" w:rsidR="000E4935" w:rsidRPr="005B4A6E" w:rsidRDefault="000E4935" w:rsidP="000E4935">
            <w:pPr>
              <w:spacing w:after="0" w:line="240" w:lineRule="auto"/>
              <w:rPr>
                <w:rFonts w:ascii="Arial" w:hAnsi="Arial" w:cs="Arial"/>
                <w:bCs/>
                <w:sz w:val="24"/>
                <w:szCs w:val="24"/>
              </w:rPr>
            </w:pPr>
          </w:p>
        </w:tc>
      </w:tr>
      <w:tr w:rsidR="000E4935" w:rsidRPr="005B4A6E" w14:paraId="1F8A95F6" w14:textId="77777777" w:rsidTr="00164FB3">
        <w:tc>
          <w:tcPr>
            <w:tcW w:w="3843" w:type="dxa"/>
          </w:tcPr>
          <w:p w14:paraId="67C5FE39" w14:textId="3BB4D39B" w:rsidR="000E4935" w:rsidRPr="005B4A6E" w:rsidRDefault="000E4935" w:rsidP="000E4935">
            <w:pPr>
              <w:spacing w:after="0" w:line="240" w:lineRule="auto"/>
              <w:rPr>
                <w:rFonts w:ascii="Arial" w:hAnsi="Arial" w:cs="Arial"/>
                <w:sz w:val="24"/>
                <w:szCs w:val="24"/>
              </w:rPr>
            </w:pPr>
            <w:r w:rsidRPr="005B4A6E">
              <w:rPr>
                <w:rFonts w:ascii="Arial" w:hAnsi="Arial" w:cs="Arial"/>
                <w:sz w:val="24"/>
                <w:szCs w:val="24"/>
              </w:rPr>
              <w:t>EBM Santa Terezinha – HA</w:t>
            </w:r>
          </w:p>
        </w:tc>
        <w:tc>
          <w:tcPr>
            <w:tcW w:w="1180" w:type="dxa"/>
          </w:tcPr>
          <w:p w14:paraId="31B6AC92" w14:textId="5A0DD71B" w:rsidR="000E4935" w:rsidRPr="005B4A6E" w:rsidRDefault="000E4935" w:rsidP="000E4935">
            <w:pPr>
              <w:rPr>
                <w:rFonts w:ascii="Arial" w:hAnsi="Arial" w:cs="Arial"/>
                <w:bCs/>
                <w:sz w:val="24"/>
                <w:szCs w:val="24"/>
              </w:rPr>
            </w:pPr>
            <w:r w:rsidRPr="005B4A6E">
              <w:rPr>
                <w:rFonts w:ascii="Arial" w:hAnsi="Arial" w:cs="Arial"/>
                <w:bCs/>
                <w:sz w:val="24"/>
                <w:szCs w:val="24"/>
              </w:rPr>
              <w:t>20 horas</w:t>
            </w:r>
          </w:p>
        </w:tc>
        <w:tc>
          <w:tcPr>
            <w:tcW w:w="2311" w:type="dxa"/>
          </w:tcPr>
          <w:p w14:paraId="48072B0A" w14:textId="60021CBE" w:rsidR="000E4935" w:rsidRPr="005B4A6E" w:rsidRDefault="000E4935" w:rsidP="000E4935">
            <w:pPr>
              <w:spacing w:after="0" w:line="240" w:lineRule="auto"/>
              <w:rPr>
                <w:rFonts w:ascii="Arial" w:hAnsi="Arial" w:cs="Arial"/>
                <w:bCs/>
                <w:sz w:val="24"/>
                <w:szCs w:val="24"/>
              </w:rPr>
            </w:pPr>
            <w:r w:rsidRPr="005B4A6E">
              <w:rPr>
                <w:rFonts w:ascii="Arial" w:hAnsi="Arial" w:cs="Arial"/>
                <w:bCs/>
                <w:sz w:val="24"/>
                <w:szCs w:val="24"/>
              </w:rPr>
              <w:t xml:space="preserve">Vespertino </w:t>
            </w:r>
          </w:p>
        </w:tc>
        <w:tc>
          <w:tcPr>
            <w:tcW w:w="2467" w:type="dxa"/>
          </w:tcPr>
          <w:p w14:paraId="560AFBD8" w14:textId="4C15A17B" w:rsidR="000E4935" w:rsidRPr="005B4A6E" w:rsidRDefault="000E4935" w:rsidP="000E4935">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7E6C65CE" w14:textId="77777777" w:rsidR="000E4935" w:rsidRPr="005B4A6E" w:rsidRDefault="000E4935" w:rsidP="000E4935">
            <w:pPr>
              <w:spacing w:after="0" w:line="240" w:lineRule="auto"/>
              <w:rPr>
                <w:rFonts w:ascii="Arial" w:hAnsi="Arial" w:cs="Arial"/>
                <w:bCs/>
                <w:sz w:val="24"/>
                <w:szCs w:val="24"/>
              </w:rPr>
            </w:pPr>
          </w:p>
        </w:tc>
      </w:tr>
      <w:tr w:rsidR="000E4935" w:rsidRPr="005B4A6E" w14:paraId="194E315E" w14:textId="77777777" w:rsidTr="00164FB3">
        <w:tc>
          <w:tcPr>
            <w:tcW w:w="3843" w:type="dxa"/>
          </w:tcPr>
          <w:p w14:paraId="5A3BFE4B" w14:textId="5410AF7D" w:rsidR="000E4935" w:rsidRPr="005B4A6E" w:rsidRDefault="000E4935" w:rsidP="000E4935">
            <w:pPr>
              <w:spacing w:after="0" w:line="240" w:lineRule="auto"/>
              <w:rPr>
                <w:rFonts w:ascii="Arial" w:hAnsi="Arial" w:cs="Arial"/>
                <w:sz w:val="24"/>
                <w:szCs w:val="24"/>
              </w:rPr>
            </w:pPr>
            <w:r w:rsidRPr="005B4A6E">
              <w:rPr>
                <w:rFonts w:ascii="Arial" w:hAnsi="Arial" w:cs="Arial"/>
                <w:sz w:val="24"/>
                <w:szCs w:val="24"/>
              </w:rPr>
              <w:t>EBM Santa Terezinha - HA</w:t>
            </w:r>
          </w:p>
        </w:tc>
        <w:tc>
          <w:tcPr>
            <w:tcW w:w="1180" w:type="dxa"/>
          </w:tcPr>
          <w:p w14:paraId="4A977B48" w14:textId="6C546AE1" w:rsidR="000E4935" w:rsidRPr="005B4A6E" w:rsidRDefault="000E4935" w:rsidP="000E4935">
            <w:pPr>
              <w:rPr>
                <w:rFonts w:ascii="Arial" w:hAnsi="Arial" w:cs="Arial"/>
                <w:bCs/>
                <w:sz w:val="24"/>
                <w:szCs w:val="24"/>
              </w:rPr>
            </w:pPr>
            <w:r w:rsidRPr="005B4A6E">
              <w:rPr>
                <w:rFonts w:ascii="Arial" w:hAnsi="Arial" w:cs="Arial"/>
                <w:bCs/>
                <w:sz w:val="24"/>
                <w:szCs w:val="24"/>
              </w:rPr>
              <w:t>20 horas</w:t>
            </w:r>
          </w:p>
        </w:tc>
        <w:tc>
          <w:tcPr>
            <w:tcW w:w="2311" w:type="dxa"/>
          </w:tcPr>
          <w:p w14:paraId="3061528C" w14:textId="7D951BAB" w:rsidR="000E4935" w:rsidRPr="005B4A6E" w:rsidRDefault="000E4935" w:rsidP="000E4935">
            <w:pPr>
              <w:spacing w:after="0" w:line="240" w:lineRule="auto"/>
              <w:rPr>
                <w:rFonts w:ascii="Arial" w:hAnsi="Arial" w:cs="Arial"/>
                <w:bCs/>
                <w:sz w:val="24"/>
                <w:szCs w:val="24"/>
              </w:rPr>
            </w:pPr>
            <w:r w:rsidRPr="005B4A6E">
              <w:rPr>
                <w:rFonts w:ascii="Arial" w:hAnsi="Arial" w:cs="Arial"/>
                <w:bCs/>
                <w:sz w:val="24"/>
                <w:szCs w:val="24"/>
              </w:rPr>
              <w:t xml:space="preserve">Vespertino </w:t>
            </w:r>
          </w:p>
        </w:tc>
        <w:tc>
          <w:tcPr>
            <w:tcW w:w="2467" w:type="dxa"/>
          </w:tcPr>
          <w:p w14:paraId="20A89316" w14:textId="5C53588B" w:rsidR="000E4935" w:rsidRPr="005B4A6E" w:rsidRDefault="000E4935" w:rsidP="000E4935">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7E1F7EBE" w14:textId="77777777" w:rsidR="000E4935" w:rsidRPr="005B4A6E" w:rsidRDefault="000E4935" w:rsidP="000E4935">
            <w:pPr>
              <w:spacing w:after="0" w:line="240" w:lineRule="auto"/>
              <w:rPr>
                <w:rFonts w:ascii="Arial" w:hAnsi="Arial" w:cs="Arial"/>
                <w:bCs/>
                <w:sz w:val="24"/>
                <w:szCs w:val="24"/>
              </w:rPr>
            </w:pPr>
          </w:p>
        </w:tc>
      </w:tr>
      <w:tr w:rsidR="000E4935" w:rsidRPr="005B4A6E" w14:paraId="6A93F211" w14:textId="77777777" w:rsidTr="00164FB3">
        <w:tc>
          <w:tcPr>
            <w:tcW w:w="3843" w:type="dxa"/>
          </w:tcPr>
          <w:p w14:paraId="18319C92" w14:textId="7F9E6168" w:rsidR="000E4935" w:rsidRPr="005B4A6E" w:rsidRDefault="000E4935" w:rsidP="000E4935">
            <w:pPr>
              <w:spacing w:after="0" w:line="240" w:lineRule="auto"/>
              <w:rPr>
                <w:rFonts w:ascii="Arial" w:hAnsi="Arial" w:cs="Arial"/>
                <w:sz w:val="24"/>
                <w:szCs w:val="24"/>
              </w:rPr>
            </w:pPr>
            <w:r w:rsidRPr="005B4A6E">
              <w:rPr>
                <w:rFonts w:ascii="Arial" w:hAnsi="Arial" w:cs="Arial"/>
                <w:sz w:val="24"/>
                <w:szCs w:val="24"/>
              </w:rPr>
              <w:t>EBM Santa Terezinha - HA</w:t>
            </w:r>
          </w:p>
        </w:tc>
        <w:tc>
          <w:tcPr>
            <w:tcW w:w="1180" w:type="dxa"/>
          </w:tcPr>
          <w:p w14:paraId="425043E3" w14:textId="7A0BC99D" w:rsidR="000E4935" w:rsidRPr="005B4A6E" w:rsidRDefault="000E4935" w:rsidP="000E4935">
            <w:pPr>
              <w:rPr>
                <w:rFonts w:ascii="Arial" w:hAnsi="Arial" w:cs="Arial"/>
                <w:bCs/>
                <w:sz w:val="24"/>
                <w:szCs w:val="24"/>
              </w:rPr>
            </w:pPr>
            <w:r w:rsidRPr="005B4A6E">
              <w:rPr>
                <w:rFonts w:ascii="Arial" w:hAnsi="Arial" w:cs="Arial"/>
                <w:bCs/>
                <w:sz w:val="24"/>
                <w:szCs w:val="24"/>
              </w:rPr>
              <w:t>20 horas</w:t>
            </w:r>
          </w:p>
        </w:tc>
        <w:tc>
          <w:tcPr>
            <w:tcW w:w="2311" w:type="dxa"/>
          </w:tcPr>
          <w:p w14:paraId="1C4933CF" w14:textId="31428F89" w:rsidR="000E4935" w:rsidRPr="005B4A6E" w:rsidRDefault="000E4935" w:rsidP="000E4935">
            <w:pPr>
              <w:spacing w:after="0" w:line="240" w:lineRule="auto"/>
              <w:rPr>
                <w:rFonts w:ascii="Arial" w:hAnsi="Arial" w:cs="Arial"/>
                <w:bCs/>
                <w:sz w:val="24"/>
                <w:szCs w:val="24"/>
              </w:rPr>
            </w:pPr>
            <w:r w:rsidRPr="005B4A6E">
              <w:rPr>
                <w:rFonts w:ascii="Arial" w:hAnsi="Arial" w:cs="Arial"/>
                <w:bCs/>
                <w:sz w:val="24"/>
                <w:szCs w:val="24"/>
              </w:rPr>
              <w:t xml:space="preserve">Vespertino </w:t>
            </w:r>
          </w:p>
        </w:tc>
        <w:tc>
          <w:tcPr>
            <w:tcW w:w="2467" w:type="dxa"/>
          </w:tcPr>
          <w:p w14:paraId="3F554598" w14:textId="61894C37" w:rsidR="000E4935" w:rsidRPr="005B4A6E" w:rsidRDefault="000E4935" w:rsidP="000E4935">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455BB74E" w14:textId="77777777" w:rsidR="000E4935" w:rsidRPr="005B4A6E" w:rsidRDefault="000E4935" w:rsidP="000E4935">
            <w:pPr>
              <w:spacing w:after="0" w:line="240" w:lineRule="auto"/>
              <w:rPr>
                <w:rFonts w:ascii="Arial" w:hAnsi="Arial" w:cs="Arial"/>
                <w:bCs/>
                <w:sz w:val="24"/>
                <w:szCs w:val="24"/>
              </w:rPr>
            </w:pPr>
          </w:p>
        </w:tc>
      </w:tr>
      <w:tr w:rsidR="000E4935" w:rsidRPr="0055009B" w14:paraId="7B763206" w14:textId="77777777" w:rsidTr="00164FB3">
        <w:tc>
          <w:tcPr>
            <w:tcW w:w="3843" w:type="dxa"/>
            <w:shd w:val="clear" w:color="auto" w:fill="E7E6E6" w:themeFill="background2"/>
          </w:tcPr>
          <w:p w14:paraId="4428C4C5" w14:textId="77777777" w:rsidR="000E4935" w:rsidRPr="0055009B" w:rsidRDefault="000E4935" w:rsidP="000E4935">
            <w:pPr>
              <w:spacing w:after="0" w:line="240" w:lineRule="auto"/>
              <w:rPr>
                <w:rFonts w:ascii="Arial" w:hAnsi="Arial" w:cs="Arial"/>
                <w:sz w:val="24"/>
                <w:szCs w:val="24"/>
                <w:highlight w:val="yellow"/>
              </w:rPr>
            </w:pPr>
          </w:p>
        </w:tc>
        <w:tc>
          <w:tcPr>
            <w:tcW w:w="1180" w:type="dxa"/>
            <w:shd w:val="clear" w:color="auto" w:fill="E7E6E6" w:themeFill="background2"/>
          </w:tcPr>
          <w:p w14:paraId="6B119AD2" w14:textId="77777777" w:rsidR="000E4935" w:rsidRPr="0055009B" w:rsidRDefault="000E4935" w:rsidP="000E4935">
            <w:pPr>
              <w:rPr>
                <w:rFonts w:ascii="Arial" w:hAnsi="Arial" w:cs="Arial"/>
                <w:bCs/>
                <w:sz w:val="24"/>
                <w:szCs w:val="24"/>
                <w:highlight w:val="yellow"/>
              </w:rPr>
            </w:pPr>
          </w:p>
        </w:tc>
        <w:tc>
          <w:tcPr>
            <w:tcW w:w="2311" w:type="dxa"/>
            <w:shd w:val="clear" w:color="auto" w:fill="E7E6E6" w:themeFill="background2"/>
          </w:tcPr>
          <w:p w14:paraId="1D6D61A7" w14:textId="77777777" w:rsidR="000E4935" w:rsidRPr="0055009B" w:rsidRDefault="000E4935" w:rsidP="000E4935">
            <w:pPr>
              <w:spacing w:after="0" w:line="240" w:lineRule="auto"/>
              <w:rPr>
                <w:rFonts w:ascii="Arial" w:hAnsi="Arial" w:cs="Arial"/>
                <w:bCs/>
                <w:sz w:val="24"/>
                <w:szCs w:val="24"/>
                <w:highlight w:val="yellow"/>
              </w:rPr>
            </w:pPr>
          </w:p>
        </w:tc>
        <w:tc>
          <w:tcPr>
            <w:tcW w:w="2467" w:type="dxa"/>
            <w:shd w:val="clear" w:color="auto" w:fill="E7E6E6" w:themeFill="background2"/>
          </w:tcPr>
          <w:p w14:paraId="084804C9" w14:textId="77777777" w:rsidR="000E4935" w:rsidRPr="0055009B" w:rsidRDefault="000E4935" w:rsidP="000E4935">
            <w:pPr>
              <w:rPr>
                <w:rFonts w:ascii="Arial" w:hAnsi="Arial" w:cs="Arial"/>
                <w:bCs/>
                <w:sz w:val="24"/>
                <w:szCs w:val="24"/>
                <w:highlight w:val="yellow"/>
              </w:rPr>
            </w:pPr>
          </w:p>
        </w:tc>
        <w:tc>
          <w:tcPr>
            <w:tcW w:w="4936" w:type="dxa"/>
            <w:shd w:val="clear" w:color="auto" w:fill="E7E6E6" w:themeFill="background2"/>
          </w:tcPr>
          <w:p w14:paraId="4DEC4093" w14:textId="77777777" w:rsidR="000E4935" w:rsidRPr="0055009B" w:rsidRDefault="000E4935" w:rsidP="000E4935">
            <w:pPr>
              <w:spacing w:after="0" w:line="240" w:lineRule="auto"/>
              <w:rPr>
                <w:rFonts w:ascii="Arial" w:hAnsi="Arial" w:cs="Arial"/>
                <w:bCs/>
                <w:sz w:val="24"/>
                <w:szCs w:val="24"/>
                <w:highlight w:val="yellow"/>
              </w:rPr>
            </w:pPr>
          </w:p>
        </w:tc>
      </w:tr>
      <w:tr w:rsidR="000E4935" w:rsidRPr="00434935" w14:paraId="3C65B084" w14:textId="77777777" w:rsidTr="00164FB3">
        <w:tc>
          <w:tcPr>
            <w:tcW w:w="3843" w:type="dxa"/>
          </w:tcPr>
          <w:p w14:paraId="33A30503" w14:textId="77777777" w:rsidR="000E4935" w:rsidRPr="00434935" w:rsidRDefault="000E4935" w:rsidP="000E4935">
            <w:pPr>
              <w:spacing w:after="0" w:line="240" w:lineRule="auto"/>
              <w:rPr>
                <w:rFonts w:ascii="Arial" w:hAnsi="Arial" w:cs="Arial"/>
                <w:sz w:val="24"/>
                <w:szCs w:val="24"/>
              </w:rPr>
            </w:pPr>
            <w:r w:rsidRPr="00434935">
              <w:rPr>
                <w:rFonts w:ascii="Arial" w:hAnsi="Arial" w:cs="Arial"/>
                <w:sz w:val="24"/>
                <w:szCs w:val="24"/>
              </w:rPr>
              <w:t xml:space="preserve">EBM Gomes Carneiro </w:t>
            </w:r>
          </w:p>
        </w:tc>
        <w:tc>
          <w:tcPr>
            <w:tcW w:w="1180" w:type="dxa"/>
          </w:tcPr>
          <w:p w14:paraId="1004164A" w14:textId="34E16407" w:rsidR="000E4935" w:rsidRPr="00434935" w:rsidRDefault="000E4935" w:rsidP="000E4935">
            <w:pPr>
              <w:rPr>
                <w:rFonts w:ascii="Arial" w:hAnsi="Arial" w:cs="Arial"/>
                <w:bCs/>
                <w:sz w:val="24"/>
                <w:szCs w:val="24"/>
              </w:rPr>
            </w:pPr>
            <w:r w:rsidRPr="00434935">
              <w:rPr>
                <w:rFonts w:ascii="Arial" w:hAnsi="Arial" w:cs="Arial"/>
                <w:bCs/>
                <w:sz w:val="24"/>
                <w:szCs w:val="24"/>
              </w:rPr>
              <w:t>20 horas</w:t>
            </w:r>
          </w:p>
        </w:tc>
        <w:tc>
          <w:tcPr>
            <w:tcW w:w="2311" w:type="dxa"/>
          </w:tcPr>
          <w:p w14:paraId="07D7D254" w14:textId="66027E62" w:rsidR="000E4935" w:rsidRPr="00434935" w:rsidRDefault="000E4935" w:rsidP="000E4935">
            <w:pPr>
              <w:spacing w:after="0" w:line="240" w:lineRule="auto"/>
              <w:rPr>
                <w:rFonts w:ascii="Arial" w:hAnsi="Arial" w:cs="Arial"/>
                <w:bCs/>
                <w:sz w:val="24"/>
                <w:szCs w:val="24"/>
              </w:rPr>
            </w:pPr>
            <w:r w:rsidRPr="00434935">
              <w:rPr>
                <w:rFonts w:ascii="Arial" w:hAnsi="Arial" w:cs="Arial"/>
                <w:bCs/>
                <w:sz w:val="24"/>
                <w:szCs w:val="24"/>
              </w:rPr>
              <w:t>Vespertino</w:t>
            </w:r>
          </w:p>
        </w:tc>
        <w:tc>
          <w:tcPr>
            <w:tcW w:w="2467" w:type="dxa"/>
          </w:tcPr>
          <w:p w14:paraId="7DAC91E4" w14:textId="77777777" w:rsidR="000E4935" w:rsidRPr="00434935" w:rsidRDefault="000E4935" w:rsidP="000E4935">
            <w:pPr>
              <w:rPr>
                <w:rFonts w:ascii="Arial" w:hAnsi="Arial" w:cs="Arial"/>
                <w:bCs/>
                <w:sz w:val="24"/>
                <w:szCs w:val="24"/>
              </w:rPr>
            </w:pPr>
            <w:r w:rsidRPr="00434935">
              <w:rPr>
                <w:rFonts w:ascii="Arial" w:hAnsi="Arial" w:cs="Arial"/>
                <w:bCs/>
                <w:sz w:val="24"/>
                <w:szCs w:val="24"/>
              </w:rPr>
              <w:t xml:space="preserve">Excedente </w:t>
            </w:r>
          </w:p>
        </w:tc>
        <w:tc>
          <w:tcPr>
            <w:tcW w:w="4936" w:type="dxa"/>
          </w:tcPr>
          <w:p w14:paraId="6065CC91" w14:textId="77777777" w:rsidR="000E4935" w:rsidRPr="00434935" w:rsidRDefault="000E4935" w:rsidP="000E4935">
            <w:pPr>
              <w:spacing w:after="0" w:line="240" w:lineRule="auto"/>
              <w:rPr>
                <w:rFonts w:ascii="Arial" w:hAnsi="Arial" w:cs="Arial"/>
                <w:bCs/>
                <w:sz w:val="24"/>
                <w:szCs w:val="24"/>
              </w:rPr>
            </w:pPr>
          </w:p>
        </w:tc>
      </w:tr>
      <w:tr w:rsidR="000E4935" w:rsidRPr="00434935" w14:paraId="15C08524" w14:textId="77777777" w:rsidTr="00164FB3">
        <w:tc>
          <w:tcPr>
            <w:tcW w:w="3843" w:type="dxa"/>
          </w:tcPr>
          <w:p w14:paraId="243189A1" w14:textId="77777777" w:rsidR="000E4935" w:rsidRPr="00434935" w:rsidRDefault="000E4935" w:rsidP="000E4935">
            <w:pPr>
              <w:spacing w:after="0" w:line="240" w:lineRule="auto"/>
              <w:rPr>
                <w:rFonts w:ascii="Arial" w:hAnsi="Arial" w:cs="Arial"/>
                <w:sz w:val="24"/>
                <w:szCs w:val="24"/>
              </w:rPr>
            </w:pPr>
            <w:r w:rsidRPr="00434935">
              <w:rPr>
                <w:rFonts w:ascii="Arial" w:hAnsi="Arial" w:cs="Arial"/>
                <w:sz w:val="24"/>
                <w:szCs w:val="24"/>
              </w:rPr>
              <w:t xml:space="preserve">EBM Gomes Carneiro </w:t>
            </w:r>
          </w:p>
        </w:tc>
        <w:tc>
          <w:tcPr>
            <w:tcW w:w="1180" w:type="dxa"/>
          </w:tcPr>
          <w:p w14:paraId="1B799884" w14:textId="77777777" w:rsidR="000E4935" w:rsidRPr="00434935" w:rsidRDefault="000E4935" w:rsidP="000E4935">
            <w:pPr>
              <w:rPr>
                <w:rFonts w:ascii="Arial" w:hAnsi="Arial" w:cs="Arial"/>
                <w:bCs/>
                <w:sz w:val="24"/>
                <w:szCs w:val="24"/>
              </w:rPr>
            </w:pPr>
            <w:r w:rsidRPr="00434935">
              <w:rPr>
                <w:rFonts w:ascii="Arial" w:hAnsi="Arial" w:cs="Arial"/>
                <w:bCs/>
                <w:sz w:val="24"/>
                <w:szCs w:val="24"/>
              </w:rPr>
              <w:t>20 horas</w:t>
            </w:r>
          </w:p>
        </w:tc>
        <w:tc>
          <w:tcPr>
            <w:tcW w:w="2311" w:type="dxa"/>
          </w:tcPr>
          <w:p w14:paraId="22DCCE2E" w14:textId="77777777" w:rsidR="000E4935" w:rsidRPr="00434935" w:rsidRDefault="000E4935" w:rsidP="000E4935">
            <w:pPr>
              <w:spacing w:after="0" w:line="240" w:lineRule="auto"/>
              <w:rPr>
                <w:rFonts w:ascii="Arial" w:hAnsi="Arial" w:cs="Arial"/>
                <w:bCs/>
                <w:sz w:val="24"/>
                <w:szCs w:val="24"/>
              </w:rPr>
            </w:pPr>
            <w:r w:rsidRPr="00434935">
              <w:rPr>
                <w:rFonts w:ascii="Arial" w:hAnsi="Arial" w:cs="Arial"/>
                <w:bCs/>
                <w:sz w:val="24"/>
                <w:szCs w:val="24"/>
              </w:rPr>
              <w:t xml:space="preserve">Vespertino </w:t>
            </w:r>
          </w:p>
        </w:tc>
        <w:tc>
          <w:tcPr>
            <w:tcW w:w="2467" w:type="dxa"/>
          </w:tcPr>
          <w:p w14:paraId="0BDE8678" w14:textId="77777777" w:rsidR="000E4935" w:rsidRPr="00434935" w:rsidRDefault="000E4935" w:rsidP="000E4935">
            <w:pPr>
              <w:rPr>
                <w:rFonts w:ascii="Arial" w:hAnsi="Arial" w:cs="Arial"/>
                <w:bCs/>
                <w:sz w:val="24"/>
                <w:szCs w:val="24"/>
              </w:rPr>
            </w:pPr>
            <w:r w:rsidRPr="00434935">
              <w:rPr>
                <w:rFonts w:ascii="Arial" w:hAnsi="Arial" w:cs="Arial"/>
                <w:bCs/>
                <w:sz w:val="24"/>
                <w:szCs w:val="24"/>
              </w:rPr>
              <w:t xml:space="preserve">Excedente </w:t>
            </w:r>
          </w:p>
        </w:tc>
        <w:tc>
          <w:tcPr>
            <w:tcW w:w="4936" w:type="dxa"/>
          </w:tcPr>
          <w:p w14:paraId="72D94F34" w14:textId="77777777" w:rsidR="000E4935" w:rsidRPr="00434935" w:rsidRDefault="000E4935" w:rsidP="000E4935">
            <w:pPr>
              <w:spacing w:after="0" w:line="240" w:lineRule="auto"/>
              <w:rPr>
                <w:rFonts w:ascii="Arial" w:hAnsi="Arial" w:cs="Arial"/>
                <w:bCs/>
                <w:sz w:val="24"/>
                <w:szCs w:val="24"/>
              </w:rPr>
            </w:pPr>
          </w:p>
        </w:tc>
      </w:tr>
      <w:tr w:rsidR="000E4935" w:rsidRPr="0055009B" w14:paraId="4E8FAA04" w14:textId="77777777" w:rsidTr="00164FB3">
        <w:tc>
          <w:tcPr>
            <w:tcW w:w="3843" w:type="dxa"/>
            <w:shd w:val="clear" w:color="auto" w:fill="E7E6E6" w:themeFill="background2"/>
          </w:tcPr>
          <w:p w14:paraId="15C06450" w14:textId="77777777" w:rsidR="000E4935" w:rsidRPr="0055009B" w:rsidRDefault="000E4935" w:rsidP="000E4935">
            <w:pPr>
              <w:spacing w:after="0" w:line="240" w:lineRule="auto"/>
              <w:rPr>
                <w:rFonts w:ascii="Arial" w:hAnsi="Arial" w:cs="Arial"/>
                <w:sz w:val="24"/>
                <w:szCs w:val="24"/>
                <w:highlight w:val="yellow"/>
              </w:rPr>
            </w:pPr>
          </w:p>
        </w:tc>
        <w:tc>
          <w:tcPr>
            <w:tcW w:w="1180" w:type="dxa"/>
            <w:shd w:val="clear" w:color="auto" w:fill="E7E6E6" w:themeFill="background2"/>
          </w:tcPr>
          <w:p w14:paraId="10D50750" w14:textId="77777777" w:rsidR="000E4935" w:rsidRPr="0055009B" w:rsidRDefault="000E4935" w:rsidP="000E4935">
            <w:pPr>
              <w:rPr>
                <w:rFonts w:ascii="Arial" w:hAnsi="Arial" w:cs="Arial"/>
                <w:bCs/>
                <w:sz w:val="24"/>
                <w:szCs w:val="24"/>
                <w:highlight w:val="yellow"/>
              </w:rPr>
            </w:pPr>
          </w:p>
        </w:tc>
        <w:tc>
          <w:tcPr>
            <w:tcW w:w="2311" w:type="dxa"/>
            <w:shd w:val="clear" w:color="auto" w:fill="E7E6E6" w:themeFill="background2"/>
          </w:tcPr>
          <w:p w14:paraId="57864F05" w14:textId="77777777" w:rsidR="000E4935" w:rsidRPr="0055009B" w:rsidRDefault="000E4935" w:rsidP="000E4935">
            <w:pPr>
              <w:spacing w:after="0" w:line="240" w:lineRule="auto"/>
              <w:rPr>
                <w:rFonts w:ascii="Arial" w:hAnsi="Arial" w:cs="Arial"/>
                <w:bCs/>
                <w:sz w:val="24"/>
                <w:szCs w:val="24"/>
                <w:highlight w:val="yellow"/>
              </w:rPr>
            </w:pPr>
          </w:p>
        </w:tc>
        <w:tc>
          <w:tcPr>
            <w:tcW w:w="2467" w:type="dxa"/>
            <w:shd w:val="clear" w:color="auto" w:fill="E7E6E6" w:themeFill="background2"/>
          </w:tcPr>
          <w:p w14:paraId="56924D2E" w14:textId="77777777" w:rsidR="000E4935" w:rsidRPr="0055009B" w:rsidRDefault="000E4935" w:rsidP="000E4935">
            <w:pPr>
              <w:rPr>
                <w:rFonts w:ascii="Arial" w:hAnsi="Arial" w:cs="Arial"/>
                <w:bCs/>
                <w:sz w:val="24"/>
                <w:szCs w:val="24"/>
                <w:highlight w:val="yellow"/>
              </w:rPr>
            </w:pPr>
          </w:p>
        </w:tc>
        <w:tc>
          <w:tcPr>
            <w:tcW w:w="4936" w:type="dxa"/>
            <w:shd w:val="clear" w:color="auto" w:fill="E7E6E6" w:themeFill="background2"/>
          </w:tcPr>
          <w:p w14:paraId="45A7B9CC" w14:textId="77777777" w:rsidR="000E4935" w:rsidRPr="0055009B" w:rsidRDefault="000E4935" w:rsidP="000E4935">
            <w:pPr>
              <w:spacing w:after="0" w:line="240" w:lineRule="auto"/>
              <w:rPr>
                <w:rFonts w:ascii="Arial" w:hAnsi="Arial" w:cs="Arial"/>
                <w:bCs/>
                <w:sz w:val="24"/>
                <w:szCs w:val="24"/>
                <w:highlight w:val="yellow"/>
              </w:rPr>
            </w:pPr>
          </w:p>
        </w:tc>
      </w:tr>
      <w:tr w:rsidR="000E4935" w:rsidRPr="00434935" w14:paraId="03B81B5F" w14:textId="77777777" w:rsidTr="00164FB3">
        <w:tc>
          <w:tcPr>
            <w:tcW w:w="3843" w:type="dxa"/>
          </w:tcPr>
          <w:p w14:paraId="787A2C4C" w14:textId="77777777" w:rsidR="000E4935" w:rsidRPr="00434935" w:rsidRDefault="000E4935" w:rsidP="000E4935">
            <w:pPr>
              <w:spacing w:after="0" w:line="240" w:lineRule="auto"/>
              <w:rPr>
                <w:rFonts w:ascii="Arial" w:hAnsi="Arial" w:cs="Arial"/>
                <w:sz w:val="24"/>
                <w:szCs w:val="24"/>
              </w:rPr>
            </w:pPr>
            <w:r w:rsidRPr="00434935">
              <w:rPr>
                <w:rFonts w:ascii="Arial" w:hAnsi="Arial" w:cs="Arial"/>
                <w:sz w:val="24"/>
                <w:szCs w:val="24"/>
              </w:rPr>
              <w:t xml:space="preserve">EBM Neusa </w:t>
            </w:r>
            <w:proofErr w:type="spellStart"/>
            <w:r w:rsidRPr="00434935">
              <w:rPr>
                <w:rFonts w:ascii="Arial" w:hAnsi="Arial" w:cs="Arial"/>
                <w:sz w:val="24"/>
                <w:szCs w:val="24"/>
              </w:rPr>
              <w:t>Massolini</w:t>
            </w:r>
            <w:proofErr w:type="spellEnd"/>
            <w:r w:rsidRPr="00434935">
              <w:rPr>
                <w:rFonts w:ascii="Arial" w:hAnsi="Arial" w:cs="Arial"/>
                <w:sz w:val="24"/>
                <w:szCs w:val="24"/>
              </w:rPr>
              <w:t xml:space="preserve"> </w:t>
            </w:r>
          </w:p>
        </w:tc>
        <w:tc>
          <w:tcPr>
            <w:tcW w:w="1180" w:type="dxa"/>
          </w:tcPr>
          <w:p w14:paraId="02025F71" w14:textId="77777777" w:rsidR="000E4935" w:rsidRPr="00434935" w:rsidRDefault="000E4935" w:rsidP="000E4935">
            <w:pPr>
              <w:rPr>
                <w:rFonts w:ascii="Arial" w:hAnsi="Arial" w:cs="Arial"/>
                <w:bCs/>
                <w:sz w:val="24"/>
                <w:szCs w:val="24"/>
              </w:rPr>
            </w:pPr>
            <w:r w:rsidRPr="00434935">
              <w:rPr>
                <w:rFonts w:ascii="Arial" w:hAnsi="Arial" w:cs="Arial"/>
                <w:bCs/>
                <w:sz w:val="24"/>
                <w:szCs w:val="24"/>
              </w:rPr>
              <w:t>20 horas</w:t>
            </w:r>
          </w:p>
        </w:tc>
        <w:tc>
          <w:tcPr>
            <w:tcW w:w="2311" w:type="dxa"/>
          </w:tcPr>
          <w:p w14:paraId="30142108" w14:textId="77777777" w:rsidR="000E4935" w:rsidRPr="00434935" w:rsidRDefault="000E4935" w:rsidP="000E4935">
            <w:pPr>
              <w:spacing w:after="0" w:line="240" w:lineRule="auto"/>
              <w:rPr>
                <w:rFonts w:ascii="Arial" w:hAnsi="Arial" w:cs="Arial"/>
                <w:bCs/>
                <w:sz w:val="24"/>
                <w:szCs w:val="24"/>
              </w:rPr>
            </w:pPr>
            <w:r w:rsidRPr="00434935">
              <w:rPr>
                <w:rFonts w:ascii="Arial" w:hAnsi="Arial" w:cs="Arial"/>
                <w:bCs/>
                <w:sz w:val="24"/>
                <w:szCs w:val="24"/>
              </w:rPr>
              <w:t xml:space="preserve">Vespertino </w:t>
            </w:r>
          </w:p>
        </w:tc>
        <w:tc>
          <w:tcPr>
            <w:tcW w:w="2467" w:type="dxa"/>
          </w:tcPr>
          <w:p w14:paraId="0F44057B" w14:textId="77777777" w:rsidR="000E4935" w:rsidRPr="00434935" w:rsidRDefault="000E4935" w:rsidP="000E4935">
            <w:pPr>
              <w:rPr>
                <w:rFonts w:ascii="Arial" w:hAnsi="Arial" w:cs="Arial"/>
                <w:bCs/>
                <w:sz w:val="24"/>
                <w:szCs w:val="24"/>
              </w:rPr>
            </w:pPr>
            <w:r w:rsidRPr="00434935">
              <w:rPr>
                <w:rFonts w:ascii="Arial" w:hAnsi="Arial" w:cs="Arial"/>
                <w:bCs/>
                <w:sz w:val="24"/>
                <w:szCs w:val="24"/>
              </w:rPr>
              <w:t xml:space="preserve">Excedente </w:t>
            </w:r>
          </w:p>
        </w:tc>
        <w:tc>
          <w:tcPr>
            <w:tcW w:w="4936" w:type="dxa"/>
          </w:tcPr>
          <w:p w14:paraId="3F92F46F" w14:textId="77777777" w:rsidR="000E4935" w:rsidRPr="00434935" w:rsidRDefault="000E4935" w:rsidP="000E4935">
            <w:pPr>
              <w:spacing w:after="0" w:line="240" w:lineRule="auto"/>
              <w:rPr>
                <w:rFonts w:ascii="Arial" w:hAnsi="Arial" w:cs="Arial"/>
                <w:bCs/>
                <w:sz w:val="24"/>
                <w:szCs w:val="24"/>
              </w:rPr>
            </w:pPr>
          </w:p>
        </w:tc>
      </w:tr>
      <w:tr w:rsidR="000E4935" w:rsidRPr="0055009B" w14:paraId="0B924277" w14:textId="77777777" w:rsidTr="00164FB3">
        <w:tc>
          <w:tcPr>
            <w:tcW w:w="3843" w:type="dxa"/>
            <w:shd w:val="clear" w:color="auto" w:fill="E7E6E6" w:themeFill="background2"/>
          </w:tcPr>
          <w:p w14:paraId="48FEC535" w14:textId="77777777" w:rsidR="000E4935" w:rsidRPr="0055009B" w:rsidRDefault="000E4935" w:rsidP="000E4935">
            <w:pPr>
              <w:spacing w:after="0" w:line="240" w:lineRule="auto"/>
              <w:rPr>
                <w:rFonts w:ascii="Arial" w:hAnsi="Arial" w:cs="Arial"/>
                <w:sz w:val="24"/>
                <w:szCs w:val="24"/>
                <w:highlight w:val="yellow"/>
              </w:rPr>
            </w:pPr>
          </w:p>
        </w:tc>
        <w:tc>
          <w:tcPr>
            <w:tcW w:w="1180" w:type="dxa"/>
            <w:shd w:val="clear" w:color="auto" w:fill="E7E6E6" w:themeFill="background2"/>
          </w:tcPr>
          <w:p w14:paraId="70E056D8" w14:textId="77777777" w:rsidR="000E4935" w:rsidRPr="0055009B" w:rsidRDefault="000E4935" w:rsidP="000E4935">
            <w:pPr>
              <w:rPr>
                <w:rFonts w:ascii="Arial" w:hAnsi="Arial" w:cs="Arial"/>
                <w:bCs/>
                <w:sz w:val="24"/>
                <w:szCs w:val="24"/>
                <w:highlight w:val="yellow"/>
              </w:rPr>
            </w:pPr>
          </w:p>
        </w:tc>
        <w:tc>
          <w:tcPr>
            <w:tcW w:w="2311" w:type="dxa"/>
            <w:shd w:val="clear" w:color="auto" w:fill="E7E6E6" w:themeFill="background2"/>
          </w:tcPr>
          <w:p w14:paraId="69709F71" w14:textId="77777777" w:rsidR="000E4935" w:rsidRPr="0055009B" w:rsidRDefault="000E4935" w:rsidP="000E4935">
            <w:pPr>
              <w:spacing w:after="0" w:line="240" w:lineRule="auto"/>
              <w:rPr>
                <w:rFonts w:ascii="Arial" w:hAnsi="Arial" w:cs="Arial"/>
                <w:bCs/>
                <w:sz w:val="24"/>
                <w:szCs w:val="24"/>
                <w:highlight w:val="yellow"/>
              </w:rPr>
            </w:pPr>
          </w:p>
        </w:tc>
        <w:tc>
          <w:tcPr>
            <w:tcW w:w="2467" w:type="dxa"/>
            <w:shd w:val="clear" w:color="auto" w:fill="E7E6E6" w:themeFill="background2"/>
          </w:tcPr>
          <w:p w14:paraId="20A19F60" w14:textId="77777777" w:rsidR="000E4935" w:rsidRPr="0055009B" w:rsidRDefault="000E4935" w:rsidP="000E4935">
            <w:pPr>
              <w:rPr>
                <w:rFonts w:ascii="Arial" w:hAnsi="Arial" w:cs="Arial"/>
                <w:bCs/>
                <w:sz w:val="24"/>
                <w:szCs w:val="24"/>
                <w:highlight w:val="yellow"/>
              </w:rPr>
            </w:pPr>
          </w:p>
        </w:tc>
        <w:tc>
          <w:tcPr>
            <w:tcW w:w="4936" w:type="dxa"/>
            <w:shd w:val="clear" w:color="auto" w:fill="E7E6E6" w:themeFill="background2"/>
          </w:tcPr>
          <w:p w14:paraId="736BD9DF" w14:textId="77777777" w:rsidR="000E4935" w:rsidRPr="0055009B" w:rsidRDefault="000E4935" w:rsidP="000E4935">
            <w:pPr>
              <w:spacing w:after="0" w:line="240" w:lineRule="auto"/>
              <w:rPr>
                <w:rFonts w:ascii="Arial" w:hAnsi="Arial" w:cs="Arial"/>
                <w:bCs/>
                <w:sz w:val="24"/>
                <w:szCs w:val="24"/>
                <w:highlight w:val="yellow"/>
              </w:rPr>
            </w:pPr>
          </w:p>
        </w:tc>
      </w:tr>
      <w:tr w:rsidR="000E4935" w:rsidRPr="00434935" w14:paraId="06AFC53C" w14:textId="77777777" w:rsidTr="00164FB3">
        <w:tc>
          <w:tcPr>
            <w:tcW w:w="3843" w:type="dxa"/>
            <w:shd w:val="clear" w:color="auto" w:fill="auto"/>
          </w:tcPr>
          <w:p w14:paraId="050C8BDA" w14:textId="77777777" w:rsidR="000E4935" w:rsidRPr="00434935" w:rsidRDefault="000E4935" w:rsidP="000E4935">
            <w:pPr>
              <w:spacing w:after="0" w:line="240" w:lineRule="auto"/>
              <w:rPr>
                <w:rFonts w:ascii="Arial" w:hAnsi="Arial" w:cs="Arial"/>
                <w:sz w:val="24"/>
                <w:szCs w:val="24"/>
              </w:rPr>
            </w:pPr>
            <w:r w:rsidRPr="00434935">
              <w:rPr>
                <w:rFonts w:ascii="Arial" w:hAnsi="Arial" w:cs="Arial"/>
                <w:sz w:val="24"/>
                <w:szCs w:val="24"/>
              </w:rPr>
              <w:t xml:space="preserve">EBM Custódio de Campos – municipalizada </w:t>
            </w:r>
          </w:p>
        </w:tc>
        <w:tc>
          <w:tcPr>
            <w:tcW w:w="1180" w:type="dxa"/>
            <w:shd w:val="clear" w:color="auto" w:fill="auto"/>
          </w:tcPr>
          <w:p w14:paraId="4D5DDBA6" w14:textId="77777777" w:rsidR="000E4935" w:rsidRPr="00434935" w:rsidRDefault="000E4935" w:rsidP="000E4935">
            <w:pPr>
              <w:spacing w:line="240" w:lineRule="auto"/>
              <w:rPr>
                <w:rFonts w:ascii="Arial" w:hAnsi="Arial" w:cs="Arial"/>
                <w:bCs/>
                <w:sz w:val="24"/>
                <w:szCs w:val="24"/>
              </w:rPr>
            </w:pPr>
            <w:r w:rsidRPr="00434935">
              <w:rPr>
                <w:rFonts w:ascii="Arial" w:hAnsi="Arial" w:cs="Arial"/>
                <w:bCs/>
                <w:sz w:val="24"/>
                <w:szCs w:val="24"/>
              </w:rPr>
              <w:t>20 horas</w:t>
            </w:r>
          </w:p>
        </w:tc>
        <w:tc>
          <w:tcPr>
            <w:tcW w:w="2311" w:type="dxa"/>
            <w:shd w:val="clear" w:color="auto" w:fill="auto"/>
          </w:tcPr>
          <w:p w14:paraId="24C044A6" w14:textId="77777777" w:rsidR="000E4935" w:rsidRPr="00434935" w:rsidRDefault="000E4935" w:rsidP="000E4935">
            <w:pPr>
              <w:spacing w:after="0" w:line="240" w:lineRule="auto"/>
              <w:rPr>
                <w:rFonts w:ascii="Arial" w:hAnsi="Arial" w:cs="Arial"/>
                <w:bCs/>
                <w:sz w:val="24"/>
                <w:szCs w:val="24"/>
              </w:rPr>
            </w:pPr>
            <w:r w:rsidRPr="00434935">
              <w:rPr>
                <w:rFonts w:ascii="Arial" w:hAnsi="Arial" w:cs="Arial"/>
                <w:bCs/>
                <w:sz w:val="24"/>
                <w:szCs w:val="24"/>
              </w:rPr>
              <w:t xml:space="preserve">Matutino  </w:t>
            </w:r>
          </w:p>
        </w:tc>
        <w:tc>
          <w:tcPr>
            <w:tcW w:w="2467" w:type="dxa"/>
            <w:shd w:val="clear" w:color="auto" w:fill="auto"/>
          </w:tcPr>
          <w:p w14:paraId="7F1669DF" w14:textId="77777777" w:rsidR="000E4935" w:rsidRPr="00434935" w:rsidRDefault="000E4935" w:rsidP="000E4935">
            <w:pPr>
              <w:spacing w:line="240" w:lineRule="auto"/>
              <w:rPr>
                <w:rFonts w:ascii="Arial" w:hAnsi="Arial" w:cs="Arial"/>
                <w:bCs/>
                <w:sz w:val="24"/>
                <w:szCs w:val="24"/>
              </w:rPr>
            </w:pPr>
            <w:r w:rsidRPr="00434935">
              <w:rPr>
                <w:rFonts w:ascii="Arial" w:hAnsi="Arial" w:cs="Arial"/>
                <w:bCs/>
                <w:sz w:val="24"/>
                <w:szCs w:val="24"/>
              </w:rPr>
              <w:t xml:space="preserve">Excedente </w:t>
            </w:r>
          </w:p>
        </w:tc>
        <w:tc>
          <w:tcPr>
            <w:tcW w:w="4936" w:type="dxa"/>
            <w:shd w:val="clear" w:color="auto" w:fill="auto"/>
          </w:tcPr>
          <w:p w14:paraId="19E87A7D" w14:textId="77777777" w:rsidR="000E4935" w:rsidRPr="00434935" w:rsidRDefault="000E4935" w:rsidP="000E4935">
            <w:pPr>
              <w:spacing w:after="0" w:line="240" w:lineRule="auto"/>
              <w:rPr>
                <w:rFonts w:ascii="Arial" w:hAnsi="Arial" w:cs="Arial"/>
                <w:bCs/>
                <w:sz w:val="24"/>
                <w:szCs w:val="24"/>
              </w:rPr>
            </w:pPr>
          </w:p>
        </w:tc>
      </w:tr>
      <w:tr w:rsidR="000E4935" w:rsidRPr="00434935" w14:paraId="3541F8CC" w14:textId="77777777" w:rsidTr="00164FB3">
        <w:tc>
          <w:tcPr>
            <w:tcW w:w="3843" w:type="dxa"/>
            <w:shd w:val="clear" w:color="auto" w:fill="auto"/>
          </w:tcPr>
          <w:p w14:paraId="3A4B0FA2" w14:textId="1D39BE16" w:rsidR="000E4935" w:rsidRPr="00434935" w:rsidRDefault="000E4935" w:rsidP="000E4935">
            <w:pPr>
              <w:spacing w:after="0" w:line="240" w:lineRule="auto"/>
              <w:rPr>
                <w:rFonts w:ascii="Arial" w:hAnsi="Arial" w:cs="Arial"/>
                <w:sz w:val="24"/>
                <w:szCs w:val="24"/>
              </w:rPr>
            </w:pPr>
            <w:r w:rsidRPr="00434935">
              <w:rPr>
                <w:rFonts w:ascii="Arial" w:hAnsi="Arial" w:cs="Arial"/>
                <w:sz w:val="24"/>
                <w:szCs w:val="24"/>
              </w:rPr>
              <w:t xml:space="preserve">EBM Custódio de Campos – municipalizada </w:t>
            </w:r>
          </w:p>
        </w:tc>
        <w:tc>
          <w:tcPr>
            <w:tcW w:w="1180" w:type="dxa"/>
            <w:shd w:val="clear" w:color="auto" w:fill="auto"/>
          </w:tcPr>
          <w:p w14:paraId="6CA395A3" w14:textId="4B3E150D" w:rsidR="000E4935" w:rsidRPr="00434935" w:rsidRDefault="000E4935" w:rsidP="000E4935">
            <w:pPr>
              <w:spacing w:line="240" w:lineRule="auto"/>
              <w:rPr>
                <w:rFonts w:ascii="Arial" w:hAnsi="Arial" w:cs="Arial"/>
                <w:bCs/>
                <w:sz w:val="24"/>
                <w:szCs w:val="24"/>
              </w:rPr>
            </w:pPr>
            <w:r w:rsidRPr="00434935">
              <w:rPr>
                <w:rFonts w:ascii="Arial" w:hAnsi="Arial" w:cs="Arial"/>
                <w:bCs/>
                <w:sz w:val="24"/>
                <w:szCs w:val="24"/>
              </w:rPr>
              <w:t>20 horas</w:t>
            </w:r>
          </w:p>
        </w:tc>
        <w:tc>
          <w:tcPr>
            <w:tcW w:w="2311" w:type="dxa"/>
            <w:shd w:val="clear" w:color="auto" w:fill="auto"/>
          </w:tcPr>
          <w:p w14:paraId="5AB07B9C" w14:textId="27BA835E" w:rsidR="000E4935" w:rsidRPr="00434935" w:rsidRDefault="000E4935" w:rsidP="000E4935">
            <w:pPr>
              <w:spacing w:after="0" w:line="240" w:lineRule="auto"/>
              <w:rPr>
                <w:rFonts w:ascii="Arial" w:hAnsi="Arial" w:cs="Arial"/>
                <w:bCs/>
                <w:sz w:val="24"/>
                <w:szCs w:val="24"/>
              </w:rPr>
            </w:pPr>
            <w:r w:rsidRPr="00434935">
              <w:rPr>
                <w:rFonts w:ascii="Arial" w:hAnsi="Arial" w:cs="Arial"/>
                <w:bCs/>
                <w:sz w:val="24"/>
                <w:szCs w:val="24"/>
              </w:rPr>
              <w:t xml:space="preserve">Matutino  </w:t>
            </w:r>
          </w:p>
        </w:tc>
        <w:tc>
          <w:tcPr>
            <w:tcW w:w="2467" w:type="dxa"/>
            <w:shd w:val="clear" w:color="auto" w:fill="auto"/>
          </w:tcPr>
          <w:p w14:paraId="3F82F101" w14:textId="394E795A" w:rsidR="000E4935" w:rsidRPr="00434935" w:rsidRDefault="000E4935" w:rsidP="000E4935">
            <w:pPr>
              <w:spacing w:line="240" w:lineRule="auto"/>
              <w:rPr>
                <w:rFonts w:ascii="Arial" w:hAnsi="Arial" w:cs="Arial"/>
                <w:bCs/>
                <w:sz w:val="24"/>
                <w:szCs w:val="24"/>
              </w:rPr>
            </w:pPr>
            <w:r w:rsidRPr="00434935">
              <w:rPr>
                <w:rFonts w:ascii="Arial" w:hAnsi="Arial" w:cs="Arial"/>
                <w:bCs/>
                <w:sz w:val="24"/>
                <w:szCs w:val="24"/>
              </w:rPr>
              <w:t xml:space="preserve">Excedente </w:t>
            </w:r>
          </w:p>
        </w:tc>
        <w:tc>
          <w:tcPr>
            <w:tcW w:w="4936" w:type="dxa"/>
            <w:shd w:val="clear" w:color="auto" w:fill="auto"/>
          </w:tcPr>
          <w:p w14:paraId="1D648B55" w14:textId="77777777" w:rsidR="000E4935" w:rsidRPr="00434935" w:rsidRDefault="000E4935" w:rsidP="000E4935">
            <w:pPr>
              <w:spacing w:after="0" w:line="240" w:lineRule="auto"/>
              <w:rPr>
                <w:rFonts w:ascii="Arial" w:hAnsi="Arial" w:cs="Arial"/>
                <w:bCs/>
                <w:sz w:val="24"/>
                <w:szCs w:val="24"/>
              </w:rPr>
            </w:pPr>
          </w:p>
        </w:tc>
      </w:tr>
      <w:tr w:rsidR="000E4935" w:rsidRPr="00434935" w14:paraId="461746EF" w14:textId="77777777" w:rsidTr="00164FB3">
        <w:tc>
          <w:tcPr>
            <w:tcW w:w="3843" w:type="dxa"/>
            <w:shd w:val="clear" w:color="auto" w:fill="auto"/>
          </w:tcPr>
          <w:p w14:paraId="4EDC2AD7" w14:textId="0A869B42" w:rsidR="000E4935" w:rsidRPr="00434935" w:rsidRDefault="000E4935" w:rsidP="000E4935">
            <w:pPr>
              <w:spacing w:after="0" w:line="240" w:lineRule="auto"/>
              <w:rPr>
                <w:rFonts w:ascii="Arial" w:hAnsi="Arial" w:cs="Arial"/>
                <w:sz w:val="24"/>
                <w:szCs w:val="24"/>
              </w:rPr>
            </w:pPr>
            <w:r w:rsidRPr="00434935">
              <w:rPr>
                <w:rFonts w:ascii="Arial" w:hAnsi="Arial" w:cs="Arial"/>
                <w:sz w:val="24"/>
                <w:szCs w:val="24"/>
              </w:rPr>
              <w:t>EBM Custódio de Campos – municipalizada - HA</w:t>
            </w:r>
          </w:p>
        </w:tc>
        <w:tc>
          <w:tcPr>
            <w:tcW w:w="1180" w:type="dxa"/>
            <w:shd w:val="clear" w:color="auto" w:fill="auto"/>
          </w:tcPr>
          <w:p w14:paraId="6F646327" w14:textId="20C3EABE" w:rsidR="000E4935" w:rsidRPr="00434935" w:rsidRDefault="000E4935" w:rsidP="000E4935">
            <w:pPr>
              <w:spacing w:line="240" w:lineRule="auto"/>
              <w:rPr>
                <w:rFonts w:ascii="Arial" w:hAnsi="Arial" w:cs="Arial"/>
                <w:bCs/>
                <w:sz w:val="24"/>
                <w:szCs w:val="24"/>
              </w:rPr>
            </w:pPr>
            <w:r w:rsidRPr="00434935">
              <w:rPr>
                <w:rFonts w:ascii="Arial" w:hAnsi="Arial" w:cs="Arial"/>
                <w:bCs/>
                <w:sz w:val="24"/>
                <w:szCs w:val="24"/>
              </w:rPr>
              <w:t>20 horas</w:t>
            </w:r>
          </w:p>
        </w:tc>
        <w:tc>
          <w:tcPr>
            <w:tcW w:w="2311" w:type="dxa"/>
            <w:shd w:val="clear" w:color="auto" w:fill="auto"/>
          </w:tcPr>
          <w:p w14:paraId="793CC254" w14:textId="17113AB7" w:rsidR="000E4935" w:rsidRPr="00434935" w:rsidRDefault="000E4935" w:rsidP="000E4935">
            <w:pPr>
              <w:spacing w:after="0" w:line="240" w:lineRule="auto"/>
              <w:rPr>
                <w:rFonts w:ascii="Arial" w:hAnsi="Arial" w:cs="Arial"/>
                <w:bCs/>
                <w:sz w:val="24"/>
                <w:szCs w:val="24"/>
              </w:rPr>
            </w:pPr>
            <w:r w:rsidRPr="00434935">
              <w:rPr>
                <w:rFonts w:ascii="Arial" w:hAnsi="Arial" w:cs="Arial"/>
                <w:bCs/>
                <w:sz w:val="24"/>
                <w:szCs w:val="24"/>
              </w:rPr>
              <w:t xml:space="preserve">Matutino  </w:t>
            </w:r>
          </w:p>
        </w:tc>
        <w:tc>
          <w:tcPr>
            <w:tcW w:w="2467" w:type="dxa"/>
            <w:shd w:val="clear" w:color="auto" w:fill="auto"/>
          </w:tcPr>
          <w:p w14:paraId="2AF817C3" w14:textId="0B064118" w:rsidR="000E4935" w:rsidRPr="00434935" w:rsidRDefault="000E4935" w:rsidP="000E4935">
            <w:pPr>
              <w:spacing w:line="240" w:lineRule="auto"/>
              <w:rPr>
                <w:rFonts w:ascii="Arial" w:hAnsi="Arial" w:cs="Arial"/>
                <w:bCs/>
                <w:sz w:val="24"/>
                <w:szCs w:val="24"/>
              </w:rPr>
            </w:pPr>
            <w:r w:rsidRPr="00434935">
              <w:rPr>
                <w:rFonts w:ascii="Arial" w:hAnsi="Arial" w:cs="Arial"/>
                <w:bCs/>
                <w:sz w:val="24"/>
                <w:szCs w:val="24"/>
              </w:rPr>
              <w:t xml:space="preserve">Excedente </w:t>
            </w:r>
          </w:p>
        </w:tc>
        <w:tc>
          <w:tcPr>
            <w:tcW w:w="4936" w:type="dxa"/>
            <w:shd w:val="clear" w:color="auto" w:fill="auto"/>
          </w:tcPr>
          <w:p w14:paraId="0AB46870" w14:textId="77777777" w:rsidR="000E4935" w:rsidRPr="00434935" w:rsidRDefault="000E4935" w:rsidP="000E4935">
            <w:pPr>
              <w:spacing w:after="0" w:line="240" w:lineRule="auto"/>
              <w:rPr>
                <w:rFonts w:ascii="Arial" w:hAnsi="Arial" w:cs="Arial"/>
                <w:bCs/>
                <w:sz w:val="24"/>
                <w:szCs w:val="24"/>
              </w:rPr>
            </w:pPr>
          </w:p>
        </w:tc>
      </w:tr>
      <w:tr w:rsidR="000E4935" w:rsidRPr="00434935" w14:paraId="570CEE44" w14:textId="77777777" w:rsidTr="00164FB3">
        <w:tc>
          <w:tcPr>
            <w:tcW w:w="3843" w:type="dxa"/>
            <w:shd w:val="clear" w:color="auto" w:fill="auto"/>
          </w:tcPr>
          <w:p w14:paraId="7E959290" w14:textId="5AAFDF8C" w:rsidR="000E4935" w:rsidRPr="00434935" w:rsidRDefault="000E4935" w:rsidP="000E4935">
            <w:pPr>
              <w:spacing w:after="0" w:line="240" w:lineRule="auto"/>
              <w:rPr>
                <w:rFonts w:ascii="Arial" w:hAnsi="Arial" w:cs="Arial"/>
                <w:sz w:val="24"/>
                <w:szCs w:val="24"/>
              </w:rPr>
            </w:pPr>
            <w:r w:rsidRPr="00434935">
              <w:rPr>
                <w:rFonts w:ascii="Arial" w:hAnsi="Arial" w:cs="Arial"/>
                <w:sz w:val="24"/>
                <w:szCs w:val="24"/>
              </w:rPr>
              <w:lastRenderedPageBreak/>
              <w:t xml:space="preserve">EBM Custódio de Campos – municipalizada </w:t>
            </w:r>
          </w:p>
        </w:tc>
        <w:tc>
          <w:tcPr>
            <w:tcW w:w="1180" w:type="dxa"/>
            <w:shd w:val="clear" w:color="auto" w:fill="auto"/>
          </w:tcPr>
          <w:p w14:paraId="4B2494D9" w14:textId="281FD873" w:rsidR="000E4935" w:rsidRPr="00434935" w:rsidRDefault="000E4935" w:rsidP="000E4935">
            <w:pPr>
              <w:spacing w:line="240" w:lineRule="auto"/>
              <w:rPr>
                <w:rFonts w:ascii="Arial" w:hAnsi="Arial" w:cs="Arial"/>
                <w:bCs/>
                <w:sz w:val="24"/>
                <w:szCs w:val="24"/>
              </w:rPr>
            </w:pPr>
            <w:r w:rsidRPr="00434935">
              <w:rPr>
                <w:rFonts w:ascii="Arial" w:hAnsi="Arial" w:cs="Arial"/>
                <w:bCs/>
                <w:sz w:val="24"/>
                <w:szCs w:val="24"/>
              </w:rPr>
              <w:t>20 horas</w:t>
            </w:r>
          </w:p>
        </w:tc>
        <w:tc>
          <w:tcPr>
            <w:tcW w:w="2311" w:type="dxa"/>
            <w:shd w:val="clear" w:color="auto" w:fill="auto"/>
          </w:tcPr>
          <w:p w14:paraId="556F3075" w14:textId="68BF7E67" w:rsidR="000E4935" w:rsidRPr="00434935" w:rsidRDefault="000E4935" w:rsidP="000E4935">
            <w:pPr>
              <w:spacing w:after="0" w:line="240" w:lineRule="auto"/>
              <w:rPr>
                <w:rFonts w:ascii="Arial" w:hAnsi="Arial" w:cs="Arial"/>
                <w:bCs/>
                <w:sz w:val="24"/>
                <w:szCs w:val="24"/>
              </w:rPr>
            </w:pPr>
            <w:r w:rsidRPr="00434935">
              <w:rPr>
                <w:rFonts w:ascii="Arial" w:hAnsi="Arial" w:cs="Arial"/>
                <w:bCs/>
                <w:sz w:val="24"/>
                <w:szCs w:val="24"/>
              </w:rPr>
              <w:t xml:space="preserve">Vespertino </w:t>
            </w:r>
          </w:p>
        </w:tc>
        <w:tc>
          <w:tcPr>
            <w:tcW w:w="2467" w:type="dxa"/>
            <w:shd w:val="clear" w:color="auto" w:fill="auto"/>
          </w:tcPr>
          <w:p w14:paraId="25A2DA5D" w14:textId="15613254" w:rsidR="000E4935" w:rsidRPr="00434935" w:rsidRDefault="000E4935" w:rsidP="000E4935">
            <w:pPr>
              <w:spacing w:line="240" w:lineRule="auto"/>
              <w:rPr>
                <w:rFonts w:ascii="Arial" w:hAnsi="Arial" w:cs="Arial"/>
                <w:bCs/>
                <w:sz w:val="24"/>
                <w:szCs w:val="24"/>
              </w:rPr>
            </w:pPr>
            <w:r w:rsidRPr="00434935">
              <w:rPr>
                <w:rFonts w:ascii="Arial" w:hAnsi="Arial" w:cs="Arial"/>
                <w:bCs/>
                <w:sz w:val="24"/>
                <w:szCs w:val="24"/>
              </w:rPr>
              <w:t xml:space="preserve">Excedente </w:t>
            </w:r>
          </w:p>
        </w:tc>
        <w:tc>
          <w:tcPr>
            <w:tcW w:w="4936" w:type="dxa"/>
            <w:shd w:val="clear" w:color="auto" w:fill="auto"/>
          </w:tcPr>
          <w:p w14:paraId="739FDDCD" w14:textId="77777777" w:rsidR="000E4935" w:rsidRPr="00434935" w:rsidRDefault="000E4935" w:rsidP="000E4935">
            <w:pPr>
              <w:spacing w:after="0" w:line="240" w:lineRule="auto"/>
              <w:rPr>
                <w:rFonts w:ascii="Arial" w:hAnsi="Arial" w:cs="Arial"/>
                <w:bCs/>
                <w:sz w:val="24"/>
                <w:szCs w:val="24"/>
              </w:rPr>
            </w:pPr>
          </w:p>
        </w:tc>
      </w:tr>
      <w:tr w:rsidR="000E4935" w:rsidRPr="00434935" w14:paraId="76017CC7" w14:textId="77777777" w:rsidTr="00164FB3">
        <w:tc>
          <w:tcPr>
            <w:tcW w:w="3843" w:type="dxa"/>
            <w:shd w:val="clear" w:color="auto" w:fill="auto"/>
          </w:tcPr>
          <w:p w14:paraId="70EE3A90" w14:textId="77777777" w:rsidR="000E4935" w:rsidRPr="00434935" w:rsidRDefault="000E4935" w:rsidP="000E4935">
            <w:pPr>
              <w:spacing w:after="0" w:line="240" w:lineRule="auto"/>
              <w:rPr>
                <w:rFonts w:ascii="Arial" w:hAnsi="Arial" w:cs="Arial"/>
                <w:sz w:val="24"/>
                <w:szCs w:val="24"/>
              </w:rPr>
            </w:pPr>
            <w:r w:rsidRPr="00434935">
              <w:rPr>
                <w:rFonts w:ascii="Arial" w:hAnsi="Arial" w:cs="Arial"/>
                <w:sz w:val="24"/>
                <w:szCs w:val="24"/>
              </w:rPr>
              <w:t xml:space="preserve">EBM Custódio de Campos – municipalizada </w:t>
            </w:r>
          </w:p>
        </w:tc>
        <w:tc>
          <w:tcPr>
            <w:tcW w:w="1180" w:type="dxa"/>
            <w:shd w:val="clear" w:color="auto" w:fill="auto"/>
          </w:tcPr>
          <w:p w14:paraId="7E49AB75" w14:textId="77777777" w:rsidR="000E4935" w:rsidRPr="00434935" w:rsidRDefault="000E4935" w:rsidP="000E4935">
            <w:pPr>
              <w:spacing w:line="240" w:lineRule="auto"/>
              <w:rPr>
                <w:rFonts w:ascii="Arial" w:hAnsi="Arial" w:cs="Arial"/>
                <w:bCs/>
                <w:sz w:val="24"/>
                <w:szCs w:val="24"/>
              </w:rPr>
            </w:pPr>
            <w:r w:rsidRPr="00434935">
              <w:rPr>
                <w:rFonts w:ascii="Arial" w:hAnsi="Arial" w:cs="Arial"/>
                <w:bCs/>
                <w:sz w:val="24"/>
                <w:szCs w:val="24"/>
              </w:rPr>
              <w:t>20 horas</w:t>
            </w:r>
          </w:p>
        </w:tc>
        <w:tc>
          <w:tcPr>
            <w:tcW w:w="2311" w:type="dxa"/>
            <w:shd w:val="clear" w:color="auto" w:fill="auto"/>
          </w:tcPr>
          <w:p w14:paraId="6B439F29" w14:textId="77777777" w:rsidR="000E4935" w:rsidRPr="00434935" w:rsidRDefault="000E4935" w:rsidP="000E4935">
            <w:pPr>
              <w:spacing w:after="0" w:line="240" w:lineRule="auto"/>
              <w:rPr>
                <w:rFonts w:ascii="Arial" w:hAnsi="Arial" w:cs="Arial"/>
                <w:bCs/>
                <w:sz w:val="24"/>
                <w:szCs w:val="24"/>
              </w:rPr>
            </w:pPr>
            <w:r w:rsidRPr="00434935">
              <w:rPr>
                <w:rFonts w:ascii="Arial" w:hAnsi="Arial" w:cs="Arial"/>
                <w:bCs/>
                <w:sz w:val="24"/>
                <w:szCs w:val="24"/>
              </w:rPr>
              <w:t xml:space="preserve">Vespertino </w:t>
            </w:r>
          </w:p>
        </w:tc>
        <w:tc>
          <w:tcPr>
            <w:tcW w:w="2467" w:type="dxa"/>
            <w:shd w:val="clear" w:color="auto" w:fill="auto"/>
          </w:tcPr>
          <w:p w14:paraId="1C3DEB3F" w14:textId="77777777" w:rsidR="000E4935" w:rsidRPr="00434935" w:rsidRDefault="000E4935" w:rsidP="000E4935">
            <w:pPr>
              <w:spacing w:line="240" w:lineRule="auto"/>
              <w:rPr>
                <w:rFonts w:ascii="Arial" w:hAnsi="Arial" w:cs="Arial"/>
                <w:bCs/>
                <w:sz w:val="24"/>
                <w:szCs w:val="24"/>
              </w:rPr>
            </w:pPr>
            <w:r w:rsidRPr="00434935">
              <w:rPr>
                <w:rFonts w:ascii="Arial" w:hAnsi="Arial" w:cs="Arial"/>
                <w:bCs/>
                <w:sz w:val="24"/>
                <w:szCs w:val="24"/>
              </w:rPr>
              <w:t xml:space="preserve">Excedente </w:t>
            </w:r>
          </w:p>
        </w:tc>
        <w:tc>
          <w:tcPr>
            <w:tcW w:w="4936" w:type="dxa"/>
            <w:shd w:val="clear" w:color="auto" w:fill="auto"/>
          </w:tcPr>
          <w:p w14:paraId="0E769367" w14:textId="77777777" w:rsidR="000E4935" w:rsidRPr="00434935" w:rsidRDefault="000E4935" w:rsidP="000E4935">
            <w:pPr>
              <w:spacing w:after="0" w:line="240" w:lineRule="auto"/>
              <w:rPr>
                <w:rFonts w:ascii="Arial" w:hAnsi="Arial" w:cs="Arial"/>
                <w:bCs/>
                <w:sz w:val="24"/>
                <w:szCs w:val="24"/>
              </w:rPr>
            </w:pPr>
          </w:p>
        </w:tc>
      </w:tr>
      <w:tr w:rsidR="000E4935" w:rsidRPr="00434935" w14:paraId="5A9E8734" w14:textId="77777777" w:rsidTr="00164FB3">
        <w:tc>
          <w:tcPr>
            <w:tcW w:w="3843" w:type="dxa"/>
            <w:shd w:val="clear" w:color="auto" w:fill="auto"/>
          </w:tcPr>
          <w:p w14:paraId="25EC6E21" w14:textId="3AE43D70" w:rsidR="000E4935" w:rsidRPr="00434935" w:rsidRDefault="000E4935" w:rsidP="000E4935">
            <w:pPr>
              <w:spacing w:after="0" w:line="240" w:lineRule="auto"/>
              <w:rPr>
                <w:rFonts w:ascii="Arial" w:hAnsi="Arial" w:cs="Arial"/>
                <w:sz w:val="24"/>
                <w:szCs w:val="24"/>
              </w:rPr>
            </w:pPr>
            <w:r w:rsidRPr="00434935">
              <w:rPr>
                <w:rFonts w:ascii="Arial" w:hAnsi="Arial" w:cs="Arial"/>
                <w:sz w:val="24"/>
                <w:szCs w:val="24"/>
              </w:rPr>
              <w:t>EBM Custódio de Campos – municipalizada - HA</w:t>
            </w:r>
          </w:p>
        </w:tc>
        <w:tc>
          <w:tcPr>
            <w:tcW w:w="1180" w:type="dxa"/>
            <w:shd w:val="clear" w:color="auto" w:fill="auto"/>
          </w:tcPr>
          <w:p w14:paraId="7A49ABA5" w14:textId="0219CD75" w:rsidR="000E4935" w:rsidRPr="00434935" w:rsidRDefault="000E4935" w:rsidP="000E4935">
            <w:pPr>
              <w:spacing w:line="240" w:lineRule="auto"/>
              <w:rPr>
                <w:rFonts w:ascii="Arial" w:hAnsi="Arial" w:cs="Arial"/>
                <w:bCs/>
                <w:sz w:val="24"/>
                <w:szCs w:val="24"/>
              </w:rPr>
            </w:pPr>
            <w:r w:rsidRPr="00434935">
              <w:rPr>
                <w:rFonts w:ascii="Arial" w:hAnsi="Arial" w:cs="Arial"/>
                <w:bCs/>
                <w:sz w:val="24"/>
                <w:szCs w:val="24"/>
              </w:rPr>
              <w:t>20 horas</w:t>
            </w:r>
          </w:p>
        </w:tc>
        <w:tc>
          <w:tcPr>
            <w:tcW w:w="2311" w:type="dxa"/>
            <w:shd w:val="clear" w:color="auto" w:fill="auto"/>
          </w:tcPr>
          <w:p w14:paraId="774AD9F7" w14:textId="32EBC3AB" w:rsidR="000E4935" w:rsidRPr="00434935" w:rsidRDefault="000E4935" w:rsidP="000E4935">
            <w:pPr>
              <w:spacing w:after="0" w:line="240" w:lineRule="auto"/>
              <w:rPr>
                <w:rFonts w:ascii="Arial" w:hAnsi="Arial" w:cs="Arial"/>
                <w:bCs/>
                <w:sz w:val="24"/>
                <w:szCs w:val="24"/>
              </w:rPr>
            </w:pPr>
            <w:r w:rsidRPr="00434935">
              <w:rPr>
                <w:rFonts w:ascii="Arial" w:hAnsi="Arial" w:cs="Arial"/>
                <w:bCs/>
                <w:sz w:val="24"/>
                <w:szCs w:val="24"/>
              </w:rPr>
              <w:t xml:space="preserve">Vespertino </w:t>
            </w:r>
          </w:p>
        </w:tc>
        <w:tc>
          <w:tcPr>
            <w:tcW w:w="2467" w:type="dxa"/>
            <w:shd w:val="clear" w:color="auto" w:fill="auto"/>
          </w:tcPr>
          <w:p w14:paraId="0D98D0D8" w14:textId="19BE3983" w:rsidR="000E4935" w:rsidRPr="00434935" w:rsidRDefault="000E4935" w:rsidP="000E4935">
            <w:pPr>
              <w:spacing w:line="240" w:lineRule="auto"/>
              <w:rPr>
                <w:rFonts w:ascii="Arial" w:hAnsi="Arial" w:cs="Arial"/>
                <w:bCs/>
                <w:sz w:val="24"/>
                <w:szCs w:val="24"/>
              </w:rPr>
            </w:pPr>
            <w:r w:rsidRPr="00434935">
              <w:rPr>
                <w:rFonts w:ascii="Arial" w:hAnsi="Arial" w:cs="Arial"/>
                <w:bCs/>
                <w:sz w:val="24"/>
                <w:szCs w:val="24"/>
              </w:rPr>
              <w:t xml:space="preserve">Excedente </w:t>
            </w:r>
          </w:p>
        </w:tc>
        <w:tc>
          <w:tcPr>
            <w:tcW w:w="4936" w:type="dxa"/>
            <w:shd w:val="clear" w:color="auto" w:fill="auto"/>
          </w:tcPr>
          <w:p w14:paraId="3A90A88A" w14:textId="77777777" w:rsidR="000E4935" w:rsidRPr="00434935" w:rsidRDefault="000E4935" w:rsidP="000E4935">
            <w:pPr>
              <w:spacing w:after="0" w:line="240" w:lineRule="auto"/>
              <w:rPr>
                <w:rFonts w:ascii="Arial" w:hAnsi="Arial" w:cs="Arial"/>
                <w:bCs/>
                <w:sz w:val="24"/>
                <w:szCs w:val="24"/>
              </w:rPr>
            </w:pPr>
          </w:p>
        </w:tc>
      </w:tr>
      <w:tr w:rsidR="000E4935" w:rsidRPr="0055009B" w14:paraId="7570EBD1" w14:textId="77777777" w:rsidTr="00164FB3">
        <w:tc>
          <w:tcPr>
            <w:tcW w:w="3843" w:type="dxa"/>
            <w:shd w:val="clear" w:color="auto" w:fill="E7E6E6" w:themeFill="background2"/>
          </w:tcPr>
          <w:p w14:paraId="321CDE7F" w14:textId="77777777" w:rsidR="000E4935" w:rsidRPr="0055009B" w:rsidRDefault="000E4935" w:rsidP="000E4935">
            <w:pPr>
              <w:spacing w:after="0" w:line="240" w:lineRule="auto"/>
              <w:rPr>
                <w:rFonts w:ascii="Arial" w:hAnsi="Arial" w:cs="Arial"/>
                <w:sz w:val="24"/>
                <w:szCs w:val="24"/>
                <w:highlight w:val="yellow"/>
              </w:rPr>
            </w:pPr>
          </w:p>
        </w:tc>
        <w:tc>
          <w:tcPr>
            <w:tcW w:w="1180" w:type="dxa"/>
            <w:shd w:val="clear" w:color="auto" w:fill="E7E6E6" w:themeFill="background2"/>
          </w:tcPr>
          <w:p w14:paraId="18907FE3" w14:textId="77777777" w:rsidR="000E4935" w:rsidRPr="0055009B" w:rsidRDefault="000E4935" w:rsidP="000E4935">
            <w:pPr>
              <w:rPr>
                <w:rFonts w:ascii="Arial" w:hAnsi="Arial" w:cs="Arial"/>
                <w:bCs/>
                <w:sz w:val="24"/>
                <w:szCs w:val="24"/>
                <w:highlight w:val="yellow"/>
              </w:rPr>
            </w:pPr>
          </w:p>
        </w:tc>
        <w:tc>
          <w:tcPr>
            <w:tcW w:w="2311" w:type="dxa"/>
            <w:shd w:val="clear" w:color="auto" w:fill="E7E6E6" w:themeFill="background2"/>
          </w:tcPr>
          <w:p w14:paraId="7A86E175" w14:textId="77777777" w:rsidR="000E4935" w:rsidRPr="0055009B" w:rsidRDefault="000E4935" w:rsidP="000E4935">
            <w:pPr>
              <w:spacing w:after="0" w:line="240" w:lineRule="auto"/>
              <w:rPr>
                <w:rFonts w:ascii="Arial" w:hAnsi="Arial" w:cs="Arial"/>
                <w:bCs/>
                <w:sz w:val="24"/>
                <w:szCs w:val="24"/>
                <w:highlight w:val="yellow"/>
              </w:rPr>
            </w:pPr>
          </w:p>
        </w:tc>
        <w:tc>
          <w:tcPr>
            <w:tcW w:w="2467" w:type="dxa"/>
            <w:shd w:val="clear" w:color="auto" w:fill="E7E6E6" w:themeFill="background2"/>
          </w:tcPr>
          <w:p w14:paraId="238435F9" w14:textId="77777777" w:rsidR="000E4935" w:rsidRPr="0055009B" w:rsidRDefault="000E4935" w:rsidP="000E4935">
            <w:pPr>
              <w:rPr>
                <w:rFonts w:ascii="Arial" w:hAnsi="Arial" w:cs="Arial"/>
                <w:bCs/>
                <w:sz w:val="24"/>
                <w:szCs w:val="24"/>
                <w:highlight w:val="yellow"/>
              </w:rPr>
            </w:pPr>
          </w:p>
        </w:tc>
        <w:tc>
          <w:tcPr>
            <w:tcW w:w="4936" w:type="dxa"/>
            <w:shd w:val="clear" w:color="auto" w:fill="E7E6E6" w:themeFill="background2"/>
          </w:tcPr>
          <w:p w14:paraId="22175DA9" w14:textId="77777777" w:rsidR="000E4935" w:rsidRPr="0055009B" w:rsidRDefault="000E4935" w:rsidP="000E4935">
            <w:pPr>
              <w:spacing w:after="0" w:line="240" w:lineRule="auto"/>
              <w:rPr>
                <w:rFonts w:ascii="Arial" w:hAnsi="Arial" w:cs="Arial"/>
                <w:bCs/>
                <w:sz w:val="24"/>
                <w:szCs w:val="24"/>
                <w:highlight w:val="yellow"/>
              </w:rPr>
            </w:pPr>
          </w:p>
        </w:tc>
      </w:tr>
      <w:tr w:rsidR="000E4935" w:rsidRPr="001242A7" w14:paraId="380129C9" w14:textId="77777777" w:rsidTr="00164FB3">
        <w:tc>
          <w:tcPr>
            <w:tcW w:w="3843" w:type="dxa"/>
          </w:tcPr>
          <w:p w14:paraId="08139F73" w14:textId="77777777" w:rsidR="000E4935" w:rsidRPr="001242A7" w:rsidRDefault="000E4935" w:rsidP="000E4935">
            <w:pPr>
              <w:spacing w:after="0" w:line="240" w:lineRule="auto"/>
              <w:rPr>
                <w:rFonts w:ascii="Arial" w:hAnsi="Arial" w:cs="Arial"/>
                <w:sz w:val="24"/>
                <w:szCs w:val="24"/>
              </w:rPr>
            </w:pPr>
            <w:r w:rsidRPr="001242A7">
              <w:rPr>
                <w:rFonts w:ascii="Arial" w:hAnsi="Arial" w:cs="Arial"/>
                <w:sz w:val="24"/>
                <w:szCs w:val="24"/>
              </w:rPr>
              <w:t xml:space="preserve">EM Dirce Salete </w:t>
            </w:r>
            <w:proofErr w:type="spellStart"/>
            <w:r w:rsidRPr="001242A7">
              <w:rPr>
                <w:rFonts w:ascii="Arial" w:hAnsi="Arial" w:cs="Arial"/>
                <w:sz w:val="24"/>
                <w:szCs w:val="24"/>
              </w:rPr>
              <w:t>Dal’Agnol</w:t>
            </w:r>
            <w:proofErr w:type="spellEnd"/>
          </w:p>
        </w:tc>
        <w:tc>
          <w:tcPr>
            <w:tcW w:w="1180" w:type="dxa"/>
          </w:tcPr>
          <w:p w14:paraId="73D8AF41" w14:textId="77777777" w:rsidR="000E4935" w:rsidRPr="001242A7" w:rsidRDefault="000E4935" w:rsidP="000E4935">
            <w:pPr>
              <w:rPr>
                <w:rFonts w:ascii="Arial" w:hAnsi="Arial" w:cs="Arial"/>
                <w:bCs/>
                <w:sz w:val="24"/>
                <w:szCs w:val="24"/>
              </w:rPr>
            </w:pPr>
            <w:r w:rsidRPr="001242A7">
              <w:rPr>
                <w:rFonts w:ascii="Arial" w:hAnsi="Arial" w:cs="Arial"/>
                <w:bCs/>
                <w:sz w:val="24"/>
                <w:szCs w:val="24"/>
              </w:rPr>
              <w:t>20 horas</w:t>
            </w:r>
          </w:p>
        </w:tc>
        <w:tc>
          <w:tcPr>
            <w:tcW w:w="2311" w:type="dxa"/>
          </w:tcPr>
          <w:p w14:paraId="5AC83E75" w14:textId="77777777" w:rsidR="000E4935" w:rsidRPr="001242A7" w:rsidRDefault="000E4935" w:rsidP="000E4935">
            <w:pPr>
              <w:spacing w:after="0" w:line="240" w:lineRule="auto"/>
              <w:rPr>
                <w:rFonts w:ascii="Arial" w:hAnsi="Arial" w:cs="Arial"/>
                <w:bCs/>
                <w:sz w:val="24"/>
                <w:szCs w:val="24"/>
              </w:rPr>
            </w:pPr>
            <w:r w:rsidRPr="001242A7">
              <w:rPr>
                <w:rFonts w:ascii="Arial" w:hAnsi="Arial" w:cs="Arial"/>
                <w:bCs/>
                <w:sz w:val="24"/>
                <w:szCs w:val="24"/>
              </w:rPr>
              <w:t xml:space="preserve">Matutino  </w:t>
            </w:r>
          </w:p>
        </w:tc>
        <w:tc>
          <w:tcPr>
            <w:tcW w:w="2467" w:type="dxa"/>
          </w:tcPr>
          <w:p w14:paraId="4F10F36F" w14:textId="77777777" w:rsidR="000E4935" w:rsidRPr="001242A7" w:rsidRDefault="000E4935" w:rsidP="000E4935">
            <w:pPr>
              <w:rPr>
                <w:rFonts w:ascii="Arial" w:hAnsi="Arial" w:cs="Arial"/>
                <w:bCs/>
                <w:sz w:val="24"/>
                <w:szCs w:val="24"/>
              </w:rPr>
            </w:pPr>
            <w:r w:rsidRPr="001242A7">
              <w:rPr>
                <w:rFonts w:ascii="Arial" w:hAnsi="Arial" w:cs="Arial"/>
                <w:bCs/>
                <w:sz w:val="24"/>
                <w:szCs w:val="24"/>
              </w:rPr>
              <w:t xml:space="preserve">Excedente </w:t>
            </w:r>
          </w:p>
        </w:tc>
        <w:tc>
          <w:tcPr>
            <w:tcW w:w="4936" w:type="dxa"/>
          </w:tcPr>
          <w:p w14:paraId="5857B680" w14:textId="77777777" w:rsidR="000E4935" w:rsidRPr="001242A7" w:rsidRDefault="000E4935" w:rsidP="000E4935">
            <w:pPr>
              <w:spacing w:after="0" w:line="240" w:lineRule="auto"/>
              <w:rPr>
                <w:rFonts w:ascii="Arial" w:hAnsi="Arial" w:cs="Arial"/>
                <w:bCs/>
                <w:sz w:val="24"/>
                <w:szCs w:val="24"/>
              </w:rPr>
            </w:pPr>
          </w:p>
        </w:tc>
      </w:tr>
      <w:tr w:rsidR="000E4935" w:rsidRPr="001242A7" w14:paraId="19DB6372" w14:textId="77777777" w:rsidTr="00164FB3">
        <w:tc>
          <w:tcPr>
            <w:tcW w:w="3843" w:type="dxa"/>
          </w:tcPr>
          <w:p w14:paraId="7ABC89C9" w14:textId="0A30CE5B" w:rsidR="000E4935" w:rsidRPr="001242A7" w:rsidRDefault="00384340" w:rsidP="000E4935">
            <w:pPr>
              <w:spacing w:after="0" w:line="240" w:lineRule="auto"/>
              <w:rPr>
                <w:rFonts w:ascii="Arial" w:hAnsi="Arial" w:cs="Arial"/>
                <w:sz w:val="24"/>
                <w:szCs w:val="24"/>
              </w:rPr>
            </w:pPr>
            <w:r w:rsidRPr="001242A7">
              <w:rPr>
                <w:rFonts w:ascii="Arial" w:hAnsi="Arial" w:cs="Arial"/>
                <w:sz w:val="24"/>
                <w:szCs w:val="24"/>
              </w:rPr>
              <w:t xml:space="preserve">EM Dirce Salete </w:t>
            </w:r>
            <w:proofErr w:type="spellStart"/>
            <w:r w:rsidRPr="001242A7">
              <w:rPr>
                <w:rFonts w:ascii="Arial" w:hAnsi="Arial" w:cs="Arial"/>
                <w:sz w:val="24"/>
                <w:szCs w:val="24"/>
              </w:rPr>
              <w:t>Dal’Agnol</w:t>
            </w:r>
            <w:proofErr w:type="spellEnd"/>
          </w:p>
        </w:tc>
        <w:tc>
          <w:tcPr>
            <w:tcW w:w="1180" w:type="dxa"/>
          </w:tcPr>
          <w:p w14:paraId="2DFEE100" w14:textId="0A361609" w:rsidR="000E4935" w:rsidRPr="001242A7" w:rsidRDefault="000E4935" w:rsidP="000E4935">
            <w:pPr>
              <w:rPr>
                <w:rFonts w:ascii="Arial" w:hAnsi="Arial" w:cs="Arial"/>
                <w:bCs/>
                <w:sz w:val="24"/>
                <w:szCs w:val="24"/>
              </w:rPr>
            </w:pPr>
            <w:r w:rsidRPr="001242A7">
              <w:rPr>
                <w:rFonts w:ascii="Arial" w:hAnsi="Arial" w:cs="Arial"/>
                <w:bCs/>
                <w:sz w:val="24"/>
                <w:szCs w:val="24"/>
              </w:rPr>
              <w:t>20 horas</w:t>
            </w:r>
          </w:p>
        </w:tc>
        <w:tc>
          <w:tcPr>
            <w:tcW w:w="2311" w:type="dxa"/>
          </w:tcPr>
          <w:p w14:paraId="260A95F1" w14:textId="57F80DAB" w:rsidR="000E4935" w:rsidRPr="001242A7" w:rsidRDefault="000E4935" w:rsidP="000E4935">
            <w:pPr>
              <w:spacing w:after="0" w:line="240" w:lineRule="auto"/>
              <w:rPr>
                <w:rFonts w:ascii="Arial" w:hAnsi="Arial" w:cs="Arial"/>
                <w:bCs/>
                <w:sz w:val="24"/>
                <w:szCs w:val="24"/>
              </w:rPr>
            </w:pPr>
            <w:r w:rsidRPr="001242A7">
              <w:rPr>
                <w:rFonts w:ascii="Arial" w:hAnsi="Arial" w:cs="Arial"/>
                <w:bCs/>
                <w:sz w:val="24"/>
                <w:szCs w:val="24"/>
              </w:rPr>
              <w:t xml:space="preserve">Matutino  </w:t>
            </w:r>
          </w:p>
        </w:tc>
        <w:tc>
          <w:tcPr>
            <w:tcW w:w="2467" w:type="dxa"/>
          </w:tcPr>
          <w:p w14:paraId="7F270953" w14:textId="62312E03" w:rsidR="000E4935" w:rsidRPr="001242A7" w:rsidRDefault="000E4935" w:rsidP="000E4935">
            <w:pPr>
              <w:rPr>
                <w:rFonts w:ascii="Arial" w:hAnsi="Arial" w:cs="Arial"/>
                <w:bCs/>
                <w:sz w:val="24"/>
                <w:szCs w:val="24"/>
              </w:rPr>
            </w:pPr>
            <w:r w:rsidRPr="001242A7">
              <w:rPr>
                <w:rFonts w:ascii="Arial" w:hAnsi="Arial" w:cs="Arial"/>
                <w:bCs/>
                <w:sz w:val="24"/>
                <w:szCs w:val="24"/>
              </w:rPr>
              <w:t xml:space="preserve">Excedente </w:t>
            </w:r>
          </w:p>
        </w:tc>
        <w:tc>
          <w:tcPr>
            <w:tcW w:w="4936" w:type="dxa"/>
          </w:tcPr>
          <w:p w14:paraId="179DBFFF" w14:textId="77777777" w:rsidR="000E4935" w:rsidRPr="001242A7" w:rsidRDefault="000E4935" w:rsidP="000E4935">
            <w:pPr>
              <w:spacing w:after="0" w:line="240" w:lineRule="auto"/>
              <w:rPr>
                <w:rFonts w:ascii="Arial" w:hAnsi="Arial" w:cs="Arial"/>
                <w:bCs/>
                <w:sz w:val="24"/>
                <w:szCs w:val="24"/>
              </w:rPr>
            </w:pPr>
          </w:p>
        </w:tc>
      </w:tr>
      <w:tr w:rsidR="000E4935" w:rsidRPr="001242A7" w14:paraId="3EE3DCE7" w14:textId="77777777" w:rsidTr="00164FB3">
        <w:tc>
          <w:tcPr>
            <w:tcW w:w="3843" w:type="dxa"/>
          </w:tcPr>
          <w:p w14:paraId="2ACC7CA9" w14:textId="66FB1F7E" w:rsidR="000E4935" w:rsidRPr="001242A7" w:rsidRDefault="000E4935" w:rsidP="000E4935">
            <w:pPr>
              <w:spacing w:after="0" w:line="240" w:lineRule="auto"/>
              <w:rPr>
                <w:rFonts w:ascii="Arial" w:hAnsi="Arial" w:cs="Arial"/>
                <w:sz w:val="24"/>
                <w:szCs w:val="24"/>
              </w:rPr>
            </w:pPr>
            <w:r w:rsidRPr="001242A7">
              <w:rPr>
                <w:rFonts w:ascii="Arial" w:hAnsi="Arial" w:cs="Arial"/>
                <w:sz w:val="24"/>
                <w:szCs w:val="24"/>
              </w:rPr>
              <w:t xml:space="preserve">EM Dirce Salete </w:t>
            </w:r>
            <w:proofErr w:type="spellStart"/>
            <w:r w:rsidRPr="001242A7">
              <w:rPr>
                <w:rFonts w:ascii="Arial" w:hAnsi="Arial" w:cs="Arial"/>
                <w:sz w:val="24"/>
                <w:szCs w:val="24"/>
              </w:rPr>
              <w:t>Dal’Agnol</w:t>
            </w:r>
            <w:proofErr w:type="spellEnd"/>
            <w:r w:rsidRPr="001242A7">
              <w:rPr>
                <w:rFonts w:ascii="Arial" w:hAnsi="Arial" w:cs="Arial"/>
                <w:sz w:val="24"/>
                <w:szCs w:val="24"/>
              </w:rPr>
              <w:t xml:space="preserve"> </w:t>
            </w:r>
          </w:p>
        </w:tc>
        <w:tc>
          <w:tcPr>
            <w:tcW w:w="1180" w:type="dxa"/>
          </w:tcPr>
          <w:p w14:paraId="01D7254F" w14:textId="0DC93B38" w:rsidR="000E4935" w:rsidRPr="001242A7" w:rsidRDefault="001242A7" w:rsidP="000E4935">
            <w:pPr>
              <w:rPr>
                <w:rFonts w:ascii="Arial" w:hAnsi="Arial" w:cs="Arial"/>
                <w:bCs/>
                <w:sz w:val="24"/>
                <w:szCs w:val="24"/>
              </w:rPr>
            </w:pPr>
            <w:r w:rsidRPr="001242A7">
              <w:rPr>
                <w:rFonts w:ascii="Arial" w:hAnsi="Arial" w:cs="Arial"/>
                <w:bCs/>
                <w:sz w:val="24"/>
                <w:szCs w:val="24"/>
              </w:rPr>
              <w:t>2</w:t>
            </w:r>
            <w:r w:rsidR="000E4935" w:rsidRPr="001242A7">
              <w:rPr>
                <w:rFonts w:ascii="Arial" w:hAnsi="Arial" w:cs="Arial"/>
                <w:bCs/>
                <w:sz w:val="24"/>
                <w:szCs w:val="24"/>
              </w:rPr>
              <w:t>0 horas</w:t>
            </w:r>
          </w:p>
        </w:tc>
        <w:tc>
          <w:tcPr>
            <w:tcW w:w="2311" w:type="dxa"/>
          </w:tcPr>
          <w:p w14:paraId="35BEE6DF" w14:textId="78AC93A3" w:rsidR="000E4935" w:rsidRPr="001242A7" w:rsidRDefault="000E4935" w:rsidP="000E4935">
            <w:pPr>
              <w:spacing w:after="0" w:line="240" w:lineRule="auto"/>
              <w:rPr>
                <w:rFonts w:ascii="Arial" w:hAnsi="Arial" w:cs="Arial"/>
                <w:bCs/>
                <w:sz w:val="24"/>
                <w:szCs w:val="24"/>
              </w:rPr>
            </w:pPr>
            <w:r w:rsidRPr="001242A7">
              <w:rPr>
                <w:rFonts w:ascii="Arial" w:hAnsi="Arial" w:cs="Arial"/>
                <w:bCs/>
                <w:sz w:val="24"/>
                <w:szCs w:val="24"/>
              </w:rPr>
              <w:t xml:space="preserve">Matutino  </w:t>
            </w:r>
          </w:p>
        </w:tc>
        <w:tc>
          <w:tcPr>
            <w:tcW w:w="2467" w:type="dxa"/>
          </w:tcPr>
          <w:p w14:paraId="77ABC211" w14:textId="0FA8CD87" w:rsidR="000E4935" w:rsidRPr="001242A7" w:rsidRDefault="000E4935" w:rsidP="000E4935">
            <w:pPr>
              <w:rPr>
                <w:rFonts w:ascii="Arial" w:hAnsi="Arial" w:cs="Arial"/>
                <w:bCs/>
                <w:sz w:val="24"/>
                <w:szCs w:val="24"/>
              </w:rPr>
            </w:pPr>
            <w:r w:rsidRPr="001242A7">
              <w:rPr>
                <w:rFonts w:ascii="Arial" w:hAnsi="Arial" w:cs="Arial"/>
                <w:bCs/>
                <w:sz w:val="24"/>
                <w:szCs w:val="24"/>
              </w:rPr>
              <w:t xml:space="preserve">Excedente </w:t>
            </w:r>
          </w:p>
        </w:tc>
        <w:tc>
          <w:tcPr>
            <w:tcW w:w="4936" w:type="dxa"/>
          </w:tcPr>
          <w:p w14:paraId="1340FAD8" w14:textId="77777777" w:rsidR="000E4935" w:rsidRPr="001242A7" w:rsidRDefault="000E4935" w:rsidP="000E4935">
            <w:pPr>
              <w:spacing w:after="0" w:line="240" w:lineRule="auto"/>
              <w:rPr>
                <w:rFonts w:ascii="Arial" w:hAnsi="Arial" w:cs="Arial"/>
                <w:bCs/>
                <w:sz w:val="24"/>
                <w:szCs w:val="24"/>
              </w:rPr>
            </w:pPr>
          </w:p>
        </w:tc>
      </w:tr>
      <w:tr w:rsidR="001242A7" w:rsidRPr="001242A7" w14:paraId="789CAAC7" w14:textId="77777777" w:rsidTr="00164FB3">
        <w:tc>
          <w:tcPr>
            <w:tcW w:w="3843" w:type="dxa"/>
          </w:tcPr>
          <w:p w14:paraId="1B407A74" w14:textId="2A684816" w:rsidR="001242A7" w:rsidRPr="001242A7" w:rsidRDefault="001242A7" w:rsidP="001242A7">
            <w:pPr>
              <w:spacing w:after="0" w:line="240" w:lineRule="auto"/>
              <w:rPr>
                <w:rFonts w:ascii="Arial" w:hAnsi="Arial" w:cs="Arial"/>
                <w:sz w:val="24"/>
                <w:szCs w:val="24"/>
              </w:rPr>
            </w:pPr>
            <w:r w:rsidRPr="001242A7">
              <w:rPr>
                <w:rFonts w:ascii="Arial" w:hAnsi="Arial" w:cs="Arial"/>
                <w:sz w:val="24"/>
                <w:szCs w:val="24"/>
              </w:rPr>
              <w:t xml:space="preserve">EM Dirce Salete </w:t>
            </w:r>
            <w:proofErr w:type="spellStart"/>
            <w:r w:rsidRPr="001242A7">
              <w:rPr>
                <w:rFonts w:ascii="Arial" w:hAnsi="Arial" w:cs="Arial"/>
                <w:sz w:val="24"/>
                <w:szCs w:val="24"/>
              </w:rPr>
              <w:t>Dal’Agnol</w:t>
            </w:r>
            <w:proofErr w:type="spellEnd"/>
            <w:r w:rsidRPr="001242A7">
              <w:rPr>
                <w:rFonts w:ascii="Arial" w:hAnsi="Arial" w:cs="Arial"/>
                <w:sz w:val="24"/>
                <w:szCs w:val="24"/>
              </w:rPr>
              <w:t xml:space="preserve"> </w:t>
            </w:r>
            <w:r>
              <w:rPr>
                <w:rFonts w:ascii="Arial" w:hAnsi="Arial" w:cs="Arial"/>
                <w:sz w:val="24"/>
                <w:szCs w:val="24"/>
              </w:rPr>
              <w:t>- HA</w:t>
            </w:r>
          </w:p>
        </w:tc>
        <w:tc>
          <w:tcPr>
            <w:tcW w:w="1180" w:type="dxa"/>
          </w:tcPr>
          <w:p w14:paraId="13A68105" w14:textId="2C67B6A1" w:rsidR="001242A7" w:rsidRPr="001242A7" w:rsidRDefault="001242A7" w:rsidP="001242A7">
            <w:pPr>
              <w:rPr>
                <w:rFonts w:ascii="Arial" w:hAnsi="Arial" w:cs="Arial"/>
                <w:bCs/>
                <w:sz w:val="24"/>
                <w:szCs w:val="24"/>
              </w:rPr>
            </w:pPr>
            <w:r w:rsidRPr="001242A7">
              <w:rPr>
                <w:rFonts w:ascii="Arial" w:hAnsi="Arial" w:cs="Arial"/>
                <w:bCs/>
                <w:sz w:val="24"/>
                <w:szCs w:val="24"/>
              </w:rPr>
              <w:t>20 horas</w:t>
            </w:r>
          </w:p>
        </w:tc>
        <w:tc>
          <w:tcPr>
            <w:tcW w:w="2311" w:type="dxa"/>
          </w:tcPr>
          <w:p w14:paraId="75B05E3A" w14:textId="21D60E5D" w:rsidR="001242A7" w:rsidRPr="001242A7" w:rsidRDefault="001242A7" w:rsidP="001242A7">
            <w:pPr>
              <w:spacing w:after="0" w:line="240" w:lineRule="auto"/>
              <w:rPr>
                <w:rFonts w:ascii="Arial" w:hAnsi="Arial" w:cs="Arial"/>
                <w:bCs/>
                <w:sz w:val="24"/>
                <w:szCs w:val="24"/>
              </w:rPr>
            </w:pPr>
            <w:r w:rsidRPr="001242A7">
              <w:rPr>
                <w:rFonts w:ascii="Arial" w:hAnsi="Arial" w:cs="Arial"/>
                <w:bCs/>
                <w:sz w:val="24"/>
                <w:szCs w:val="24"/>
              </w:rPr>
              <w:t xml:space="preserve">Matutino  </w:t>
            </w:r>
          </w:p>
        </w:tc>
        <w:tc>
          <w:tcPr>
            <w:tcW w:w="2467" w:type="dxa"/>
          </w:tcPr>
          <w:p w14:paraId="0A1BC6DE" w14:textId="2BF1D164" w:rsidR="001242A7" w:rsidRPr="001242A7" w:rsidRDefault="001242A7" w:rsidP="001242A7">
            <w:pPr>
              <w:rPr>
                <w:rFonts w:ascii="Arial" w:hAnsi="Arial" w:cs="Arial"/>
                <w:bCs/>
                <w:sz w:val="24"/>
                <w:szCs w:val="24"/>
              </w:rPr>
            </w:pPr>
            <w:r w:rsidRPr="001242A7">
              <w:rPr>
                <w:rFonts w:ascii="Arial" w:hAnsi="Arial" w:cs="Arial"/>
                <w:bCs/>
                <w:sz w:val="24"/>
                <w:szCs w:val="24"/>
              </w:rPr>
              <w:t xml:space="preserve">Excedente </w:t>
            </w:r>
          </w:p>
        </w:tc>
        <w:tc>
          <w:tcPr>
            <w:tcW w:w="4936" w:type="dxa"/>
          </w:tcPr>
          <w:p w14:paraId="66A8E66C" w14:textId="77777777" w:rsidR="001242A7" w:rsidRPr="001242A7" w:rsidRDefault="001242A7" w:rsidP="001242A7">
            <w:pPr>
              <w:spacing w:after="0" w:line="240" w:lineRule="auto"/>
              <w:rPr>
                <w:rFonts w:ascii="Arial" w:hAnsi="Arial" w:cs="Arial"/>
                <w:bCs/>
                <w:sz w:val="24"/>
                <w:szCs w:val="24"/>
              </w:rPr>
            </w:pPr>
          </w:p>
        </w:tc>
      </w:tr>
      <w:tr w:rsidR="001242A7" w:rsidRPr="00434935" w14:paraId="7003FDD8" w14:textId="77777777" w:rsidTr="00164FB3">
        <w:tc>
          <w:tcPr>
            <w:tcW w:w="3843" w:type="dxa"/>
          </w:tcPr>
          <w:p w14:paraId="1FACE355" w14:textId="77777777" w:rsidR="001242A7" w:rsidRPr="00434935" w:rsidRDefault="001242A7" w:rsidP="001242A7">
            <w:pPr>
              <w:spacing w:after="0" w:line="240" w:lineRule="auto"/>
              <w:rPr>
                <w:rFonts w:ascii="Arial" w:hAnsi="Arial" w:cs="Arial"/>
                <w:sz w:val="24"/>
                <w:szCs w:val="24"/>
              </w:rPr>
            </w:pPr>
            <w:r w:rsidRPr="00434935">
              <w:rPr>
                <w:rFonts w:ascii="Arial" w:hAnsi="Arial" w:cs="Arial"/>
                <w:sz w:val="24"/>
                <w:szCs w:val="24"/>
              </w:rPr>
              <w:t xml:space="preserve">EM Dirce Salete </w:t>
            </w:r>
            <w:proofErr w:type="spellStart"/>
            <w:r w:rsidRPr="00434935">
              <w:rPr>
                <w:rFonts w:ascii="Arial" w:hAnsi="Arial" w:cs="Arial"/>
                <w:sz w:val="24"/>
                <w:szCs w:val="24"/>
              </w:rPr>
              <w:t>Dal’Agnol</w:t>
            </w:r>
            <w:proofErr w:type="spellEnd"/>
          </w:p>
        </w:tc>
        <w:tc>
          <w:tcPr>
            <w:tcW w:w="1180" w:type="dxa"/>
          </w:tcPr>
          <w:p w14:paraId="4699E927" w14:textId="77777777" w:rsidR="001242A7" w:rsidRPr="00434935" w:rsidRDefault="001242A7" w:rsidP="001242A7">
            <w:pPr>
              <w:rPr>
                <w:rFonts w:ascii="Arial" w:hAnsi="Arial" w:cs="Arial"/>
                <w:bCs/>
                <w:sz w:val="24"/>
                <w:szCs w:val="24"/>
              </w:rPr>
            </w:pPr>
            <w:r w:rsidRPr="00434935">
              <w:rPr>
                <w:rFonts w:ascii="Arial" w:hAnsi="Arial" w:cs="Arial"/>
                <w:bCs/>
                <w:sz w:val="24"/>
                <w:szCs w:val="24"/>
              </w:rPr>
              <w:t>20 horas</w:t>
            </w:r>
          </w:p>
        </w:tc>
        <w:tc>
          <w:tcPr>
            <w:tcW w:w="2311" w:type="dxa"/>
          </w:tcPr>
          <w:p w14:paraId="19925CA1" w14:textId="77777777" w:rsidR="001242A7" w:rsidRPr="00434935" w:rsidRDefault="001242A7" w:rsidP="001242A7">
            <w:pPr>
              <w:spacing w:after="0" w:line="240" w:lineRule="auto"/>
              <w:rPr>
                <w:rFonts w:ascii="Arial" w:hAnsi="Arial" w:cs="Arial"/>
                <w:bCs/>
                <w:sz w:val="24"/>
                <w:szCs w:val="24"/>
              </w:rPr>
            </w:pPr>
            <w:r w:rsidRPr="00434935">
              <w:rPr>
                <w:rFonts w:ascii="Arial" w:hAnsi="Arial" w:cs="Arial"/>
                <w:bCs/>
                <w:sz w:val="24"/>
                <w:szCs w:val="24"/>
              </w:rPr>
              <w:t xml:space="preserve">Vespertino </w:t>
            </w:r>
          </w:p>
        </w:tc>
        <w:tc>
          <w:tcPr>
            <w:tcW w:w="2467" w:type="dxa"/>
          </w:tcPr>
          <w:p w14:paraId="1EF84FB4" w14:textId="77777777" w:rsidR="001242A7" w:rsidRPr="00434935" w:rsidRDefault="001242A7" w:rsidP="001242A7">
            <w:pPr>
              <w:rPr>
                <w:rFonts w:ascii="Arial" w:hAnsi="Arial" w:cs="Arial"/>
                <w:bCs/>
                <w:sz w:val="24"/>
                <w:szCs w:val="24"/>
              </w:rPr>
            </w:pPr>
            <w:r w:rsidRPr="00434935">
              <w:rPr>
                <w:rFonts w:ascii="Arial" w:hAnsi="Arial" w:cs="Arial"/>
                <w:bCs/>
                <w:sz w:val="24"/>
                <w:szCs w:val="24"/>
              </w:rPr>
              <w:t xml:space="preserve">Excedente </w:t>
            </w:r>
          </w:p>
        </w:tc>
        <w:tc>
          <w:tcPr>
            <w:tcW w:w="4936" w:type="dxa"/>
          </w:tcPr>
          <w:p w14:paraId="37165D3F" w14:textId="77777777" w:rsidR="001242A7" w:rsidRPr="00434935" w:rsidRDefault="001242A7" w:rsidP="001242A7">
            <w:pPr>
              <w:spacing w:after="0" w:line="240" w:lineRule="auto"/>
              <w:rPr>
                <w:rFonts w:ascii="Arial" w:hAnsi="Arial" w:cs="Arial"/>
                <w:bCs/>
                <w:sz w:val="24"/>
                <w:szCs w:val="24"/>
              </w:rPr>
            </w:pPr>
          </w:p>
        </w:tc>
      </w:tr>
      <w:tr w:rsidR="001242A7" w:rsidRPr="00434935" w14:paraId="0D7B76EC" w14:textId="77777777" w:rsidTr="00164FB3">
        <w:tc>
          <w:tcPr>
            <w:tcW w:w="3843" w:type="dxa"/>
          </w:tcPr>
          <w:p w14:paraId="642E3E01" w14:textId="77777777" w:rsidR="001242A7" w:rsidRPr="00434935" w:rsidRDefault="001242A7" w:rsidP="001242A7">
            <w:pPr>
              <w:spacing w:after="0" w:line="240" w:lineRule="auto"/>
              <w:rPr>
                <w:rFonts w:ascii="Arial" w:hAnsi="Arial" w:cs="Arial"/>
                <w:sz w:val="24"/>
                <w:szCs w:val="24"/>
              </w:rPr>
            </w:pPr>
            <w:r w:rsidRPr="00434935">
              <w:rPr>
                <w:rFonts w:ascii="Arial" w:hAnsi="Arial" w:cs="Arial"/>
                <w:sz w:val="24"/>
                <w:szCs w:val="24"/>
              </w:rPr>
              <w:t xml:space="preserve">EM Dirce Salete </w:t>
            </w:r>
            <w:proofErr w:type="spellStart"/>
            <w:r w:rsidRPr="00434935">
              <w:rPr>
                <w:rFonts w:ascii="Arial" w:hAnsi="Arial" w:cs="Arial"/>
                <w:sz w:val="24"/>
                <w:szCs w:val="24"/>
              </w:rPr>
              <w:t>Dal’Agnol</w:t>
            </w:r>
            <w:proofErr w:type="spellEnd"/>
          </w:p>
        </w:tc>
        <w:tc>
          <w:tcPr>
            <w:tcW w:w="1180" w:type="dxa"/>
          </w:tcPr>
          <w:p w14:paraId="5D0D93FD" w14:textId="77777777" w:rsidR="001242A7" w:rsidRPr="00434935" w:rsidRDefault="001242A7" w:rsidP="001242A7">
            <w:pPr>
              <w:rPr>
                <w:rFonts w:ascii="Arial" w:hAnsi="Arial" w:cs="Arial"/>
                <w:bCs/>
                <w:sz w:val="24"/>
                <w:szCs w:val="24"/>
              </w:rPr>
            </w:pPr>
            <w:r w:rsidRPr="00434935">
              <w:rPr>
                <w:rFonts w:ascii="Arial" w:hAnsi="Arial" w:cs="Arial"/>
                <w:bCs/>
                <w:sz w:val="24"/>
                <w:szCs w:val="24"/>
              </w:rPr>
              <w:t>20 horas</w:t>
            </w:r>
          </w:p>
        </w:tc>
        <w:tc>
          <w:tcPr>
            <w:tcW w:w="2311" w:type="dxa"/>
          </w:tcPr>
          <w:p w14:paraId="6CF332C4" w14:textId="77777777" w:rsidR="001242A7" w:rsidRPr="00434935" w:rsidRDefault="001242A7" w:rsidP="001242A7">
            <w:pPr>
              <w:spacing w:after="0" w:line="240" w:lineRule="auto"/>
              <w:rPr>
                <w:rFonts w:ascii="Arial" w:hAnsi="Arial" w:cs="Arial"/>
                <w:bCs/>
                <w:sz w:val="24"/>
                <w:szCs w:val="24"/>
              </w:rPr>
            </w:pPr>
            <w:r w:rsidRPr="00434935">
              <w:rPr>
                <w:rFonts w:ascii="Arial" w:hAnsi="Arial" w:cs="Arial"/>
                <w:bCs/>
                <w:sz w:val="24"/>
                <w:szCs w:val="24"/>
              </w:rPr>
              <w:t xml:space="preserve">Vespertino </w:t>
            </w:r>
          </w:p>
        </w:tc>
        <w:tc>
          <w:tcPr>
            <w:tcW w:w="2467" w:type="dxa"/>
          </w:tcPr>
          <w:p w14:paraId="48EF6B95" w14:textId="77777777" w:rsidR="001242A7" w:rsidRPr="00434935" w:rsidRDefault="001242A7" w:rsidP="001242A7">
            <w:pPr>
              <w:rPr>
                <w:rFonts w:ascii="Arial" w:hAnsi="Arial" w:cs="Arial"/>
                <w:bCs/>
                <w:sz w:val="24"/>
                <w:szCs w:val="24"/>
              </w:rPr>
            </w:pPr>
            <w:r w:rsidRPr="00434935">
              <w:rPr>
                <w:rFonts w:ascii="Arial" w:hAnsi="Arial" w:cs="Arial"/>
                <w:bCs/>
                <w:sz w:val="24"/>
                <w:szCs w:val="24"/>
              </w:rPr>
              <w:t xml:space="preserve">Excedente </w:t>
            </w:r>
          </w:p>
        </w:tc>
        <w:tc>
          <w:tcPr>
            <w:tcW w:w="4936" w:type="dxa"/>
          </w:tcPr>
          <w:p w14:paraId="23FF2000" w14:textId="77777777" w:rsidR="001242A7" w:rsidRPr="00434935" w:rsidRDefault="001242A7" w:rsidP="001242A7">
            <w:pPr>
              <w:spacing w:after="0" w:line="240" w:lineRule="auto"/>
              <w:rPr>
                <w:rFonts w:ascii="Arial" w:hAnsi="Arial" w:cs="Arial"/>
                <w:bCs/>
                <w:sz w:val="24"/>
                <w:szCs w:val="24"/>
              </w:rPr>
            </w:pPr>
          </w:p>
        </w:tc>
      </w:tr>
      <w:tr w:rsidR="001242A7" w:rsidRPr="00434935" w14:paraId="306A5838" w14:textId="77777777" w:rsidTr="00164FB3">
        <w:tc>
          <w:tcPr>
            <w:tcW w:w="3843" w:type="dxa"/>
          </w:tcPr>
          <w:p w14:paraId="548DE3D2" w14:textId="77777777" w:rsidR="001242A7" w:rsidRPr="00434935" w:rsidRDefault="001242A7" w:rsidP="001242A7">
            <w:pPr>
              <w:spacing w:after="0" w:line="240" w:lineRule="auto"/>
              <w:rPr>
                <w:rFonts w:ascii="Arial" w:hAnsi="Arial" w:cs="Arial"/>
                <w:sz w:val="24"/>
                <w:szCs w:val="24"/>
              </w:rPr>
            </w:pPr>
            <w:r w:rsidRPr="00434935">
              <w:rPr>
                <w:rFonts w:ascii="Arial" w:hAnsi="Arial" w:cs="Arial"/>
                <w:sz w:val="24"/>
                <w:szCs w:val="24"/>
              </w:rPr>
              <w:t xml:space="preserve">EM Dirce Salete </w:t>
            </w:r>
            <w:proofErr w:type="spellStart"/>
            <w:r w:rsidRPr="00434935">
              <w:rPr>
                <w:rFonts w:ascii="Arial" w:hAnsi="Arial" w:cs="Arial"/>
                <w:sz w:val="24"/>
                <w:szCs w:val="24"/>
              </w:rPr>
              <w:t>Dal’Agnol</w:t>
            </w:r>
            <w:proofErr w:type="spellEnd"/>
          </w:p>
        </w:tc>
        <w:tc>
          <w:tcPr>
            <w:tcW w:w="1180" w:type="dxa"/>
          </w:tcPr>
          <w:p w14:paraId="6269CFF2" w14:textId="77777777" w:rsidR="001242A7" w:rsidRPr="00434935" w:rsidRDefault="001242A7" w:rsidP="001242A7">
            <w:pPr>
              <w:rPr>
                <w:rFonts w:ascii="Arial" w:hAnsi="Arial" w:cs="Arial"/>
                <w:bCs/>
                <w:sz w:val="24"/>
                <w:szCs w:val="24"/>
              </w:rPr>
            </w:pPr>
            <w:r w:rsidRPr="00434935">
              <w:rPr>
                <w:rFonts w:ascii="Arial" w:hAnsi="Arial" w:cs="Arial"/>
                <w:bCs/>
                <w:sz w:val="24"/>
                <w:szCs w:val="24"/>
              </w:rPr>
              <w:t>20 horas</w:t>
            </w:r>
          </w:p>
        </w:tc>
        <w:tc>
          <w:tcPr>
            <w:tcW w:w="2311" w:type="dxa"/>
          </w:tcPr>
          <w:p w14:paraId="105B5CE5" w14:textId="77777777" w:rsidR="001242A7" w:rsidRPr="00434935" w:rsidRDefault="001242A7" w:rsidP="001242A7">
            <w:pPr>
              <w:spacing w:after="0" w:line="240" w:lineRule="auto"/>
              <w:rPr>
                <w:rFonts w:ascii="Arial" w:hAnsi="Arial" w:cs="Arial"/>
                <w:bCs/>
                <w:sz w:val="24"/>
                <w:szCs w:val="24"/>
              </w:rPr>
            </w:pPr>
            <w:r w:rsidRPr="00434935">
              <w:rPr>
                <w:rFonts w:ascii="Arial" w:hAnsi="Arial" w:cs="Arial"/>
                <w:bCs/>
                <w:sz w:val="24"/>
                <w:szCs w:val="24"/>
              </w:rPr>
              <w:t xml:space="preserve">Vespertino </w:t>
            </w:r>
          </w:p>
        </w:tc>
        <w:tc>
          <w:tcPr>
            <w:tcW w:w="2467" w:type="dxa"/>
          </w:tcPr>
          <w:p w14:paraId="1C0778D6" w14:textId="77777777" w:rsidR="001242A7" w:rsidRPr="00434935" w:rsidRDefault="001242A7" w:rsidP="001242A7">
            <w:pPr>
              <w:rPr>
                <w:rFonts w:ascii="Arial" w:hAnsi="Arial" w:cs="Arial"/>
                <w:bCs/>
                <w:sz w:val="24"/>
                <w:szCs w:val="24"/>
              </w:rPr>
            </w:pPr>
            <w:r w:rsidRPr="00434935">
              <w:rPr>
                <w:rFonts w:ascii="Arial" w:hAnsi="Arial" w:cs="Arial"/>
                <w:bCs/>
                <w:sz w:val="24"/>
                <w:szCs w:val="24"/>
              </w:rPr>
              <w:t xml:space="preserve">Excedente </w:t>
            </w:r>
          </w:p>
        </w:tc>
        <w:tc>
          <w:tcPr>
            <w:tcW w:w="4936" w:type="dxa"/>
          </w:tcPr>
          <w:p w14:paraId="65B373B2" w14:textId="77777777" w:rsidR="001242A7" w:rsidRPr="00434935" w:rsidRDefault="001242A7" w:rsidP="001242A7">
            <w:pPr>
              <w:spacing w:after="0" w:line="240" w:lineRule="auto"/>
              <w:rPr>
                <w:rFonts w:ascii="Arial" w:hAnsi="Arial" w:cs="Arial"/>
                <w:bCs/>
                <w:sz w:val="24"/>
                <w:szCs w:val="24"/>
              </w:rPr>
            </w:pPr>
          </w:p>
        </w:tc>
      </w:tr>
      <w:tr w:rsidR="001242A7" w:rsidRPr="00434935" w14:paraId="15C9BFEF" w14:textId="77777777" w:rsidTr="00164FB3">
        <w:tc>
          <w:tcPr>
            <w:tcW w:w="3843" w:type="dxa"/>
          </w:tcPr>
          <w:p w14:paraId="7AC72D0A" w14:textId="77777777" w:rsidR="001242A7" w:rsidRPr="00434935" w:rsidRDefault="001242A7" w:rsidP="001242A7">
            <w:pPr>
              <w:spacing w:after="0" w:line="240" w:lineRule="auto"/>
              <w:rPr>
                <w:rFonts w:ascii="Arial" w:hAnsi="Arial" w:cs="Arial"/>
                <w:sz w:val="24"/>
                <w:szCs w:val="24"/>
              </w:rPr>
            </w:pPr>
            <w:r w:rsidRPr="00434935">
              <w:rPr>
                <w:rFonts w:ascii="Arial" w:hAnsi="Arial" w:cs="Arial"/>
                <w:sz w:val="24"/>
                <w:szCs w:val="24"/>
              </w:rPr>
              <w:t xml:space="preserve">EM Dirce Salete </w:t>
            </w:r>
            <w:proofErr w:type="spellStart"/>
            <w:r w:rsidRPr="00434935">
              <w:rPr>
                <w:rFonts w:ascii="Arial" w:hAnsi="Arial" w:cs="Arial"/>
                <w:sz w:val="24"/>
                <w:szCs w:val="24"/>
              </w:rPr>
              <w:t>Dal’Agnol</w:t>
            </w:r>
            <w:proofErr w:type="spellEnd"/>
            <w:r w:rsidRPr="00434935">
              <w:rPr>
                <w:rFonts w:ascii="Arial" w:hAnsi="Arial" w:cs="Arial"/>
                <w:sz w:val="24"/>
                <w:szCs w:val="24"/>
              </w:rPr>
              <w:t xml:space="preserve"> - HA</w:t>
            </w:r>
          </w:p>
        </w:tc>
        <w:tc>
          <w:tcPr>
            <w:tcW w:w="1180" w:type="dxa"/>
          </w:tcPr>
          <w:p w14:paraId="4617CA86" w14:textId="77777777" w:rsidR="001242A7" w:rsidRPr="00434935" w:rsidRDefault="001242A7" w:rsidP="001242A7">
            <w:pPr>
              <w:rPr>
                <w:rFonts w:ascii="Arial" w:hAnsi="Arial" w:cs="Arial"/>
                <w:bCs/>
                <w:sz w:val="24"/>
                <w:szCs w:val="24"/>
              </w:rPr>
            </w:pPr>
            <w:r w:rsidRPr="00434935">
              <w:rPr>
                <w:rFonts w:ascii="Arial" w:hAnsi="Arial" w:cs="Arial"/>
                <w:bCs/>
                <w:sz w:val="24"/>
                <w:szCs w:val="24"/>
              </w:rPr>
              <w:t>20 horas</w:t>
            </w:r>
          </w:p>
        </w:tc>
        <w:tc>
          <w:tcPr>
            <w:tcW w:w="2311" w:type="dxa"/>
          </w:tcPr>
          <w:p w14:paraId="19C1541E" w14:textId="77777777" w:rsidR="001242A7" w:rsidRPr="00434935" w:rsidRDefault="001242A7" w:rsidP="001242A7">
            <w:pPr>
              <w:spacing w:after="0" w:line="240" w:lineRule="auto"/>
              <w:rPr>
                <w:rFonts w:ascii="Arial" w:hAnsi="Arial" w:cs="Arial"/>
                <w:bCs/>
                <w:sz w:val="24"/>
                <w:szCs w:val="24"/>
              </w:rPr>
            </w:pPr>
            <w:r w:rsidRPr="00434935">
              <w:rPr>
                <w:rFonts w:ascii="Arial" w:hAnsi="Arial" w:cs="Arial"/>
                <w:bCs/>
                <w:sz w:val="24"/>
                <w:szCs w:val="24"/>
              </w:rPr>
              <w:t xml:space="preserve">Vespertino </w:t>
            </w:r>
          </w:p>
        </w:tc>
        <w:tc>
          <w:tcPr>
            <w:tcW w:w="2467" w:type="dxa"/>
          </w:tcPr>
          <w:p w14:paraId="28C4C9C8" w14:textId="77777777" w:rsidR="001242A7" w:rsidRPr="00434935" w:rsidRDefault="001242A7" w:rsidP="001242A7">
            <w:pPr>
              <w:rPr>
                <w:rFonts w:ascii="Arial" w:hAnsi="Arial" w:cs="Arial"/>
                <w:bCs/>
                <w:sz w:val="24"/>
                <w:szCs w:val="24"/>
              </w:rPr>
            </w:pPr>
            <w:r w:rsidRPr="00434935">
              <w:rPr>
                <w:rFonts w:ascii="Arial" w:hAnsi="Arial" w:cs="Arial"/>
                <w:bCs/>
                <w:sz w:val="24"/>
                <w:szCs w:val="24"/>
              </w:rPr>
              <w:t xml:space="preserve">Excedente </w:t>
            </w:r>
          </w:p>
        </w:tc>
        <w:tc>
          <w:tcPr>
            <w:tcW w:w="4936" w:type="dxa"/>
          </w:tcPr>
          <w:p w14:paraId="207DD10E" w14:textId="77777777" w:rsidR="001242A7" w:rsidRPr="00434935" w:rsidRDefault="001242A7" w:rsidP="001242A7">
            <w:pPr>
              <w:spacing w:after="0" w:line="240" w:lineRule="auto"/>
              <w:rPr>
                <w:rFonts w:ascii="Arial" w:hAnsi="Arial" w:cs="Arial"/>
                <w:bCs/>
                <w:sz w:val="24"/>
                <w:szCs w:val="24"/>
              </w:rPr>
            </w:pPr>
          </w:p>
        </w:tc>
      </w:tr>
      <w:tr w:rsidR="001242A7" w:rsidRPr="0055009B" w14:paraId="3F9794D8" w14:textId="77777777" w:rsidTr="00164FB3">
        <w:tc>
          <w:tcPr>
            <w:tcW w:w="3843" w:type="dxa"/>
            <w:shd w:val="clear" w:color="auto" w:fill="D9D9D9" w:themeFill="background1" w:themeFillShade="D9"/>
          </w:tcPr>
          <w:p w14:paraId="77D4EFFD" w14:textId="77777777" w:rsidR="001242A7" w:rsidRPr="0055009B" w:rsidRDefault="001242A7" w:rsidP="001242A7">
            <w:pPr>
              <w:spacing w:after="0" w:line="240" w:lineRule="auto"/>
              <w:rPr>
                <w:rFonts w:ascii="Arial" w:hAnsi="Arial" w:cs="Arial"/>
                <w:sz w:val="24"/>
                <w:szCs w:val="24"/>
                <w:highlight w:val="yellow"/>
              </w:rPr>
            </w:pPr>
          </w:p>
        </w:tc>
        <w:tc>
          <w:tcPr>
            <w:tcW w:w="1180" w:type="dxa"/>
            <w:shd w:val="clear" w:color="auto" w:fill="D9D9D9" w:themeFill="background1" w:themeFillShade="D9"/>
          </w:tcPr>
          <w:p w14:paraId="3F07B7A5" w14:textId="77777777" w:rsidR="001242A7" w:rsidRPr="0055009B" w:rsidRDefault="001242A7" w:rsidP="001242A7">
            <w:pPr>
              <w:rPr>
                <w:rFonts w:ascii="Arial" w:hAnsi="Arial" w:cs="Arial"/>
                <w:bCs/>
                <w:sz w:val="24"/>
                <w:szCs w:val="24"/>
                <w:highlight w:val="yellow"/>
              </w:rPr>
            </w:pPr>
          </w:p>
        </w:tc>
        <w:tc>
          <w:tcPr>
            <w:tcW w:w="2311" w:type="dxa"/>
            <w:shd w:val="clear" w:color="auto" w:fill="D9D9D9" w:themeFill="background1" w:themeFillShade="D9"/>
          </w:tcPr>
          <w:p w14:paraId="261CFCCD" w14:textId="77777777" w:rsidR="001242A7" w:rsidRPr="0055009B" w:rsidRDefault="001242A7" w:rsidP="001242A7">
            <w:pPr>
              <w:spacing w:after="0" w:line="240" w:lineRule="auto"/>
              <w:rPr>
                <w:rFonts w:ascii="Arial" w:hAnsi="Arial" w:cs="Arial"/>
                <w:bCs/>
                <w:sz w:val="24"/>
                <w:szCs w:val="24"/>
                <w:highlight w:val="yellow"/>
              </w:rPr>
            </w:pPr>
          </w:p>
        </w:tc>
        <w:tc>
          <w:tcPr>
            <w:tcW w:w="2467" w:type="dxa"/>
            <w:shd w:val="clear" w:color="auto" w:fill="D9D9D9" w:themeFill="background1" w:themeFillShade="D9"/>
          </w:tcPr>
          <w:p w14:paraId="411AFF5E" w14:textId="77777777" w:rsidR="001242A7" w:rsidRPr="0055009B" w:rsidRDefault="001242A7" w:rsidP="001242A7">
            <w:pPr>
              <w:rPr>
                <w:rFonts w:ascii="Arial" w:hAnsi="Arial" w:cs="Arial"/>
                <w:bCs/>
                <w:sz w:val="24"/>
                <w:szCs w:val="24"/>
                <w:highlight w:val="yellow"/>
              </w:rPr>
            </w:pPr>
          </w:p>
        </w:tc>
        <w:tc>
          <w:tcPr>
            <w:tcW w:w="4936" w:type="dxa"/>
            <w:shd w:val="clear" w:color="auto" w:fill="D9D9D9" w:themeFill="background1" w:themeFillShade="D9"/>
          </w:tcPr>
          <w:p w14:paraId="43C38A25" w14:textId="77777777" w:rsidR="001242A7" w:rsidRPr="0055009B" w:rsidRDefault="001242A7" w:rsidP="001242A7">
            <w:pPr>
              <w:spacing w:after="0" w:line="240" w:lineRule="auto"/>
              <w:rPr>
                <w:rFonts w:ascii="Arial" w:hAnsi="Arial" w:cs="Arial"/>
                <w:bCs/>
                <w:sz w:val="24"/>
                <w:szCs w:val="24"/>
                <w:highlight w:val="yellow"/>
              </w:rPr>
            </w:pPr>
          </w:p>
        </w:tc>
      </w:tr>
      <w:tr w:rsidR="001242A7" w:rsidRPr="001242A7" w14:paraId="1BE40420" w14:textId="77777777" w:rsidTr="00164FB3">
        <w:tc>
          <w:tcPr>
            <w:tcW w:w="3843" w:type="dxa"/>
          </w:tcPr>
          <w:p w14:paraId="3535EF6C" w14:textId="77777777" w:rsidR="001242A7" w:rsidRPr="001242A7" w:rsidRDefault="001242A7" w:rsidP="001242A7">
            <w:pPr>
              <w:spacing w:after="0" w:line="240" w:lineRule="auto"/>
              <w:rPr>
                <w:rFonts w:ascii="Arial" w:hAnsi="Arial" w:cs="Arial"/>
                <w:sz w:val="24"/>
                <w:szCs w:val="24"/>
              </w:rPr>
            </w:pPr>
            <w:r w:rsidRPr="001242A7">
              <w:rPr>
                <w:rFonts w:ascii="Arial" w:hAnsi="Arial" w:cs="Arial"/>
                <w:sz w:val="24"/>
                <w:szCs w:val="24"/>
              </w:rPr>
              <w:t xml:space="preserve">EBM Cecília Meireles </w:t>
            </w:r>
          </w:p>
        </w:tc>
        <w:tc>
          <w:tcPr>
            <w:tcW w:w="1180" w:type="dxa"/>
          </w:tcPr>
          <w:p w14:paraId="712ECA9D" w14:textId="77777777" w:rsidR="001242A7" w:rsidRPr="001242A7" w:rsidRDefault="001242A7" w:rsidP="001242A7">
            <w:pPr>
              <w:rPr>
                <w:rFonts w:ascii="Arial" w:hAnsi="Arial" w:cs="Arial"/>
                <w:bCs/>
                <w:sz w:val="24"/>
                <w:szCs w:val="24"/>
              </w:rPr>
            </w:pPr>
            <w:r w:rsidRPr="001242A7">
              <w:rPr>
                <w:rFonts w:ascii="Arial" w:hAnsi="Arial" w:cs="Arial"/>
                <w:bCs/>
                <w:sz w:val="24"/>
                <w:szCs w:val="24"/>
              </w:rPr>
              <w:t>20 horas</w:t>
            </w:r>
          </w:p>
        </w:tc>
        <w:tc>
          <w:tcPr>
            <w:tcW w:w="2311" w:type="dxa"/>
          </w:tcPr>
          <w:p w14:paraId="2B1FD4B5" w14:textId="77777777" w:rsidR="001242A7" w:rsidRPr="001242A7" w:rsidRDefault="001242A7" w:rsidP="001242A7">
            <w:pPr>
              <w:spacing w:after="0" w:line="240" w:lineRule="auto"/>
              <w:rPr>
                <w:rFonts w:ascii="Arial" w:hAnsi="Arial" w:cs="Arial"/>
                <w:bCs/>
                <w:sz w:val="24"/>
                <w:szCs w:val="24"/>
              </w:rPr>
            </w:pPr>
            <w:r w:rsidRPr="001242A7">
              <w:rPr>
                <w:rFonts w:ascii="Arial" w:hAnsi="Arial" w:cs="Arial"/>
                <w:bCs/>
                <w:sz w:val="24"/>
                <w:szCs w:val="24"/>
              </w:rPr>
              <w:t xml:space="preserve">Matutino </w:t>
            </w:r>
          </w:p>
        </w:tc>
        <w:tc>
          <w:tcPr>
            <w:tcW w:w="2467" w:type="dxa"/>
          </w:tcPr>
          <w:p w14:paraId="7F2FFE57" w14:textId="77777777" w:rsidR="001242A7" w:rsidRPr="001242A7" w:rsidRDefault="001242A7" w:rsidP="001242A7">
            <w:pPr>
              <w:rPr>
                <w:rFonts w:ascii="Arial" w:hAnsi="Arial" w:cs="Arial"/>
                <w:bCs/>
                <w:sz w:val="24"/>
                <w:szCs w:val="24"/>
              </w:rPr>
            </w:pPr>
            <w:r w:rsidRPr="001242A7">
              <w:rPr>
                <w:rFonts w:ascii="Arial" w:hAnsi="Arial" w:cs="Arial"/>
                <w:bCs/>
                <w:sz w:val="24"/>
                <w:szCs w:val="24"/>
              </w:rPr>
              <w:t xml:space="preserve">Excedente </w:t>
            </w:r>
          </w:p>
        </w:tc>
        <w:tc>
          <w:tcPr>
            <w:tcW w:w="4936" w:type="dxa"/>
          </w:tcPr>
          <w:p w14:paraId="6F3D4098" w14:textId="77777777" w:rsidR="001242A7" w:rsidRPr="001242A7" w:rsidRDefault="001242A7" w:rsidP="001242A7">
            <w:pPr>
              <w:spacing w:after="0" w:line="240" w:lineRule="auto"/>
              <w:rPr>
                <w:rFonts w:ascii="Arial" w:hAnsi="Arial" w:cs="Arial"/>
                <w:bCs/>
                <w:sz w:val="24"/>
                <w:szCs w:val="24"/>
              </w:rPr>
            </w:pPr>
          </w:p>
        </w:tc>
      </w:tr>
      <w:tr w:rsidR="001242A7" w:rsidRPr="001242A7" w14:paraId="068A27D4" w14:textId="77777777" w:rsidTr="00164FB3">
        <w:tc>
          <w:tcPr>
            <w:tcW w:w="3843" w:type="dxa"/>
          </w:tcPr>
          <w:p w14:paraId="59A06388" w14:textId="77777777" w:rsidR="001242A7" w:rsidRPr="001242A7" w:rsidRDefault="001242A7" w:rsidP="001242A7">
            <w:pPr>
              <w:spacing w:after="0" w:line="240" w:lineRule="auto"/>
              <w:rPr>
                <w:rFonts w:ascii="Arial" w:hAnsi="Arial" w:cs="Arial"/>
                <w:sz w:val="24"/>
                <w:szCs w:val="24"/>
              </w:rPr>
            </w:pPr>
            <w:r w:rsidRPr="001242A7">
              <w:rPr>
                <w:rFonts w:ascii="Arial" w:hAnsi="Arial" w:cs="Arial"/>
                <w:sz w:val="24"/>
                <w:szCs w:val="24"/>
              </w:rPr>
              <w:t xml:space="preserve">EBM Cecília Meireles </w:t>
            </w:r>
          </w:p>
        </w:tc>
        <w:tc>
          <w:tcPr>
            <w:tcW w:w="1180" w:type="dxa"/>
          </w:tcPr>
          <w:p w14:paraId="7917353D" w14:textId="77777777" w:rsidR="001242A7" w:rsidRPr="001242A7" w:rsidRDefault="001242A7" w:rsidP="001242A7">
            <w:pPr>
              <w:rPr>
                <w:rFonts w:ascii="Arial" w:hAnsi="Arial" w:cs="Arial"/>
                <w:bCs/>
                <w:sz w:val="24"/>
                <w:szCs w:val="24"/>
              </w:rPr>
            </w:pPr>
            <w:r w:rsidRPr="001242A7">
              <w:rPr>
                <w:rFonts w:ascii="Arial" w:hAnsi="Arial" w:cs="Arial"/>
                <w:bCs/>
                <w:sz w:val="24"/>
                <w:szCs w:val="24"/>
              </w:rPr>
              <w:t>20 horas</w:t>
            </w:r>
          </w:p>
        </w:tc>
        <w:tc>
          <w:tcPr>
            <w:tcW w:w="2311" w:type="dxa"/>
          </w:tcPr>
          <w:p w14:paraId="0A626764" w14:textId="77777777" w:rsidR="001242A7" w:rsidRPr="001242A7" w:rsidRDefault="001242A7" w:rsidP="001242A7">
            <w:pPr>
              <w:spacing w:after="0" w:line="240" w:lineRule="auto"/>
              <w:rPr>
                <w:rFonts w:ascii="Arial" w:hAnsi="Arial" w:cs="Arial"/>
                <w:bCs/>
                <w:sz w:val="24"/>
                <w:szCs w:val="24"/>
              </w:rPr>
            </w:pPr>
            <w:r w:rsidRPr="001242A7">
              <w:rPr>
                <w:rFonts w:ascii="Arial" w:hAnsi="Arial" w:cs="Arial"/>
                <w:bCs/>
                <w:sz w:val="24"/>
                <w:szCs w:val="24"/>
              </w:rPr>
              <w:t xml:space="preserve">Vespertino </w:t>
            </w:r>
          </w:p>
        </w:tc>
        <w:tc>
          <w:tcPr>
            <w:tcW w:w="2467" w:type="dxa"/>
          </w:tcPr>
          <w:p w14:paraId="7C250F1D" w14:textId="77777777" w:rsidR="001242A7" w:rsidRPr="001242A7" w:rsidRDefault="001242A7" w:rsidP="001242A7">
            <w:pPr>
              <w:rPr>
                <w:rFonts w:ascii="Arial" w:hAnsi="Arial" w:cs="Arial"/>
                <w:bCs/>
                <w:sz w:val="24"/>
                <w:szCs w:val="24"/>
              </w:rPr>
            </w:pPr>
            <w:r w:rsidRPr="001242A7">
              <w:rPr>
                <w:rFonts w:ascii="Arial" w:hAnsi="Arial" w:cs="Arial"/>
                <w:bCs/>
                <w:sz w:val="24"/>
                <w:szCs w:val="24"/>
              </w:rPr>
              <w:t xml:space="preserve">Excedente </w:t>
            </w:r>
          </w:p>
        </w:tc>
        <w:tc>
          <w:tcPr>
            <w:tcW w:w="4936" w:type="dxa"/>
          </w:tcPr>
          <w:p w14:paraId="34C1B6AF" w14:textId="77777777" w:rsidR="001242A7" w:rsidRPr="001242A7" w:rsidRDefault="001242A7" w:rsidP="001242A7">
            <w:pPr>
              <w:spacing w:after="0" w:line="240" w:lineRule="auto"/>
              <w:rPr>
                <w:rFonts w:ascii="Arial" w:hAnsi="Arial" w:cs="Arial"/>
                <w:bCs/>
                <w:sz w:val="24"/>
                <w:szCs w:val="24"/>
              </w:rPr>
            </w:pPr>
          </w:p>
        </w:tc>
      </w:tr>
      <w:tr w:rsidR="001242A7" w:rsidRPr="001242A7" w14:paraId="34763808" w14:textId="77777777" w:rsidTr="00164FB3">
        <w:tc>
          <w:tcPr>
            <w:tcW w:w="3843" w:type="dxa"/>
          </w:tcPr>
          <w:p w14:paraId="7D2691BB" w14:textId="77777777" w:rsidR="001242A7" w:rsidRPr="001242A7" w:rsidRDefault="001242A7" w:rsidP="001242A7">
            <w:pPr>
              <w:spacing w:after="0" w:line="240" w:lineRule="auto"/>
              <w:rPr>
                <w:rFonts w:ascii="Arial" w:hAnsi="Arial" w:cs="Arial"/>
                <w:sz w:val="24"/>
                <w:szCs w:val="24"/>
              </w:rPr>
            </w:pPr>
            <w:r w:rsidRPr="001242A7">
              <w:rPr>
                <w:rFonts w:ascii="Arial" w:hAnsi="Arial" w:cs="Arial"/>
                <w:sz w:val="24"/>
                <w:szCs w:val="24"/>
              </w:rPr>
              <w:t xml:space="preserve">EBM Cecília Meireles </w:t>
            </w:r>
          </w:p>
        </w:tc>
        <w:tc>
          <w:tcPr>
            <w:tcW w:w="1180" w:type="dxa"/>
          </w:tcPr>
          <w:p w14:paraId="4BB1A918" w14:textId="77777777" w:rsidR="001242A7" w:rsidRPr="001242A7" w:rsidRDefault="001242A7" w:rsidP="001242A7">
            <w:pPr>
              <w:rPr>
                <w:rFonts w:ascii="Arial" w:hAnsi="Arial" w:cs="Arial"/>
                <w:bCs/>
                <w:sz w:val="24"/>
                <w:szCs w:val="24"/>
              </w:rPr>
            </w:pPr>
            <w:r w:rsidRPr="001242A7">
              <w:rPr>
                <w:rFonts w:ascii="Arial" w:hAnsi="Arial" w:cs="Arial"/>
                <w:bCs/>
                <w:sz w:val="24"/>
                <w:szCs w:val="24"/>
              </w:rPr>
              <w:t>20 horas</w:t>
            </w:r>
          </w:p>
        </w:tc>
        <w:tc>
          <w:tcPr>
            <w:tcW w:w="2311" w:type="dxa"/>
          </w:tcPr>
          <w:p w14:paraId="79B0E8CA" w14:textId="77777777" w:rsidR="001242A7" w:rsidRPr="001242A7" w:rsidRDefault="001242A7" w:rsidP="001242A7">
            <w:pPr>
              <w:spacing w:after="0" w:line="240" w:lineRule="auto"/>
              <w:rPr>
                <w:rFonts w:ascii="Arial" w:hAnsi="Arial" w:cs="Arial"/>
                <w:bCs/>
                <w:sz w:val="24"/>
                <w:szCs w:val="24"/>
              </w:rPr>
            </w:pPr>
            <w:r w:rsidRPr="001242A7">
              <w:rPr>
                <w:rFonts w:ascii="Arial" w:hAnsi="Arial" w:cs="Arial"/>
                <w:bCs/>
                <w:sz w:val="24"/>
                <w:szCs w:val="24"/>
              </w:rPr>
              <w:t xml:space="preserve">Vespertino </w:t>
            </w:r>
          </w:p>
        </w:tc>
        <w:tc>
          <w:tcPr>
            <w:tcW w:w="2467" w:type="dxa"/>
          </w:tcPr>
          <w:p w14:paraId="12DF7CE1" w14:textId="77777777" w:rsidR="001242A7" w:rsidRPr="001242A7" w:rsidRDefault="001242A7" w:rsidP="001242A7">
            <w:pPr>
              <w:rPr>
                <w:rFonts w:ascii="Arial" w:hAnsi="Arial" w:cs="Arial"/>
                <w:bCs/>
                <w:sz w:val="24"/>
                <w:szCs w:val="24"/>
              </w:rPr>
            </w:pPr>
            <w:r w:rsidRPr="001242A7">
              <w:rPr>
                <w:rFonts w:ascii="Arial" w:hAnsi="Arial" w:cs="Arial"/>
                <w:bCs/>
                <w:sz w:val="24"/>
                <w:szCs w:val="24"/>
              </w:rPr>
              <w:t xml:space="preserve">Excedente </w:t>
            </w:r>
          </w:p>
        </w:tc>
        <w:tc>
          <w:tcPr>
            <w:tcW w:w="4936" w:type="dxa"/>
          </w:tcPr>
          <w:p w14:paraId="22C68201" w14:textId="77777777" w:rsidR="001242A7" w:rsidRPr="001242A7" w:rsidRDefault="001242A7" w:rsidP="001242A7">
            <w:pPr>
              <w:spacing w:after="0" w:line="240" w:lineRule="auto"/>
              <w:rPr>
                <w:rFonts w:ascii="Arial" w:hAnsi="Arial" w:cs="Arial"/>
                <w:bCs/>
                <w:sz w:val="24"/>
                <w:szCs w:val="24"/>
              </w:rPr>
            </w:pPr>
          </w:p>
        </w:tc>
      </w:tr>
      <w:tr w:rsidR="001242A7" w:rsidRPr="001242A7" w14:paraId="165332D9" w14:textId="77777777" w:rsidTr="00164FB3">
        <w:tc>
          <w:tcPr>
            <w:tcW w:w="3843" w:type="dxa"/>
          </w:tcPr>
          <w:p w14:paraId="36505250" w14:textId="77777777" w:rsidR="001242A7" w:rsidRPr="001242A7" w:rsidRDefault="001242A7" w:rsidP="001242A7">
            <w:pPr>
              <w:spacing w:after="0" w:line="240" w:lineRule="auto"/>
              <w:rPr>
                <w:rFonts w:ascii="Arial" w:hAnsi="Arial" w:cs="Arial"/>
                <w:sz w:val="24"/>
                <w:szCs w:val="24"/>
              </w:rPr>
            </w:pPr>
            <w:r w:rsidRPr="001242A7">
              <w:rPr>
                <w:rFonts w:ascii="Arial" w:hAnsi="Arial" w:cs="Arial"/>
                <w:sz w:val="24"/>
                <w:szCs w:val="24"/>
              </w:rPr>
              <w:t xml:space="preserve">EBM Cecília Meireles </w:t>
            </w:r>
          </w:p>
        </w:tc>
        <w:tc>
          <w:tcPr>
            <w:tcW w:w="1180" w:type="dxa"/>
          </w:tcPr>
          <w:p w14:paraId="4272A4DF" w14:textId="77777777" w:rsidR="001242A7" w:rsidRPr="001242A7" w:rsidRDefault="001242A7" w:rsidP="001242A7">
            <w:pPr>
              <w:rPr>
                <w:rFonts w:ascii="Arial" w:hAnsi="Arial" w:cs="Arial"/>
                <w:bCs/>
                <w:sz w:val="24"/>
                <w:szCs w:val="24"/>
              </w:rPr>
            </w:pPr>
            <w:r w:rsidRPr="001242A7">
              <w:rPr>
                <w:rFonts w:ascii="Arial" w:hAnsi="Arial" w:cs="Arial"/>
                <w:bCs/>
                <w:sz w:val="24"/>
                <w:szCs w:val="24"/>
              </w:rPr>
              <w:t>20 horas</w:t>
            </w:r>
          </w:p>
        </w:tc>
        <w:tc>
          <w:tcPr>
            <w:tcW w:w="2311" w:type="dxa"/>
          </w:tcPr>
          <w:p w14:paraId="432BE8BC" w14:textId="77777777" w:rsidR="001242A7" w:rsidRPr="001242A7" w:rsidRDefault="001242A7" w:rsidP="001242A7">
            <w:pPr>
              <w:spacing w:after="0" w:line="240" w:lineRule="auto"/>
              <w:rPr>
                <w:rFonts w:ascii="Arial" w:hAnsi="Arial" w:cs="Arial"/>
                <w:bCs/>
                <w:sz w:val="24"/>
                <w:szCs w:val="24"/>
              </w:rPr>
            </w:pPr>
            <w:r w:rsidRPr="001242A7">
              <w:rPr>
                <w:rFonts w:ascii="Arial" w:hAnsi="Arial" w:cs="Arial"/>
                <w:bCs/>
                <w:sz w:val="24"/>
                <w:szCs w:val="24"/>
              </w:rPr>
              <w:t xml:space="preserve">Vespertino </w:t>
            </w:r>
          </w:p>
        </w:tc>
        <w:tc>
          <w:tcPr>
            <w:tcW w:w="2467" w:type="dxa"/>
          </w:tcPr>
          <w:p w14:paraId="068C5974" w14:textId="77777777" w:rsidR="001242A7" w:rsidRPr="001242A7" w:rsidRDefault="001242A7" w:rsidP="001242A7">
            <w:pPr>
              <w:rPr>
                <w:rFonts w:ascii="Arial" w:hAnsi="Arial" w:cs="Arial"/>
                <w:bCs/>
                <w:sz w:val="24"/>
                <w:szCs w:val="24"/>
              </w:rPr>
            </w:pPr>
            <w:r w:rsidRPr="001242A7">
              <w:rPr>
                <w:rFonts w:ascii="Arial" w:hAnsi="Arial" w:cs="Arial"/>
                <w:bCs/>
                <w:sz w:val="24"/>
                <w:szCs w:val="24"/>
              </w:rPr>
              <w:t xml:space="preserve">Excedente </w:t>
            </w:r>
          </w:p>
        </w:tc>
        <w:tc>
          <w:tcPr>
            <w:tcW w:w="4936" w:type="dxa"/>
          </w:tcPr>
          <w:p w14:paraId="515072DC" w14:textId="77777777" w:rsidR="001242A7" w:rsidRPr="001242A7" w:rsidRDefault="001242A7" w:rsidP="001242A7">
            <w:pPr>
              <w:spacing w:after="0" w:line="240" w:lineRule="auto"/>
              <w:rPr>
                <w:rFonts w:ascii="Arial" w:hAnsi="Arial" w:cs="Arial"/>
                <w:bCs/>
                <w:sz w:val="24"/>
                <w:szCs w:val="24"/>
              </w:rPr>
            </w:pPr>
          </w:p>
        </w:tc>
      </w:tr>
      <w:tr w:rsidR="001242A7" w:rsidRPr="001242A7" w14:paraId="227265CD" w14:textId="77777777" w:rsidTr="00164FB3">
        <w:tc>
          <w:tcPr>
            <w:tcW w:w="3843" w:type="dxa"/>
          </w:tcPr>
          <w:p w14:paraId="10D268E8" w14:textId="77777777" w:rsidR="001242A7" w:rsidRPr="001242A7" w:rsidRDefault="001242A7" w:rsidP="001242A7">
            <w:pPr>
              <w:spacing w:after="0" w:line="240" w:lineRule="auto"/>
              <w:rPr>
                <w:rFonts w:ascii="Arial" w:hAnsi="Arial" w:cs="Arial"/>
                <w:sz w:val="24"/>
                <w:szCs w:val="24"/>
              </w:rPr>
            </w:pPr>
            <w:r w:rsidRPr="001242A7">
              <w:rPr>
                <w:rFonts w:ascii="Arial" w:hAnsi="Arial" w:cs="Arial"/>
                <w:sz w:val="24"/>
                <w:szCs w:val="24"/>
              </w:rPr>
              <w:lastRenderedPageBreak/>
              <w:t xml:space="preserve">EBM Cecília Meireles </w:t>
            </w:r>
          </w:p>
        </w:tc>
        <w:tc>
          <w:tcPr>
            <w:tcW w:w="1180" w:type="dxa"/>
          </w:tcPr>
          <w:p w14:paraId="730F36FD" w14:textId="77777777" w:rsidR="001242A7" w:rsidRPr="001242A7" w:rsidRDefault="001242A7" w:rsidP="001242A7">
            <w:pPr>
              <w:rPr>
                <w:rFonts w:ascii="Arial" w:hAnsi="Arial" w:cs="Arial"/>
                <w:bCs/>
                <w:sz w:val="24"/>
                <w:szCs w:val="24"/>
              </w:rPr>
            </w:pPr>
            <w:r w:rsidRPr="001242A7">
              <w:rPr>
                <w:rFonts w:ascii="Arial" w:hAnsi="Arial" w:cs="Arial"/>
                <w:bCs/>
                <w:sz w:val="24"/>
                <w:szCs w:val="24"/>
              </w:rPr>
              <w:t>20 horas</w:t>
            </w:r>
          </w:p>
        </w:tc>
        <w:tc>
          <w:tcPr>
            <w:tcW w:w="2311" w:type="dxa"/>
          </w:tcPr>
          <w:p w14:paraId="29BD7648" w14:textId="77777777" w:rsidR="001242A7" w:rsidRPr="001242A7" w:rsidRDefault="001242A7" w:rsidP="001242A7">
            <w:pPr>
              <w:spacing w:after="0" w:line="240" w:lineRule="auto"/>
              <w:rPr>
                <w:rFonts w:ascii="Arial" w:hAnsi="Arial" w:cs="Arial"/>
                <w:bCs/>
                <w:sz w:val="24"/>
                <w:szCs w:val="24"/>
              </w:rPr>
            </w:pPr>
            <w:r w:rsidRPr="001242A7">
              <w:rPr>
                <w:rFonts w:ascii="Arial" w:hAnsi="Arial" w:cs="Arial"/>
                <w:bCs/>
                <w:sz w:val="24"/>
                <w:szCs w:val="24"/>
              </w:rPr>
              <w:t xml:space="preserve">Vespertino </w:t>
            </w:r>
          </w:p>
        </w:tc>
        <w:tc>
          <w:tcPr>
            <w:tcW w:w="2467" w:type="dxa"/>
          </w:tcPr>
          <w:p w14:paraId="646F710F" w14:textId="77777777" w:rsidR="001242A7" w:rsidRPr="001242A7" w:rsidRDefault="001242A7" w:rsidP="001242A7">
            <w:pPr>
              <w:rPr>
                <w:rFonts w:ascii="Arial" w:hAnsi="Arial" w:cs="Arial"/>
                <w:bCs/>
                <w:sz w:val="24"/>
                <w:szCs w:val="24"/>
              </w:rPr>
            </w:pPr>
            <w:r w:rsidRPr="001242A7">
              <w:rPr>
                <w:rFonts w:ascii="Arial" w:hAnsi="Arial" w:cs="Arial"/>
                <w:bCs/>
                <w:sz w:val="24"/>
                <w:szCs w:val="24"/>
              </w:rPr>
              <w:t xml:space="preserve">Excedente </w:t>
            </w:r>
          </w:p>
        </w:tc>
        <w:tc>
          <w:tcPr>
            <w:tcW w:w="4936" w:type="dxa"/>
          </w:tcPr>
          <w:p w14:paraId="2251428A" w14:textId="77777777" w:rsidR="001242A7" w:rsidRPr="001242A7" w:rsidRDefault="001242A7" w:rsidP="001242A7">
            <w:pPr>
              <w:spacing w:after="0" w:line="240" w:lineRule="auto"/>
              <w:rPr>
                <w:rFonts w:ascii="Arial" w:hAnsi="Arial" w:cs="Arial"/>
                <w:bCs/>
                <w:sz w:val="24"/>
                <w:szCs w:val="24"/>
              </w:rPr>
            </w:pPr>
          </w:p>
        </w:tc>
      </w:tr>
      <w:tr w:rsidR="001242A7" w:rsidRPr="001242A7" w14:paraId="3E81AF5B" w14:textId="77777777" w:rsidTr="00164FB3">
        <w:tc>
          <w:tcPr>
            <w:tcW w:w="3843" w:type="dxa"/>
          </w:tcPr>
          <w:p w14:paraId="19B82FC2" w14:textId="77777777" w:rsidR="001242A7" w:rsidRPr="001242A7" w:rsidRDefault="001242A7" w:rsidP="001242A7">
            <w:pPr>
              <w:spacing w:after="0" w:line="240" w:lineRule="auto"/>
              <w:rPr>
                <w:rFonts w:ascii="Arial" w:hAnsi="Arial" w:cs="Arial"/>
                <w:sz w:val="24"/>
                <w:szCs w:val="24"/>
              </w:rPr>
            </w:pPr>
            <w:r w:rsidRPr="001242A7">
              <w:rPr>
                <w:rFonts w:ascii="Arial" w:hAnsi="Arial" w:cs="Arial"/>
                <w:sz w:val="24"/>
                <w:szCs w:val="24"/>
              </w:rPr>
              <w:t xml:space="preserve">EBM Cecília Meireles </w:t>
            </w:r>
          </w:p>
        </w:tc>
        <w:tc>
          <w:tcPr>
            <w:tcW w:w="1180" w:type="dxa"/>
          </w:tcPr>
          <w:p w14:paraId="4A0CE77D" w14:textId="77777777" w:rsidR="001242A7" w:rsidRPr="001242A7" w:rsidRDefault="001242A7" w:rsidP="001242A7">
            <w:pPr>
              <w:rPr>
                <w:rFonts w:ascii="Arial" w:hAnsi="Arial" w:cs="Arial"/>
                <w:bCs/>
                <w:sz w:val="24"/>
                <w:szCs w:val="24"/>
              </w:rPr>
            </w:pPr>
            <w:r w:rsidRPr="001242A7">
              <w:rPr>
                <w:rFonts w:ascii="Arial" w:hAnsi="Arial" w:cs="Arial"/>
                <w:bCs/>
                <w:sz w:val="24"/>
                <w:szCs w:val="24"/>
              </w:rPr>
              <w:t>20 horas</w:t>
            </w:r>
          </w:p>
        </w:tc>
        <w:tc>
          <w:tcPr>
            <w:tcW w:w="2311" w:type="dxa"/>
          </w:tcPr>
          <w:p w14:paraId="6C198139" w14:textId="77777777" w:rsidR="001242A7" w:rsidRPr="001242A7" w:rsidRDefault="001242A7" w:rsidP="001242A7">
            <w:pPr>
              <w:spacing w:after="0" w:line="240" w:lineRule="auto"/>
              <w:rPr>
                <w:rFonts w:ascii="Arial" w:hAnsi="Arial" w:cs="Arial"/>
                <w:bCs/>
                <w:sz w:val="24"/>
                <w:szCs w:val="24"/>
              </w:rPr>
            </w:pPr>
            <w:r w:rsidRPr="001242A7">
              <w:rPr>
                <w:rFonts w:ascii="Arial" w:hAnsi="Arial" w:cs="Arial"/>
                <w:bCs/>
                <w:sz w:val="24"/>
                <w:szCs w:val="24"/>
              </w:rPr>
              <w:t xml:space="preserve">Vespertino </w:t>
            </w:r>
          </w:p>
        </w:tc>
        <w:tc>
          <w:tcPr>
            <w:tcW w:w="2467" w:type="dxa"/>
          </w:tcPr>
          <w:p w14:paraId="297F473E" w14:textId="77777777" w:rsidR="001242A7" w:rsidRPr="001242A7" w:rsidRDefault="001242A7" w:rsidP="001242A7">
            <w:pPr>
              <w:rPr>
                <w:rFonts w:ascii="Arial" w:hAnsi="Arial" w:cs="Arial"/>
                <w:bCs/>
                <w:sz w:val="24"/>
                <w:szCs w:val="24"/>
              </w:rPr>
            </w:pPr>
            <w:r w:rsidRPr="001242A7">
              <w:rPr>
                <w:rFonts w:ascii="Arial" w:hAnsi="Arial" w:cs="Arial"/>
                <w:bCs/>
                <w:sz w:val="24"/>
                <w:szCs w:val="24"/>
              </w:rPr>
              <w:t xml:space="preserve">Excedente </w:t>
            </w:r>
          </w:p>
        </w:tc>
        <w:tc>
          <w:tcPr>
            <w:tcW w:w="4936" w:type="dxa"/>
          </w:tcPr>
          <w:p w14:paraId="12DCDFC8" w14:textId="77777777" w:rsidR="001242A7" w:rsidRPr="001242A7" w:rsidRDefault="001242A7" w:rsidP="001242A7">
            <w:pPr>
              <w:spacing w:after="0" w:line="240" w:lineRule="auto"/>
              <w:rPr>
                <w:rFonts w:ascii="Arial" w:hAnsi="Arial" w:cs="Arial"/>
                <w:bCs/>
                <w:sz w:val="24"/>
                <w:szCs w:val="24"/>
              </w:rPr>
            </w:pPr>
          </w:p>
        </w:tc>
      </w:tr>
      <w:tr w:rsidR="001242A7" w:rsidRPr="001242A7" w14:paraId="25881908" w14:textId="77777777" w:rsidTr="00164FB3">
        <w:tc>
          <w:tcPr>
            <w:tcW w:w="3843" w:type="dxa"/>
          </w:tcPr>
          <w:p w14:paraId="5310DD6F" w14:textId="77777777" w:rsidR="001242A7" w:rsidRPr="001242A7" w:rsidRDefault="001242A7" w:rsidP="001242A7">
            <w:pPr>
              <w:spacing w:after="0" w:line="240" w:lineRule="auto"/>
              <w:rPr>
                <w:rFonts w:ascii="Arial" w:hAnsi="Arial" w:cs="Arial"/>
                <w:sz w:val="24"/>
                <w:szCs w:val="24"/>
              </w:rPr>
            </w:pPr>
            <w:r w:rsidRPr="001242A7">
              <w:rPr>
                <w:rFonts w:ascii="Arial" w:hAnsi="Arial" w:cs="Arial"/>
                <w:sz w:val="24"/>
                <w:szCs w:val="24"/>
              </w:rPr>
              <w:t>EBM Cecília Meireles - HA</w:t>
            </w:r>
          </w:p>
        </w:tc>
        <w:tc>
          <w:tcPr>
            <w:tcW w:w="1180" w:type="dxa"/>
          </w:tcPr>
          <w:p w14:paraId="490BDF2A" w14:textId="77777777" w:rsidR="001242A7" w:rsidRPr="001242A7" w:rsidRDefault="001242A7" w:rsidP="001242A7">
            <w:pPr>
              <w:rPr>
                <w:rFonts w:ascii="Arial" w:hAnsi="Arial" w:cs="Arial"/>
                <w:bCs/>
                <w:sz w:val="24"/>
                <w:szCs w:val="24"/>
              </w:rPr>
            </w:pPr>
            <w:r w:rsidRPr="001242A7">
              <w:rPr>
                <w:rFonts w:ascii="Arial" w:hAnsi="Arial" w:cs="Arial"/>
                <w:bCs/>
                <w:sz w:val="24"/>
                <w:szCs w:val="24"/>
              </w:rPr>
              <w:t>20 horas</w:t>
            </w:r>
          </w:p>
        </w:tc>
        <w:tc>
          <w:tcPr>
            <w:tcW w:w="2311" w:type="dxa"/>
          </w:tcPr>
          <w:p w14:paraId="677D210D" w14:textId="77777777" w:rsidR="001242A7" w:rsidRPr="001242A7" w:rsidRDefault="001242A7" w:rsidP="001242A7">
            <w:pPr>
              <w:spacing w:after="0" w:line="240" w:lineRule="auto"/>
              <w:rPr>
                <w:rFonts w:ascii="Arial" w:hAnsi="Arial" w:cs="Arial"/>
                <w:bCs/>
                <w:sz w:val="24"/>
                <w:szCs w:val="24"/>
              </w:rPr>
            </w:pPr>
            <w:r w:rsidRPr="001242A7">
              <w:rPr>
                <w:rFonts w:ascii="Arial" w:hAnsi="Arial" w:cs="Arial"/>
                <w:bCs/>
                <w:sz w:val="24"/>
                <w:szCs w:val="24"/>
              </w:rPr>
              <w:t xml:space="preserve">Vespertino </w:t>
            </w:r>
          </w:p>
        </w:tc>
        <w:tc>
          <w:tcPr>
            <w:tcW w:w="2467" w:type="dxa"/>
          </w:tcPr>
          <w:p w14:paraId="4669E4E9" w14:textId="77777777" w:rsidR="001242A7" w:rsidRPr="001242A7" w:rsidRDefault="001242A7" w:rsidP="001242A7">
            <w:pPr>
              <w:rPr>
                <w:rFonts w:ascii="Arial" w:hAnsi="Arial" w:cs="Arial"/>
                <w:bCs/>
                <w:sz w:val="24"/>
                <w:szCs w:val="24"/>
              </w:rPr>
            </w:pPr>
            <w:r w:rsidRPr="001242A7">
              <w:rPr>
                <w:rFonts w:ascii="Arial" w:hAnsi="Arial" w:cs="Arial"/>
                <w:bCs/>
                <w:sz w:val="24"/>
                <w:szCs w:val="24"/>
              </w:rPr>
              <w:t xml:space="preserve">Excedente </w:t>
            </w:r>
          </w:p>
        </w:tc>
        <w:tc>
          <w:tcPr>
            <w:tcW w:w="4936" w:type="dxa"/>
          </w:tcPr>
          <w:p w14:paraId="677F9BC7" w14:textId="77777777" w:rsidR="001242A7" w:rsidRPr="001242A7" w:rsidRDefault="001242A7" w:rsidP="001242A7">
            <w:pPr>
              <w:spacing w:after="0" w:line="240" w:lineRule="auto"/>
              <w:rPr>
                <w:rFonts w:ascii="Arial" w:hAnsi="Arial" w:cs="Arial"/>
                <w:bCs/>
                <w:sz w:val="24"/>
                <w:szCs w:val="24"/>
              </w:rPr>
            </w:pPr>
          </w:p>
        </w:tc>
      </w:tr>
      <w:tr w:rsidR="001242A7" w:rsidRPr="00B62ACD" w14:paraId="3827AC45" w14:textId="77777777" w:rsidTr="00164FB3">
        <w:tc>
          <w:tcPr>
            <w:tcW w:w="3843" w:type="dxa"/>
          </w:tcPr>
          <w:p w14:paraId="7135056B" w14:textId="77777777" w:rsidR="001242A7" w:rsidRPr="001242A7" w:rsidRDefault="001242A7" w:rsidP="001242A7">
            <w:pPr>
              <w:spacing w:after="0" w:line="240" w:lineRule="auto"/>
              <w:rPr>
                <w:rFonts w:ascii="Arial" w:hAnsi="Arial" w:cs="Arial"/>
                <w:sz w:val="24"/>
                <w:szCs w:val="24"/>
              </w:rPr>
            </w:pPr>
            <w:r w:rsidRPr="001242A7">
              <w:rPr>
                <w:rFonts w:ascii="Arial" w:hAnsi="Arial" w:cs="Arial"/>
                <w:sz w:val="24"/>
                <w:szCs w:val="24"/>
              </w:rPr>
              <w:t>EBM Cecília Meireles - HA</w:t>
            </w:r>
          </w:p>
        </w:tc>
        <w:tc>
          <w:tcPr>
            <w:tcW w:w="1180" w:type="dxa"/>
          </w:tcPr>
          <w:p w14:paraId="1A1DDEF2" w14:textId="77777777" w:rsidR="001242A7" w:rsidRPr="001242A7" w:rsidRDefault="001242A7" w:rsidP="001242A7">
            <w:pPr>
              <w:rPr>
                <w:rFonts w:ascii="Arial" w:hAnsi="Arial" w:cs="Arial"/>
                <w:bCs/>
                <w:sz w:val="24"/>
                <w:szCs w:val="24"/>
              </w:rPr>
            </w:pPr>
            <w:r w:rsidRPr="001242A7">
              <w:rPr>
                <w:rFonts w:ascii="Arial" w:hAnsi="Arial" w:cs="Arial"/>
                <w:bCs/>
                <w:sz w:val="24"/>
                <w:szCs w:val="24"/>
              </w:rPr>
              <w:t>20 horas</w:t>
            </w:r>
          </w:p>
        </w:tc>
        <w:tc>
          <w:tcPr>
            <w:tcW w:w="2311" w:type="dxa"/>
          </w:tcPr>
          <w:p w14:paraId="06FEB42C" w14:textId="77777777" w:rsidR="001242A7" w:rsidRPr="001242A7" w:rsidRDefault="001242A7" w:rsidP="001242A7">
            <w:pPr>
              <w:spacing w:after="0" w:line="240" w:lineRule="auto"/>
              <w:rPr>
                <w:rFonts w:ascii="Arial" w:hAnsi="Arial" w:cs="Arial"/>
                <w:bCs/>
                <w:sz w:val="24"/>
                <w:szCs w:val="24"/>
              </w:rPr>
            </w:pPr>
            <w:r w:rsidRPr="001242A7">
              <w:rPr>
                <w:rFonts w:ascii="Arial" w:hAnsi="Arial" w:cs="Arial"/>
                <w:bCs/>
                <w:sz w:val="24"/>
                <w:szCs w:val="24"/>
              </w:rPr>
              <w:t xml:space="preserve">Vespertino </w:t>
            </w:r>
          </w:p>
        </w:tc>
        <w:tc>
          <w:tcPr>
            <w:tcW w:w="2467" w:type="dxa"/>
          </w:tcPr>
          <w:p w14:paraId="7452AFAF" w14:textId="77777777" w:rsidR="001242A7" w:rsidRPr="00B62ACD" w:rsidRDefault="001242A7" w:rsidP="001242A7">
            <w:pPr>
              <w:rPr>
                <w:rFonts w:ascii="Arial" w:hAnsi="Arial" w:cs="Arial"/>
                <w:bCs/>
                <w:sz w:val="24"/>
                <w:szCs w:val="24"/>
              </w:rPr>
            </w:pPr>
            <w:r w:rsidRPr="001242A7">
              <w:rPr>
                <w:rFonts w:ascii="Arial" w:hAnsi="Arial" w:cs="Arial"/>
                <w:bCs/>
                <w:sz w:val="24"/>
                <w:szCs w:val="24"/>
              </w:rPr>
              <w:t>Excedente</w:t>
            </w:r>
            <w:r w:rsidRPr="00B62ACD">
              <w:rPr>
                <w:rFonts w:ascii="Arial" w:hAnsi="Arial" w:cs="Arial"/>
                <w:bCs/>
                <w:sz w:val="24"/>
                <w:szCs w:val="24"/>
              </w:rPr>
              <w:t xml:space="preserve"> </w:t>
            </w:r>
          </w:p>
        </w:tc>
        <w:tc>
          <w:tcPr>
            <w:tcW w:w="4936" w:type="dxa"/>
          </w:tcPr>
          <w:p w14:paraId="232AB327" w14:textId="77777777" w:rsidR="001242A7" w:rsidRPr="00B62ACD" w:rsidRDefault="001242A7" w:rsidP="001242A7">
            <w:pPr>
              <w:spacing w:after="0" w:line="240" w:lineRule="auto"/>
              <w:rPr>
                <w:rFonts w:ascii="Arial" w:hAnsi="Arial" w:cs="Arial"/>
                <w:bCs/>
                <w:sz w:val="24"/>
                <w:szCs w:val="24"/>
              </w:rPr>
            </w:pPr>
          </w:p>
        </w:tc>
      </w:tr>
    </w:tbl>
    <w:p w14:paraId="4831454B" w14:textId="77777777" w:rsidR="001F4110" w:rsidRDefault="001F4110" w:rsidP="001F4110">
      <w:pPr>
        <w:spacing w:line="240" w:lineRule="auto"/>
        <w:rPr>
          <w:rFonts w:ascii="Arial" w:hAnsi="Arial" w:cs="Arial"/>
          <w:b/>
          <w:sz w:val="24"/>
          <w:szCs w:val="24"/>
        </w:rPr>
      </w:pPr>
      <w:r w:rsidRPr="00B62ACD">
        <w:rPr>
          <w:rFonts w:ascii="Arial" w:hAnsi="Arial" w:cs="Arial"/>
          <w:b/>
          <w:sz w:val="24"/>
          <w:szCs w:val="24"/>
        </w:rPr>
        <w:t xml:space="preserve">  </w:t>
      </w:r>
    </w:p>
    <w:p w14:paraId="0FFD241E" w14:textId="287F20C9" w:rsidR="001F4110" w:rsidRPr="005769E8" w:rsidRDefault="002F1760" w:rsidP="005769E8">
      <w:pPr>
        <w:pStyle w:val="PargrafodaLista"/>
        <w:numPr>
          <w:ilvl w:val="0"/>
          <w:numId w:val="7"/>
        </w:numPr>
        <w:spacing w:line="240" w:lineRule="auto"/>
        <w:rPr>
          <w:rFonts w:ascii="Arial" w:hAnsi="Arial" w:cs="Arial"/>
          <w:b/>
          <w:sz w:val="24"/>
          <w:szCs w:val="24"/>
        </w:rPr>
      </w:pPr>
      <w:r w:rsidRPr="005769E8">
        <w:rPr>
          <w:rFonts w:ascii="Arial" w:hAnsi="Arial" w:cs="Arial"/>
          <w:b/>
          <w:sz w:val="24"/>
          <w:szCs w:val="24"/>
        </w:rPr>
        <w:t xml:space="preserve">Educação Infantil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2311"/>
        <w:gridCol w:w="2467"/>
        <w:gridCol w:w="4936"/>
      </w:tblGrid>
      <w:tr w:rsidR="00F35401" w:rsidRPr="00B62ACD" w14:paraId="4B3049E0" w14:textId="77777777" w:rsidTr="004A2EA4">
        <w:tc>
          <w:tcPr>
            <w:tcW w:w="3843" w:type="dxa"/>
            <w:tcBorders>
              <w:bottom w:val="single" w:sz="4" w:space="0" w:color="auto"/>
            </w:tcBorders>
            <w:hideMark/>
          </w:tcPr>
          <w:p w14:paraId="1B2A85B4" w14:textId="77777777" w:rsidR="00F35401" w:rsidRPr="00B62ACD" w:rsidRDefault="00F35401" w:rsidP="004A2EA4">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495817A4" w14:textId="77777777" w:rsidR="00F35401" w:rsidRPr="00B62ACD" w:rsidRDefault="00F35401" w:rsidP="004A2EA4">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538FD2D5" w14:textId="77777777" w:rsidR="00F35401" w:rsidRPr="00B62ACD" w:rsidRDefault="00F35401" w:rsidP="004A2EA4">
            <w:pPr>
              <w:spacing w:after="0" w:line="240" w:lineRule="auto"/>
              <w:rPr>
                <w:rFonts w:ascii="Arial" w:hAnsi="Arial" w:cs="Arial"/>
                <w:b/>
                <w:sz w:val="24"/>
                <w:szCs w:val="24"/>
              </w:rPr>
            </w:pPr>
            <w:r w:rsidRPr="00B62ACD">
              <w:rPr>
                <w:rFonts w:ascii="Arial" w:hAnsi="Arial" w:cs="Arial"/>
                <w:b/>
                <w:sz w:val="24"/>
                <w:szCs w:val="24"/>
              </w:rPr>
              <w:t>Turno</w:t>
            </w:r>
          </w:p>
        </w:tc>
        <w:tc>
          <w:tcPr>
            <w:tcW w:w="2467" w:type="dxa"/>
            <w:tcBorders>
              <w:bottom w:val="single" w:sz="4" w:space="0" w:color="auto"/>
            </w:tcBorders>
            <w:hideMark/>
          </w:tcPr>
          <w:p w14:paraId="4F981091" w14:textId="77777777" w:rsidR="00F35401" w:rsidRPr="00B62ACD" w:rsidRDefault="00F35401" w:rsidP="004A2EA4">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17C066B1" w14:textId="77777777" w:rsidR="00F35401" w:rsidRPr="00B62ACD" w:rsidRDefault="00F35401" w:rsidP="004A2EA4">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F35401" w:rsidRPr="008C7C0F" w14:paraId="1283BF02" w14:textId="77777777" w:rsidTr="004A2EA4">
        <w:tc>
          <w:tcPr>
            <w:tcW w:w="3843" w:type="dxa"/>
          </w:tcPr>
          <w:p w14:paraId="168EEB59" w14:textId="5B3E4D05" w:rsidR="00F35401" w:rsidRPr="008C7C0F" w:rsidRDefault="00F35401" w:rsidP="004A2EA4">
            <w:pPr>
              <w:spacing w:after="0" w:line="240" w:lineRule="auto"/>
              <w:rPr>
                <w:rFonts w:ascii="Arial" w:hAnsi="Arial" w:cs="Arial"/>
                <w:sz w:val="24"/>
                <w:szCs w:val="24"/>
              </w:rPr>
            </w:pPr>
            <w:r>
              <w:rPr>
                <w:rFonts w:ascii="Arial" w:hAnsi="Arial" w:cs="Arial"/>
                <w:sz w:val="24"/>
                <w:szCs w:val="24"/>
              </w:rPr>
              <w:t>CEIM</w:t>
            </w:r>
            <w:r w:rsidRPr="008C7C0F">
              <w:rPr>
                <w:rFonts w:ascii="Arial" w:hAnsi="Arial" w:cs="Arial"/>
                <w:sz w:val="24"/>
                <w:szCs w:val="24"/>
              </w:rPr>
              <w:t xml:space="preserve"> Dom </w:t>
            </w:r>
            <w:r w:rsidRPr="0022453A">
              <w:rPr>
                <w:rFonts w:ascii="Arial" w:hAnsi="Arial" w:cs="Arial"/>
                <w:sz w:val="24"/>
                <w:szCs w:val="24"/>
              </w:rPr>
              <w:t xml:space="preserve">Bosco </w:t>
            </w:r>
            <w:r w:rsidR="0022453A" w:rsidRPr="0022453A">
              <w:rPr>
                <w:rFonts w:ascii="Arial" w:hAnsi="Arial" w:cs="Arial"/>
              </w:rPr>
              <w:t>–</w:t>
            </w:r>
            <w:r w:rsidR="0022453A">
              <w:rPr>
                <w:rFonts w:ascii="Arial" w:hAnsi="Arial" w:cs="Arial"/>
              </w:rPr>
              <w:t xml:space="preserve"> vaga apenas para o ano de 2024</w:t>
            </w:r>
          </w:p>
        </w:tc>
        <w:tc>
          <w:tcPr>
            <w:tcW w:w="1180" w:type="dxa"/>
          </w:tcPr>
          <w:p w14:paraId="03E76810" w14:textId="77777777" w:rsidR="00F35401" w:rsidRPr="008C7C0F" w:rsidRDefault="00F35401" w:rsidP="004A2EA4">
            <w:pPr>
              <w:rPr>
                <w:rFonts w:ascii="Arial" w:hAnsi="Arial" w:cs="Arial"/>
                <w:bCs/>
                <w:sz w:val="24"/>
                <w:szCs w:val="24"/>
              </w:rPr>
            </w:pPr>
            <w:r w:rsidRPr="008C7C0F">
              <w:rPr>
                <w:rFonts w:ascii="Arial" w:hAnsi="Arial" w:cs="Arial"/>
                <w:bCs/>
                <w:sz w:val="24"/>
                <w:szCs w:val="24"/>
              </w:rPr>
              <w:t>20 horas</w:t>
            </w:r>
          </w:p>
        </w:tc>
        <w:tc>
          <w:tcPr>
            <w:tcW w:w="2311" w:type="dxa"/>
          </w:tcPr>
          <w:p w14:paraId="5F8FE02A" w14:textId="743B266F" w:rsidR="00F35401" w:rsidRPr="008C7C0F" w:rsidRDefault="00F35401" w:rsidP="004A2EA4">
            <w:pPr>
              <w:spacing w:after="0" w:line="240" w:lineRule="auto"/>
              <w:rPr>
                <w:rFonts w:ascii="Arial" w:hAnsi="Arial" w:cs="Arial"/>
                <w:bCs/>
                <w:sz w:val="24"/>
                <w:szCs w:val="24"/>
              </w:rPr>
            </w:pPr>
            <w:r>
              <w:rPr>
                <w:rFonts w:ascii="Arial" w:hAnsi="Arial" w:cs="Arial"/>
                <w:bCs/>
                <w:sz w:val="24"/>
                <w:szCs w:val="24"/>
              </w:rPr>
              <w:t xml:space="preserve">Vespertino </w:t>
            </w:r>
          </w:p>
        </w:tc>
        <w:tc>
          <w:tcPr>
            <w:tcW w:w="2467" w:type="dxa"/>
          </w:tcPr>
          <w:p w14:paraId="2D97877F" w14:textId="77777777" w:rsidR="00F35401" w:rsidRPr="008C7C0F" w:rsidRDefault="00F35401" w:rsidP="004A2EA4">
            <w:pPr>
              <w:rPr>
                <w:rFonts w:ascii="Arial" w:hAnsi="Arial" w:cs="Arial"/>
                <w:bCs/>
                <w:sz w:val="24"/>
                <w:szCs w:val="24"/>
              </w:rPr>
            </w:pPr>
            <w:r w:rsidRPr="008C7C0F">
              <w:rPr>
                <w:rFonts w:ascii="Arial" w:hAnsi="Arial" w:cs="Arial"/>
                <w:bCs/>
                <w:sz w:val="24"/>
                <w:szCs w:val="24"/>
              </w:rPr>
              <w:t xml:space="preserve">Excedente </w:t>
            </w:r>
          </w:p>
        </w:tc>
        <w:tc>
          <w:tcPr>
            <w:tcW w:w="4936" w:type="dxa"/>
          </w:tcPr>
          <w:p w14:paraId="2935DD9E" w14:textId="77777777" w:rsidR="00F35401" w:rsidRPr="008C7C0F" w:rsidRDefault="00F35401" w:rsidP="004A2EA4">
            <w:pPr>
              <w:spacing w:after="0" w:line="240" w:lineRule="auto"/>
              <w:rPr>
                <w:rFonts w:ascii="Arial" w:hAnsi="Arial" w:cs="Arial"/>
                <w:bCs/>
                <w:sz w:val="24"/>
                <w:szCs w:val="24"/>
              </w:rPr>
            </w:pPr>
          </w:p>
        </w:tc>
      </w:tr>
      <w:tr w:rsidR="00CC2D17" w:rsidRPr="008C7C0F" w14:paraId="7B2D2AF0" w14:textId="77777777" w:rsidTr="004A2EA4">
        <w:tc>
          <w:tcPr>
            <w:tcW w:w="3843" w:type="dxa"/>
          </w:tcPr>
          <w:p w14:paraId="40AA49A1" w14:textId="0D6213D0" w:rsidR="00CC2D17" w:rsidRDefault="00CC2D17" w:rsidP="00CC2D17">
            <w:pPr>
              <w:spacing w:after="0" w:line="240" w:lineRule="auto"/>
              <w:rPr>
                <w:rFonts w:ascii="Arial" w:hAnsi="Arial" w:cs="Arial"/>
                <w:sz w:val="24"/>
                <w:szCs w:val="24"/>
              </w:rPr>
            </w:pPr>
            <w:r>
              <w:rPr>
                <w:rFonts w:ascii="Arial" w:hAnsi="Arial" w:cs="Arial"/>
                <w:sz w:val="24"/>
                <w:szCs w:val="24"/>
              </w:rPr>
              <w:t xml:space="preserve">CEIM </w:t>
            </w:r>
            <w:proofErr w:type="spellStart"/>
            <w:r>
              <w:rPr>
                <w:rFonts w:ascii="Arial" w:hAnsi="Arial" w:cs="Arial"/>
                <w:sz w:val="24"/>
                <w:szCs w:val="24"/>
              </w:rPr>
              <w:t>Prosperina</w:t>
            </w:r>
            <w:proofErr w:type="spellEnd"/>
            <w:r>
              <w:rPr>
                <w:rFonts w:ascii="Arial" w:hAnsi="Arial" w:cs="Arial"/>
                <w:sz w:val="24"/>
                <w:szCs w:val="24"/>
              </w:rPr>
              <w:t xml:space="preserve"> Folle - HA</w:t>
            </w:r>
          </w:p>
        </w:tc>
        <w:tc>
          <w:tcPr>
            <w:tcW w:w="1180" w:type="dxa"/>
          </w:tcPr>
          <w:p w14:paraId="5FD78386" w14:textId="75F861CB" w:rsidR="00CC2D17" w:rsidRPr="008C7C0F" w:rsidRDefault="00CC2D17" w:rsidP="00CC2D17">
            <w:pPr>
              <w:rPr>
                <w:rFonts w:ascii="Arial" w:hAnsi="Arial" w:cs="Arial"/>
                <w:bCs/>
                <w:sz w:val="24"/>
                <w:szCs w:val="24"/>
              </w:rPr>
            </w:pPr>
            <w:r w:rsidRPr="008C7C0F">
              <w:rPr>
                <w:rFonts w:ascii="Arial" w:hAnsi="Arial" w:cs="Arial"/>
                <w:bCs/>
                <w:sz w:val="24"/>
                <w:szCs w:val="24"/>
              </w:rPr>
              <w:t>20 horas</w:t>
            </w:r>
          </w:p>
        </w:tc>
        <w:tc>
          <w:tcPr>
            <w:tcW w:w="2311" w:type="dxa"/>
          </w:tcPr>
          <w:p w14:paraId="69DD83F1" w14:textId="64907DB0" w:rsidR="00CC2D17" w:rsidRDefault="00CC2D17" w:rsidP="00CC2D17">
            <w:pPr>
              <w:spacing w:after="0" w:line="240" w:lineRule="auto"/>
              <w:rPr>
                <w:rFonts w:ascii="Arial" w:hAnsi="Arial" w:cs="Arial"/>
                <w:bCs/>
                <w:sz w:val="24"/>
                <w:szCs w:val="24"/>
              </w:rPr>
            </w:pPr>
            <w:r>
              <w:rPr>
                <w:rFonts w:ascii="Arial" w:hAnsi="Arial" w:cs="Arial"/>
                <w:bCs/>
                <w:sz w:val="24"/>
                <w:szCs w:val="24"/>
              </w:rPr>
              <w:t xml:space="preserve">Intermediário </w:t>
            </w:r>
          </w:p>
        </w:tc>
        <w:tc>
          <w:tcPr>
            <w:tcW w:w="2467" w:type="dxa"/>
          </w:tcPr>
          <w:p w14:paraId="721BB3B4" w14:textId="1636E741" w:rsidR="00CC2D17" w:rsidRPr="008C7C0F" w:rsidRDefault="00CC2D17" w:rsidP="00CC2D17">
            <w:pPr>
              <w:rPr>
                <w:rFonts w:ascii="Arial" w:hAnsi="Arial" w:cs="Arial"/>
                <w:bCs/>
                <w:sz w:val="24"/>
                <w:szCs w:val="24"/>
              </w:rPr>
            </w:pPr>
            <w:r w:rsidRPr="008C7C0F">
              <w:rPr>
                <w:rFonts w:ascii="Arial" w:hAnsi="Arial" w:cs="Arial"/>
                <w:bCs/>
                <w:sz w:val="24"/>
                <w:szCs w:val="24"/>
              </w:rPr>
              <w:t>Excedente</w:t>
            </w:r>
          </w:p>
        </w:tc>
        <w:tc>
          <w:tcPr>
            <w:tcW w:w="4936" w:type="dxa"/>
          </w:tcPr>
          <w:p w14:paraId="2BC9E399" w14:textId="77777777" w:rsidR="00CC2D17" w:rsidRPr="008C7C0F" w:rsidRDefault="00CC2D17" w:rsidP="00CC2D17">
            <w:pPr>
              <w:spacing w:after="0" w:line="240" w:lineRule="auto"/>
              <w:rPr>
                <w:rFonts w:ascii="Arial" w:hAnsi="Arial" w:cs="Arial"/>
                <w:bCs/>
                <w:sz w:val="24"/>
                <w:szCs w:val="24"/>
              </w:rPr>
            </w:pPr>
          </w:p>
        </w:tc>
      </w:tr>
      <w:tr w:rsidR="00CC2D17" w:rsidRPr="008C7C0F" w14:paraId="1442C9B6" w14:textId="77777777" w:rsidTr="004A2EA4">
        <w:tc>
          <w:tcPr>
            <w:tcW w:w="3843" w:type="dxa"/>
          </w:tcPr>
          <w:p w14:paraId="3CF2A3EA" w14:textId="0AA68616" w:rsidR="00CC2D17" w:rsidRDefault="00CC2D17" w:rsidP="00CC2D17">
            <w:pPr>
              <w:spacing w:after="0" w:line="240" w:lineRule="auto"/>
              <w:rPr>
                <w:rFonts w:ascii="Arial" w:hAnsi="Arial" w:cs="Arial"/>
                <w:sz w:val="24"/>
                <w:szCs w:val="24"/>
              </w:rPr>
            </w:pPr>
            <w:r>
              <w:rPr>
                <w:rFonts w:ascii="Arial" w:hAnsi="Arial" w:cs="Arial"/>
                <w:sz w:val="24"/>
                <w:szCs w:val="24"/>
              </w:rPr>
              <w:t xml:space="preserve">CEIM </w:t>
            </w:r>
            <w:proofErr w:type="spellStart"/>
            <w:r>
              <w:rPr>
                <w:rFonts w:ascii="Arial" w:hAnsi="Arial" w:cs="Arial"/>
                <w:sz w:val="24"/>
                <w:szCs w:val="24"/>
              </w:rPr>
              <w:t>Prosperina</w:t>
            </w:r>
            <w:proofErr w:type="spellEnd"/>
            <w:r>
              <w:rPr>
                <w:rFonts w:ascii="Arial" w:hAnsi="Arial" w:cs="Arial"/>
                <w:sz w:val="24"/>
                <w:szCs w:val="24"/>
              </w:rPr>
              <w:t xml:space="preserve"> Folle </w:t>
            </w:r>
          </w:p>
        </w:tc>
        <w:tc>
          <w:tcPr>
            <w:tcW w:w="1180" w:type="dxa"/>
          </w:tcPr>
          <w:p w14:paraId="43871BED" w14:textId="210A12A7" w:rsidR="00CC2D17" w:rsidRPr="008C7C0F" w:rsidRDefault="00CC2D17" w:rsidP="00CC2D17">
            <w:pPr>
              <w:rPr>
                <w:rFonts w:ascii="Arial" w:hAnsi="Arial" w:cs="Arial"/>
                <w:bCs/>
                <w:sz w:val="24"/>
                <w:szCs w:val="24"/>
              </w:rPr>
            </w:pPr>
            <w:r w:rsidRPr="008C7C0F">
              <w:rPr>
                <w:rFonts w:ascii="Arial" w:hAnsi="Arial" w:cs="Arial"/>
                <w:bCs/>
                <w:sz w:val="24"/>
                <w:szCs w:val="24"/>
              </w:rPr>
              <w:t>20 horas</w:t>
            </w:r>
          </w:p>
        </w:tc>
        <w:tc>
          <w:tcPr>
            <w:tcW w:w="2311" w:type="dxa"/>
          </w:tcPr>
          <w:p w14:paraId="31473DB9" w14:textId="1A7A5D79" w:rsidR="00CC2D17" w:rsidRDefault="00CC2D17" w:rsidP="00CC2D17">
            <w:pPr>
              <w:spacing w:after="0" w:line="240" w:lineRule="auto"/>
              <w:rPr>
                <w:rFonts w:ascii="Arial" w:hAnsi="Arial" w:cs="Arial"/>
                <w:bCs/>
                <w:sz w:val="24"/>
                <w:szCs w:val="24"/>
              </w:rPr>
            </w:pPr>
            <w:r>
              <w:rPr>
                <w:rFonts w:ascii="Arial" w:hAnsi="Arial" w:cs="Arial"/>
                <w:bCs/>
                <w:sz w:val="24"/>
                <w:szCs w:val="24"/>
              </w:rPr>
              <w:t xml:space="preserve">Vespertino </w:t>
            </w:r>
          </w:p>
        </w:tc>
        <w:tc>
          <w:tcPr>
            <w:tcW w:w="2467" w:type="dxa"/>
          </w:tcPr>
          <w:p w14:paraId="1517A7E5" w14:textId="6FEBFFCD" w:rsidR="00CC2D17" w:rsidRPr="008C7C0F" w:rsidRDefault="00CC2D17" w:rsidP="00CC2D17">
            <w:pPr>
              <w:rPr>
                <w:rFonts w:ascii="Arial" w:hAnsi="Arial" w:cs="Arial"/>
                <w:bCs/>
                <w:sz w:val="24"/>
                <w:szCs w:val="24"/>
              </w:rPr>
            </w:pPr>
            <w:r>
              <w:rPr>
                <w:rFonts w:ascii="Arial" w:hAnsi="Arial" w:cs="Arial"/>
                <w:bCs/>
                <w:sz w:val="24"/>
                <w:szCs w:val="24"/>
              </w:rPr>
              <w:t xml:space="preserve">Vinculada </w:t>
            </w:r>
            <w:proofErr w:type="spellStart"/>
            <w:r>
              <w:rPr>
                <w:rFonts w:ascii="Arial" w:hAnsi="Arial" w:cs="Arial"/>
                <w:bCs/>
                <w:sz w:val="24"/>
                <w:szCs w:val="24"/>
              </w:rPr>
              <w:t>Lorivalda</w:t>
            </w:r>
            <w:proofErr w:type="spellEnd"/>
            <w:r>
              <w:rPr>
                <w:rFonts w:ascii="Arial" w:hAnsi="Arial" w:cs="Arial"/>
                <w:bCs/>
                <w:sz w:val="24"/>
                <w:szCs w:val="24"/>
              </w:rPr>
              <w:t xml:space="preserve"> Bianchi – direção de unidade/licença saúde</w:t>
            </w:r>
          </w:p>
        </w:tc>
        <w:tc>
          <w:tcPr>
            <w:tcW w:w="4936" w:type="dxa"/>
          </w:tcPr>
          <w:p w14:paraId="4790ACD2" w14:textId="77777777" w:rsidR="00CC2D17" w:rsidRPr="008C7C0F" w:rsidRDefault="00CC2D17" w:rsidP="00CC2D17">
            <w:pPr>
              <w:spacing w:after="0" w:line="240" w:lineRule="auto"/>
              <w:rPr>
                <w:rFonts w:ascii="Arial" w:hAnsi="Arial" w:cs="Arial"/>
                <w:bCs/>
                <w:sz w:val="24"/>
                <w:szCs w:val="24"/>
              </w:rPr>
            </w:pPr>
          </w:p>
        </w:tc>
      </w:tr>
      <w:tr w:rsidR="00CC2D17" w:rsidRPr="008C7C0F" w14:paraId="70D6A048" w14:textId="77777777" w:rsidTr="004A2EA4">
        <w:tc>
          <w:tcPr>
            <w:tcW w:w="3843" w:type="dxa"/>
          </w:tcPr>
          <w:p w14:paraId="3BE94230" w14:textId="063A7CF2" w:rsidR="00CC2D17" w:rsidRDefault="00CC2D17" w:rsidP="00CC2D17">
            <w:pPr>
              <w:spacing w:after="0" w:line="240" w:lineRule="auto"/>
              <w:rPr>
                <w:rFonts w:ascii="Arial" w:hAnsi="Arial" w:cs="Arial"/>
                <w:sz w:val="24"/>
                <w:szCs w:val="24"/>
              </w:rPr>
            </w:pPr>
            <w:r>
              <w:rPr>
                <w:rFonts w:ascii="Arial" w:hAnsi="Arial" w:cs="Arial"/>
                <w:sz w:val="24"/>
                <w:szCs w:val="24"/>
              </w:rPr>
              <w:t xml:space="preserve">CEIM </w:t>
            </w:r>
            <w:proofErr w:type="spellStart"/>
            <w:r>
              <w:rPr>
                <w:rFonts w:ascii="Arial" w:hAnsi="Arial" w:cs="Arial"/>
                <w:sz w:val="24"/>
                <w:szCs w:val="24"/>
              </w:rPr>
              <w:t>Prosperina</w:t>
            </w:r>
            <w:proofErr w:type="spellEnd"/>
            <w:r>
              <w:rPr>
                <w:rFonts w:ascii="Arial" w:hAnsi="Arial" w:cs="Arial"/>
                <w:sz w:val="24"/>
                <w:szCs w:val="24"/>
              </w:rPr>
              <w:t xml:space="preserve"> Folle </w:t>
            </w:r>
          </w:p>
        </w:tc>
        <w:tc>
          <w:tcPr>
            <w:tcW w:w="1180" w:type="dxa"/>
          </w:tcPr>
          <w:p w14:paraId="7E9CFDB5" w14:textId="0CD7FC33" w:rsidR="00CC2D17" w:rsidRPr="008C7C0F" w:rsidRDefault="00CC2D17" w:rsidP="00CC2D17">
            <w:pPr>
              <w:rPr>
                <w:rFonts w:ascii="Arial" w:hAnsi="Arial" w:cs="Arial"/>
                <w:bCs/>
                <w:sz w:val="24"/>
                <w:szCs w:val="24"/>
              </w:rPr>
            </w:pPr>
            <w:r w:rsidRPr="008C7C0F">
              <w:rPr>
                <w:rFonts w:ascii="Arial" w:hAnsi="Arial" w:cs="Arial"/>
                <w:bCs/>
                <w:sz w:val="24"/>
                <w:szCs w:val="24"/>
              </w:rPr>
              <w:t>20 horas</w:t>
            </w:r>
          </w:p>
        </w:tc>
        <w:tc>
          <w:tcPr>
            <w:tcW w:w="2311" w:type="dxa"/>
          </w:tcPr>
          <w:p w14:paraId="67BDF386" w14:textId="109AFDAE" w:rsidR="00CC2D17" w:rsidRDefault="00CC2D17" w:rsidP="00CC2D17">
            <w:pPr>
              <w:spacing w:after="0" w:line="240" w:lineRule="auto"/>
              <w:rPr>
                <w:rFonts w:ascii="Arial" w:hAnsi="Arial" w:cs="Arial"/>
                <w:bCs/>
                <w:sz w:val="24"/>
                <w:szCs w:val="24"/>
              </w:rPr>
            </w:pPr>
            <w:r>
              <w:rPr>
                <w:rFonts w:ascii="Arial" w:hAnsi="Arial" w:cs="Arial"/>
                <w:bCs/>
                <w:sz w:val="24"/>
                <w:szCs w:val="24"/>
              </w:rPr>
              <w:t xml:space="preserve">Matutino </w:t>
            </w:r>
          </w:p>
        </w:tc>
        <w:tc>
          <w:tcPr>
            <w:tcW w:w="2467" w:type="dxa"/>
          </w:tcPr>
          <w:p w14:paraId="7D3455BC" w14:textId="2E1ACA40" w:rsidR="00CC2D17" w:rsidRPr="008C7C0F" w:rsidRDefault="00CC2D17" w:rsidP="00CC2D17">
            <w:pPr>
              <w:rPr>
                <w:rFonts w:ascii="Arial" w:hAnsi="Arial" w:cs="Arial"/>
                <w:bCs/>
                <w:sz w:val="24"/>
                <w:szCs w:val="24"/>
              </w:rPr>
            </w:pPr>
            <w:r>
              <w:rPr>
                <w:rFonts w:ascii="Arial" w:hAnsi="Arial" w:cs="Arial"/>
                <w:bCs/>
                <w:sz w:val="24"/>
                <w:szCs w:val="24"/>
              </w:rPr>
              <w:t xml:space="preserve">Vinculada </w:t>
            </w:r>
            <w:proofErr w:type="spellStart"/>
            <w:r>
              <w:rPr>
                <w:rFonts w:ascii="Arial" w:hAnsi="Arial" w:cs="Arial"/>
                <w:bCs/>
                <w:sz w:val="24"/>
                <w:szCs w:val="24"/>
              </w:rPr>
              <w:t>Begair</w:t>
            </w:r>
            <w:proofErr w:type="spellEnd"/>
            <w:r>
              <w:rPr>
                <w:rFonts w:ascii="Arial" w:hAnsi="Arial" w:cs="Arial"/>
                <w:bCs/>
                <w:sz w:val="24"/>
                <w:szCs w:val="24"/>
              </w:rPr>
              <w:t xml:space="preserve"> </w:t>
            </w:r>
            <w:proofErr w:type="spellStart"/>
            <w:r>
              <w:rPr>
                <w:rFonts w:ascii="Arial" w:hAnsi="Arial" w:cs="Arial"/>
                <w:bCs/>
                <w:sz w:val="24"/>
                <w:szCs w:val="24"/>
              </w:rPr>
              <w:t>Coconcelli</w:t>
            </w:r>
            <w:proofErr w:type="spellEnd"/>
            <w:r>
              <w:rPr>
                <w:rFonts w:ascii="Arial" w:hAnsi="Arial" w:cs="Arial"/>
                <w:bCs/>
                <w:sz w:val="24"/>
                <w:szCs w:val="24"/>
              </w:rPr>
              <w:t xml:space="preserve"> – direção de unidade</w:t>
            </w:r>
          </w:p>
        </w:tc>
        <w:tc>
          <w:tcPr>
            <w:tcW w:w="4936" w:type="dxa"/>
          </w:tcPr>
          <w:p w14:paraId="5BCA0960" w14:textId="77777777" w:rsidR="00CC2D17" w:rsidRPr="008C7C0F" w:rsidRDefault="00CC2D17" w:rsidP="00CC2D17">
            <w:pPr>
              <w:spacing w:after="0" w:line="240" w:lineRule="auto"/>
              <w:rPr>
                <w:rFonts w:ascii="Arial" w:hAnsi="Arial" w:cs="Arial"/>
                <w:bCs/>
                <w:sz w:val="24"/>
                <w:szCs w:val="24"/>
              </w:rPr>
            </w:pPr>
          </w:p>
        </w:tc>
      </w:tr>
      <w:tr w:rsidR="006C0757" w:rsidRPr="008C7C0F" w14:paraId="5A093744" w14:textId="77777777" w:rsidTr="004A2EA4">
        <w:tc>
          <w:tcPr>
            <w:tcW w:w="3843" w:type="dxa"/>
          </w:tcPr>
          <w:p w14:paraId="52191080" w14:textId="6DF25153" w:rsidR="006C0757" w:rsidRDefault="006C0757" w:rsidP="006C0757">
            <w:pPr>
              <w:spacing w:after="0" w:line="240" w:lineRule="auto"/>
              <w:rPr>
                <w:rFonts w:ascii="Arial" w:hAnsi="Arial" w:cs="Arial"/>
                <w:sz w:val="24"/>
                <w:szCs w:val="24"/>
              </w:rPr>
            </w:pPr>
            <w:r>
              <w:rPr>
                <w:rFonts w:ascii="Arial" w:hAnsi="Arial" w:cs="Arial"/>
                <w:sz w:val="24"/>
                <w:szCs w:val="24"/>
              </w:rPr>
              <w:t xml:space="preserve">CEIM Rosa </w:t>
            </w:r>
            <w:proofErr w:type="spellStart"/>
            <w:r>
              <w:rPr>
                <w:rFonts w:ascii="Arial" w:hAnsi="Arial" w:cs="Arial"/>
                <w:sz w:val="24"/>
                <w:szCs w:val="24"/>
              </w:rPr>
              <w:t>Zambenedetti</w:t>
            </w:r>
            <w:proofErr w:type="spellEnd"/>
          </w:p>
        </w:tc>
        <w:tc>
          <w:tcPr>
            <w:tcW w:w="1180" w:type="dxa"/>
          </w:tcPr>
          <w:p w14:paraId="269ACCE0" w14:textId="7216ED53" w:rsidR="006C0757" w:rsidRPr="008C7C0F" w:rsidRDefault="006C0757" w:rsidP="006C0757">
            <w:pPr>
              <w:rPr>
                <w:rFonts w:ascii="Arial" w:hAnsi="Arial" w:cs="Arial"/>
                <w:bCs/>
                <w:sz w:val="24"/>
                <w:szCs w:val="24"/>
              </w:rPr>
            </w:pPr>
            <w:r w:rsidRPr="008C7C0F">
              <w:rPr>
                <w:rFonts w:ascii="Arial" w:hAnsi="Arial" w:cs="Arial"/>
                <w:bCs/>
                <w:sz w:val="24"/>
                <w:szCs w:val="24"/>
              </w:rPr>
              <w:t>20 horas</w:t>
            </w:r>
          </w:p>
        </w:tc>
        <w:tc>
          <w:tcPr>
            <w:tcW w:w="2311" w:type="dxa"/>
          </w:tcPr>
          <w:p w14:paraId="1BB28711" w14:textId="749B6E14" w:rsidR="006C0757" w:rsidRDefault="006C0757" w:rsidP="006C0757">
            <w:pPr>
              <w:spacing w:after="0" w:line="240" w:lineRule="auto"/>
              <w:rPr>
                <w:rFonts w:ascii="Arial" w:hAnsi="Arial" w:cs="Arial"/>
                <w:bCs/>
                <w:sz w:val="24"/>
                <w:szCs w:val="24"/>
              </w:rPr>
            </w:pPr>
            <w:r>
              <w:rPr>
                <w:rFonts w:ascii="Arial" w:hAnsi="Arial" w:cs="Arial"/>
                <w:bCs/>
                <w:sz w:val="24"/>
                <w:szCs w:val="24"/>
              </w:rPr>
              <w:t xml:space="preserve">Intermediário </w:t>
            </w:r>
          </w:p>
        </w:tc>
        <w:tc>
          <w:tcPr>
            <w:tcW w:w="2467" w:type="dxa"/>
          </w:tcPr>
          <w:p w14:paraId="2AF45AEA" w14:textId="459D71D5" w:rsidR="006C0757" w:rsidRDefault="006C0757" w:rsidP="006C0757">
            <w:pPr>
              <w:rPr>
                <w:rFonts w:ascii="Arial" w:hAnsi="Arial" w:cs="Arial"/>
                <w:bCs/>
                <w:sz w:val="24"/>
                <w:szCs w:val="24"/>
              </w:rPr>
            </w:pPr>
            <w:r>
              <w:rPr>
                <w:rFonts w:ascii="Arial" w:hAnsi="Arial" w:cs="Arial"/>
                <w:bCs/>
                <w:sz w:val="24"/>
                <w:szCs w:val="24"/>
              </w:rPr>
              <w:t xml:space="preserve">Vinculada </w:t>
            </w:r>
            <w:proofErr w:type="spellStart"/>
            <w:r>
              <w:rPr>
                <w:rFonts w:ascii="Arial" w:hAnsi="Arial" w:cs="Arial"/>
                <w:bCs/>
                <w:sz w:val="24"/>
                <w:szCs w:val="24"/>
              </w:rPr>
              <w:t>Jésica</w:t>
            </w:r>
            <w:proofErr w:type="spellEnd"/>
            <w:r>
              <w:rPr>
                <w:rFonts w:ascii="Arial" w:hAnsi="Arial" w:cs="Arial"/>
                <w:bCs/>
                <w:sz w:val="24"/>
                <w:szCs w:val="24"/>
              </w:rPr>
              <w:t xml:space="preserve"> Cavalheiro</w:t>
            </w:r>
          </w:p>
        </w:tc>
        <w:tc>
          <w:tcPr>
            <w:tcW w:w="4936" w:type="dxa"/>
          </w:tcPr>
          <w:p w14:paraId="7B507E46" w14:textId="77777777" w:rsidR="006C0757" w:rsidRPr="008C7C0F" w:rsidRDefault="006C0757" w:rsidP="006C0757">
            <w:pPr>
              <w:spacing w:after="0" w:line="240" w:lineRule="auto"/>
              <w:rPr>
                <w:rFonts w:ascii="Arial" w:hAnsi="Arial" w:cs="Arial"/>
                <w:bCs/>
                <w:sz w:val="24"/>
                <w:szCs w:val="24"/>
              </w:rPr>
            </w:pPr>
          </w:p>
        </w:tc>
      </w:tr>
    </w:tbl>
    <w:p w14:paraId="0483448C" w14:textId="77777777" w:rsidR="00020317" w:rsidRDefault="00020317" w:rsidP="00020317">
      <w:pPr>
        <w:pStyle w:val="PargrafodaLista"/>
        <w:spacing w:line="240" w:lineRule="auto"/>
        <w:ind w:left="1080"/>
        <w:rPr>
          <w:rFonts w:ascii="Arial" w:hAnsi="Arial" w:cs="Arial"/>
          <w:b/>
          <w:sz w:val="24"/>
          <w:szCs w:val="24"/>
        </w:rPr>
      </w:pPr>
    </w:p>
    <w:p w14:paraId="24016ADA" w14:textId="77777777" w:rsidR="00020317" w:rsidRDefault="00020317" w:rsidP="00020317">
      <w:pPr>
        <w:pStyle w:val="PargrafodaLista"/>
        <w:spacing w:line="240" w:lineRule="auto"/>
        <w:ind w:left="1080"/>
        <w:rPr>
          <w:rFonts w:ascii="Arial" w:hAnsi="Arial" w:cs="Arial"/>
          <w:b/>
          <w:sz w:val="24"/>
          <w:szCs w:val="24"/>
        </w:rPr>
      </w:pPr>
    </w:p>
    <w:p w14:paraId="1E0DAB7C" w14:textId="77777777" w:rsidR="00020317" w:rsidRDefault="00020317" w:rsidP="00020317">
      <w:pPr>
        <w:pStyle w:val="PargrafodaLista"/>
        <w:spacing w:line="240" w:lineRule="auto"/>
        <w:ind w:left="1080"/>
        <w:rPr>
          <w:rFonts w:ascii="Arial" w:hAnsi="Arial" w:cs="Arial"/>
          <w:b/>
          <w:sz w:val="24"/>
          <w:szCs w:val="24"/>
        </w:rPr>
      </w:pPr>
    </w:p>
    <w:p w14:paraId="1A2FDCB7" w14:textId="656CE803" w:rsidR="00130F34" w:rsidRPr="0022453A" w:rsidRDefault="00244D03" w:rsidP="0022453A">
      <w:pPr>
        <w:pStyle w:val="PargrafodaLista"/>
        <w:numPr>
          <w:ilvl w:val="0"/>
          <w:numId w:val="7"/>
        </w:numPr>
        <w:spacing w:line="240" w:lineRule="auto"/>
        <w:rPr>
          <w:rFonts w:ascii="Arial" w:hAnsi="Arial" w:cs="Arial"/>
          <w:b/>
          <w:sz w:val="24"/>
          <w:szCs w:val="24"/>
        </w:rPr>
      </w:pPr>
      <w:r w:rsidRPr="0022453A">
        <w:rPr>
          <w:rFonts w:ascii="Arial" w:hAnsi="Arial" w:cs="Arial"/>
          <w:b/>
          <w:sz w:val="24"/>
          <w:szCs w:val="24"/>
        </w:rPr>
        <w:lastRenderedPageBreak/>
        <w:t xml:space="preserve">Educação Física - </w:t>
      </w:r>
      <w:r w:rsidR="00130F34" w:rsidRPr="0022453A">
        <w:rPr>
          <w:rFonts w:ascii="Arial" w:hAnsi="Arial" w:cs="Arial"/>
          <w:b/>
          <w:sz w:val="24"/>
          <w:szCs w:val="24"/>
        </w:rPr>
        <w:t xml:space="preserve">Vagas de cedência </w:t>
      </w:r>
    </w:p>
    <w:p w14:paraId="6A0BB3C1" w14:textId="77777777" w:rsidR="0022453A" w:rsidRPr="0022453A" w:rsidRDefault="0022453A" w:rsidP="0022453A">
      <w:pPr>
        <w:pStyle w:val="PargrafodaLista"/>
        <w:spacing w:line="240" w:lineRule="auto"/>
        <w:ind w:left="1080"/>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03"/>
        <w:gridCol w:w="1872"/>
        <w:gridCol w:w="4111"/>
        <w:gridCol w:w="4110"/>
      </w:tblGrid>
      <w:tr w:rsidR="00130F34" w:rsidRPr="003136B1" w14:paraId="5E797D32" w14:textId="77777777" w:rsidTr="004A2EA4">
        <w:tc>
          <w:tcPr>
            <w:tcW w:w="2241" w:type="dxa"/>
            <w:tcBorders>
              <w:bottom w:val="single" w:sz="4" w:space="0" w:color="auto"/>
            </w:tcBorders>
            <w:hideMark/>
          </w:tcPr>
          <w:p w14:paraId="3D5E0A35" w14:textId="77777777" w:rsidR="00130F34" w:rsidRPr="003136B1" w:rsidRDefault="00130F34" w:rsidP="004A2EA4">
            <w:pPr>
              <w:spacing w:after="0" w:line="240" w:lineRule="auto"/>
              <w:rPr>
                <w:rFonts w:ascii="Arial" w:hAnsi="Arial" w:cs="Arial"/>
                <w:b/>
                <w:sz w:val="24"/>
                <w:szCs w:val="24"/>
              </w:rPr>
            </w:pPr>
            <w:r w:rsidRPr="003136B1">
              <w:rPr>
                <w:rFonts w:ascii="Arial" w:hAnsi="Arial" w:cs="Arial"/>
                <w:b/>
                <w:sz w:val="24"/>
                <w:szCs w:val="24"/>
              </w:rPr>
              <w:t xml:space="preserve">Local </w:t>
            </w:r>
          </w:p>
        </w:tc>
        <w:tc>
          <w:tcPr>
            <w:tcW w:w="2403" w:type="dxa"/>
            <w:tcBorders>
              <w:bottom w:val="single" w:sz="4" w:space="0" w:color="auto"/>
            </w:tcBorders>
            <w:hideMark/>
          </w:tcPr>
          <w:p w14:paraId="5BBA6E4A" w14:textId="77777777" w:rsidR="00130F34" w:rsidRPr="003136B1" w:rsidRDefault="00130F34" w:rsidP="004A2EA4">
            <w:pPr>
              <w:spacing w:after="0" w:line="240" w:lineRule="auto"/>
              <w:rPr>
                <w:rFonts w:ascii="Arial" w:hAnsi="Arial" w:cs="Arial"/>
                <w:b/>
                <w:sz w:val="24"/>
                <w:szCs w:val="24"/>
              </w:rPr>
            </w:pPr>
            <w:r w:rsidRPr="003136B1">
              <w:rPr>
                <w:rFonts w:ascii="Arial" w:hAnsi="Arial" w:cs="Arial"/>
                <w:b/>
                <w:sz w:val="24"/>
                <w:szCs w:val="24"/>
              </w:rPr>
              <w:t>Carga horária</w:t>
            </w:r>
          </w:p>
        </w:tc>
        <w:tc>
          <w:tcPr>
            <w:tcW w:w="1872" w:type="dxa"/>
            <w:tcBorders>
              <w:bottom w:val="single" w:sz="4" w:space="0" w:color="auto"/>
            </w:tcBorders>
            <w:hideMark/>
          </w:tcPr>
          <w:p w14:paraId="1A260153" w14:textId="77777777" w:rsidR="00130F34" w:rsidRPr="003136B1" w:rsidRDefault="00130F34" w:rsidP="004A2EA4">
            <w:pPr>
              <w:spacing w:after="0" w:line="240" w:lineRule="auto"/>
              <w:rPr>
                <w:rFonts w:ascii="Arial" w:hAnsi="Arial" w:cs="Arial"/>
                <w:b/>
                <w:sz w:val="24"/>
                <w:szCs w:val="24"/>
              </w:rPr>
            </w:pPr>
            <w:r w:rsidRPr="003136B1">
              <w:rPr>
                <w:rFonts w:ascii="Arial" w:hAnsi="Arial" w:cs="Arial"/>
                <w:b/>
                <w:sz w:val="24"/>
                <w:szCs w:val="24"/>
              </w:rPr>
              <w:t>Turno</w:t>
            </w:r>
          </w:p>
        </w:tc>
        <w:tc>
          <w:tcPr>
            <w:tcW w:w="4111" w:type="dxa"/>
            <w:tcBorders>
              <w:bottom w:val="single" w:sz="4" w:space="0" w:color="auto"/>
            </w:tcBorders>
            <w:hideMark/>
          </w:tcPr>
          <w:p w14:paraId="3F0D8AF8" w14:textId="77777777" w:rsidR="00130F34" w:rsidRPr="003136B1" w:rsidRDefault="00130F34" w:rsidP="004A2EA4">
            <w:pPr>
              <w:spacing w:after="0" w:line="240" w:lineRule="auto"/>
              <w:rPr>
                <w:rFonts w:ascii="Arial" w:hAnsi="Arial" w:cs="Arial"/>
                <w:b/>
                <w:sz w:val="24"/>
                <w:szCs w:val="24"/>
              </w:rPr>
            </w:pPr>
            <w:r w:rsidRPr="003136B1">
              <w:rPr>
                <w:rFonts w:ascii="Arial" w:hAnsi="Arial" w:cs="Arial"/>
                <w:b/>
                <w:sz w:val="24"/>
                <w:szCs w:val="24"/>
              </w:rPr>
              <w:t>Tipo de vagas</w:t>
            </w:r>
          </w:p>
        </w:tc>
        <w:tc>
          <w:tcPr>
            <w:tcW w:w="4110" w:type="dxa"/>
            <w:tcBorders>
              <w:bottom w:val="single" w:sz="4" w:space="0" w:color="auto"/>
            </w:tcBorders>
          </w:tcPr>
          <w:p w14:paraId="05992051" w14:textId="77777777" w:rsidR="00130F34" w:rsidRPr="003136B1" w:rsidRDefault="00130F34" w:rsidP="004A2EA4">
            <w:pPr>
              <w:spacing w:after="0" w:line="240" w:lineRule="auto"/>
              <w:rPr>
                <w:rFonts w:ascii="Arial" w:hAnsi="Arial" w:cs="Arial"/>
                <w:b/>
                <w:sz w:val="24"/>
                <w:szCs w:val="24"/>
              </w:rPr>
            </w:pPr>
            <w:r w:rsidRPr="003136B1">
              <w:rPr>
                <w:rFonts w:ascii="Arial" w:hAnsi="Arial" w:cs="Arial"/>
                <w:b/>
                <w:sz w:val="24"/>
                <w:szCs w:val="24"/>
              </w:rPr>
              <w:t>Profissional que assume a vaga</w:t>
            </w:r>
          </w:p>
        </w:tc>
      </w:tr>
      <w:tr w:rsidR="00130F34" w:rsidRPr="003136B1" w14:paraId="5669B1FB" w14:textId="77777777" w:rsidTr="004A2EA4">
        <w:tc>
          <w:tcPr>
            <w:tcW w:w="2241" w:type="dxa"/>
          </w:tcPr>
          <w:p w14:paraId="75C4C2B9" w14:textId="694D089C" w:rsidR="00130F34" w:rsidRPr="00932620" w:rsidRDefault="00130F34" w:rsidP="004A2EA4">
            <w:pPr>
              <w:spacing w:after="0" w:line="240" w:lineRule="auto"/>
              <w:rPr>
                <w:rFonts w:ascii="Arial" w:hAnsi="Arial" w:cs="Arial"/>
                <w:sz w:val="24"/>
                <w:szCs w:val="24"/>
              </w:rPr>
            </w:pPr>
            <w:r w:rsidRPr="00932620">
              <w:rPr>
                <w:rFonts w:ascii="Arial" w:hAnsi="Arial" w:cs="Arial"/>
                <w:sz w:val="24"/>
                <w:szCs w:val="24"/>
              </w:rPr>
              <w:t xml:space="preserve">Sec. Municipal de Esportes – </w:t>
            </w:r>
            <w:proofErr w:type="spellStart"/>
            <w:r w:rsidRPr="00932620">
              <w:rPr>
                <w:rFonts w:ascii="Arial" w:hAnsi="Arial" w:cs="Arial"/>
                <w:sz w:val="24"/>
                <w:szCs w:val="24"/>
              </w:rPr>
              <w:t>Para-Desporto</w:t>
            </w:r>
            <w:proofErr w:type="spellEnd"/>
            <w:r w:rsidRPr="00932620">
              <w:rPr>
                <w:rFonts w:ascii="Arial" w:hAnsi="Arial" w:cs="Arial"/>
                <w:sz w:val="24"/>
                <w:szCs w:val="24"/>
              </w:rPr>
              <w:t xml:space="preserve"> (comprovar com certificados de cursos e</w:t>
            </w:r>
            <w:r>
              <w:rPr>
                <w:rFonts w:ascii="Arial" w:hAnsi="Arial" w:cs="Arial"/>
                <w:sz w:val="24"/>
                <w:szCs w:val="24"/>
              </w:rPr>
              <w:t>/ou</w:t>
            </w:r>
            <w:r w:rsidRPr="00932620">
              <w:rPr>
                <w:rFonts w:ascii="Arial" w:hAnsi="Arial" w:cs="Arial"/>
                <w:sz w:val="24"/>
                <w:szCs w:val="24"/>
              </w:rPr>
              <w:t xml:space="preserve"> tempo de serviço no </w:t>
            </w:r>
            <w:proofErr w:type="spellStart"/>
            <w:r w:rsidRPr="00932620">
              <w:rPr>
                <w:rFonts w:ascii="Arial" w:hAnsi="Arial" w:cs="Arial"/>
                <w:sz w:val="24"/>
                <w:szCs w:val="24"/>
              </w:rPr>
              <w:t>Para-desporto</w:t>
            </w:r>
            <w:proofErr w:type="spellEnd"/>
            <w:r w:rsidRPr="00932620">
              <w:rPr>
                <w:rFonts w:ascii="Arial" w:hAnsi="Arial" w:cs="Arial"/>
                <w:sz w:val="24"/>
                <w:szCs w:val="24"/>
              </w:rPr>
              <w:t>) *</w:t>
            </w:r>
          </w:p>
        </w:tc>
        <w:tc>
          <w:tcPr>
            <w:tcW w:w="2403" w:type="dxa"/>
          </w:tcPr>
          <w:p w14:paraId="186F3210" w14:textId="77777777" w:rsidR="00130F34" w:rsidRPr="00932620" w:rsidRDefault="00130F34" w:rsidP="004A2EA4">
            <w:pPr>
              <w:rPr>
                <w:rFonts w:ascii="Arial" w:hAnsi="Arial" w:cs="Arial"/>
                <w:bCs/>
                <w:sz w:val="24"/>
                <w:szCs w:val="24"/>
              </w:rPr>
            </w:pPr>
            <w:r w:rsidRPr="00932620">
              <w:rPr>
                <w:rFonts w:ascii="Arial" w:hAnsi="Arial" w:cs="Arial"/>
                <w:sz w:val="24"/>
                <w:szCs w:val="24"/>
              </w:rPr>
              <w:t xml:space="preserve">10 horas </w:t>
            </w:r>
          </w:p>
        </w:tc>
        <w:tc>
          <w:tcPr>
            <w:tcW w:w="1872" w:type="dxa"/>
          </w:tcPr>
          <w:p w14:paraId="7CE05737" w14:textId="77777777" w:rsidR="00130F34" w:rsidRPr="00932620" w:rsidRDefault="00130F34" w:rsidP="004A2EA4">
            <w:pPr>
              <w:spacing w:after="0" w:line="240" w:lineRule="auto"/>
              <w:rPr>
                <w:rFonts w:ascii="Arial" w:hAnsi="Arial" w:cs="Arial"/>
                <w:bCs/>
                <w:sz w:val="24"/>
                <w:szCs w:val="24"/>
              </w:rPr>
            </w:pPr>
            <w:r w:rsidRPr="00932620">
              <w:rPr>
                <w:rFonts w:ascii="Arial" w:hAnsi="Arial" w:cs="Arial"/>
                <w:bCs/>
                <w:sz w:val="24"/>
                <w:szCs w:val="24"/>
              </w:rPr>
              <w:t>Matutino /noturno</w:t>
            </w:r>
          </w:p>
        </w:tc>
        <w:tc>
          <w:tcPr>
            <w:tcW w:w="4111" w:type="dxa"/>
          </w:tcPr>
          <w:p w14:paraId="457EDD27" w14:textId="77777777" w:rsidR="00130F34" w:rsidRPr="00932620" w:rsidRDefault="00130F34" w:rsidP="004A2EA4">
            <w:pPr>
              <w:rPr>
                <w:rFonts w:ascii="Arial" w:hAnsi="Arial" w:cs="Arial"/>
                <w:bCs/>
                <w:sz w:val="24"/>
                <w:szCs w:val="24"/>
              </w:rPr>
            </w:pPr>
            <w:r w:rsidRPr="00932620">
              <w:rPr>
                <w:rFonts w:ascii="Arial" w:hAnsi="Arial" w:cs="Arial"/>
                <w:sz w:val="24"/>
                <w:szCs w:val="24"/>
              </w:rPr>
              <w:t>Trabalho desenvolvido na APAE</w:t>
            </w:r>
          </w:p>
        </w:tc>
        <w:tc>
          <w:tcPr>
            <w:tcW w:w="4110" w:type="dxa"/>
          </w:tcPr>
          <w:p w14:paraId="2EF70AE5" w14:textId="77777777" w:rsidR="00130F34" w:rsidRPr="003136B1" w:rsidRDefault="00130F34" w:rsidP="004A2EA4">
            <w:pPr>
              <w:spacing w:after="0" w:line="240" w:lineRule="auto"/>
              <w:rPr>
                <w:rFonts w:ascii="Arial" w:hAnsi="Arial" w:cs="Arial"/>
                <w:bCs/>
                <w:sz w:val="24"/>
                <w:szCs w:val="24"/>
              </w:rPr>
            </w:pPr>
          </w:p>
        </w:tc>
      </w:tr>
    </w:tbl>
    <w:p w14:paraId="2FDDCC44" w14:textId="77777777" w:rsidR="00130F34" w:rsidRDefault="00130F34" w:rsidP="00130F34">
      <w:pPr>
        <w:spacing w:line="240" w:lineRule="auto"/>
        <w:jc w:val="both"/>
        <w:rPr>
          <w:rFonts w:ascii="Arial" w:hAnsi="Arial" w:cs="Arial"/>
          <w:sz w:val="24"/>
          <w:szCs w:val="24"/>
        </w:rPr>
      </w:pPr>
      <w:r>
        <w:rPr>
          <w:rFonts w:ascii="Arial" w:hAnsi="Arial" w:cs="Arial"/>
          <w:sz w:val="24"/>
          <w:szCs w:val="24"/>
        </w:rPr>
        <w:t xml:space="preserve">*O candidato que escolher esta vaga de </w:t>
      </w:r>
      <w:r>
        <w:rPr>
          <w:rFonts w:ascii="Arial" w:hAnsi="Arial" w:cs="Arial"/>
          <w:sz w:val="24"/>
          <w:szCs w:val="24"/>
          <w:u w:val="single"/>
        </w:rPr>
        <w:t>Educação Física</w:t>
      </w:r>
      <w:r>
        <w:rPr>
          <w:rFonts w:ascii="Arial" w:hAnsi="Arial" w:cs="Arial"/>
          <w:sz w:val="24"/>
          <w:szCs w:val="24"/>
        </w:rPr>
        <w:t xml:space="preserve"> será cedido para a Secretaria Municipal de Esporte e será pago com recursos provenientes da Secretaria ao qual será cedido e </w:t>
      </w:r>
      <w:r w:rsidRPr="008B12C5">
        <w:rPr>
          <w:rFonts w:ascii="Arial" w:hAnsi="Arial" w:cs="Arial"/>
          <w:b/>
          <w:sz w:val="24"/>
          <w:szCs w:val="24"/>
        </w:rPr>
        <w:t>não haverá adicional de regência de classe</w:t>
      </w:r>
      <w:r>
        <w:rPr>
          <w:rFonts w:ascii="Arial" w:hAnsi="Arial" w:cs="Arial"/>
          <w:sz w:val="24"/>
          <w:szCs w:val="24"/>
        </w:rPr>
        <w:t>;</w:t>
      </w:r>
    </w:p>
    <w:p w14:paraId="7D5F3AD5" w14:textId="77777777" w:rsidR="001F4110" w:rsidRDefault="001F4110" w:rsidP="001F4110">
      <w:pPr>
        <w:spacing w:line="240" w:lineRule="auto"/>
        <w:rPr>
          <w:rFonts w:ascii="Arial" w:hAnsi="Arial" w:cs="Arial"/>
          <w:b/>
          <w:sz w:val="24"/>
          <w:szCs w:val="24"/>
        </w:rPr>
      </w:pPr>
    </w:p>
    <w:p w14:paraId="40A42FE9" w14:textId="1A6C600D" w:rsidR="00462B30" w:rsidRDefault="00462B30" w:rsidP="00462B30">
      <w:pPr>
        <w:pStyle w:val="PargrafodaLista"/>
        <w:numPr>
          <w:ilvl w:val="0"/>
          <w:numId w:val="7"/>
        </w:numPr>
        <w:spacing w:line="240" w:lineRule="auto"/>
        <w:rPr>
          <w:rFonts w:ascii="Arial" w:hAnsi="Arial" w:cs="Arial"/>
          <w:b/>
          <w:sz w:val="24"/>
          <w:szCs w:val="24"/>
        </w:rPr>
      </w:pPr>
      <w:r>
        <w:rPr>
          <w:rFonts w:ascii="Arial" w:hAnsi="Arial" w:cs="Arial"/>
          <w:b/>
          <w:sz w:val="24"/>
          <w:szCs w:val="24"/>
        </w:rPr>
        <w:t xml:space="preserve">Matemática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03"/>
        <w:gridCol w:w="1872"/>
        <w:gridCol w:w="4111"/>
        <w:gridCol w:w="4110"/>
      </w:tblGrid>
      <w:tr w:rsidR="00462B30" w:rsidRPr="003136B1" w14:paraId="7491AD50" w14:textId="77777777" w:rsidTr="00F566B5">
        <w:tc>
          <w:tcPr>
            <w:tcW w:w="2241" w:type="dxa"/>
            <w:tcBorders>
              <w:bottom w:val="single" w:sz="4" w:space="0" w:color="auto"/>
            </w:tcBorders>
            <w:hideMark/>
          </w:tcPr>
          <w:p w14:paraId="0859331E" w14:textId="77777777" w:rsidR="00462B30" w:rsidRPr="003136B1" w:rsidRDefault="00462B30" w:rsidP="00F566B5">
            <w:pPr>
              <w:spacing w:after="0" w:line="240" w:lineRule="auto"/>
              <w:rPr>
                <w:rFonts w:ascii="Arial" w:hAnsi="Arial" w:cs="Arial"/>
                <w:b/>
                <w:sz w:val="24"/>
                <w:szCs w:val="24"/>
              </w:rPr>
            </w:pPr>
            <w:r w:rsidRPr="003136B1">
              <w:rPr>
                <w:rFonts w:ascii="Arial" w:hAnsi="Arial" w:cs="Arial"/>
                <w:b/>
                <w:sz w:val="24"/>
                <w:szCs w:val="24"/>
              </w:rPr>
              <w:t xml:space="preserve">Local </w:t>
            </w:r>
          </w:p>
        </w:tc>
        <w:tc>
          <w:tcPr>
            <w:tcW w:w="2403" w:type="dxa"/>
            <w:tcBorders>
              <w:bottom w:val="single" w:sz="4" w:space="0" w:color="auto"/>
            </w:tcBorders>
            <w:hideMark/>
          </w:tcPr>
          <w:p w14:paraId="610ACA88" w14:textId="77777777" w:rsidR="00462B30" w:rsidRPr="003136B1" w:rsidRDefault="00462B30" w:rsidP="00F566B5">
            <w:pPr>
              <w:spacing w:after="0" w:line="240" w:lineRule="auto"/>
              <w:rPr>
                <w:rFonts w:ascii="Arial" w:hAnsi="Arial" w:cs="Arial"/>
                <w:b/>
                <w:sz w:val="24"/>
                <w:szCs w:val="24"/>
              </w:rPr>
            </w:pPr>
            <w:r w:rsidRPr="003136B1">
              <w:rPr>
                <w:rFonts w:ascii="Arial" w:hAnsi="Arial" w:cs="Arial"/>
                <w:b/>
                <w:sz w:val="24"/>
                <w:szCs w:val="24"/>
              </w:rPr>
              <w:t>Carga horária</w:t>
            </w:r>
          </w:p>
        </w:tc>
        <w:tc>
          <w:tcPr>
            <w:tcW w:w="1872" w:type="dxa"/>
            <w:tcBorders>
              <w:bottom w:val="single" w:sz="4" w:space="0" w:color="auto"/>
            </w:tcBorders>
            <w:hideMark/>
          </w:tcPr>
          <w:p w14:paraId="7608ABEE" w14:textId="77777777" w:rsidR="00462B30" w:rsidRPr="003136B1" w:rsidRDefault="00462B30" w:rsidP="00F566B5">
            <w:pPr>
              <w:spacing w:after="0" w:line="240" w:lineRule="auto"/>
              <w:rPr>
                <w:rFonts w:ascii="Arial" w:hAnsi="Arial" w:cs="Arial"/>
                <w:b/>
                <w:sz w:val="24"/>
                <w:szCs w:val="24"/>
              </w:rPr>
            </w:pPr>
            <w:r w:rsidRPr="003136B1">
              <w:rPr>
                <w:rFonts w:ascii="Arial" w:hAnsi="Arial" w:cs="Arial"/>
                <w:b/>
                <w:sz w:val="24"/>
                <w:szCs w:val="24"/>
              </w:rPr>
              <w:t>Turno</w:t>
            </w:r>
          </w:p>
        </w:tc>
        <w:tc>
          <w:tcPr>
            <w:tcW w:w="4111" w:type="dxa"/>
            <w:tcBorders>
              <w:bottom w:val="single" w:sz="4" w:space="0" w:color="auto"/>
            </w:tcBorders>
            <w:hideMark/>
          </w:tcPr>
          <w:p w14:paraId="45B8B236" w14:textId="77777777" w:rsidR="00462B30" w:rsidRPr="003136B1" w:rsidRDefault="00462B30" w:rsidP="00F566B5">
            <w:pPr>
              <w:spacing w:after="0" w:line="240" w:lineRule="auto"/>
              <w:rPr>
                <w:rFonts w:ascii="Arial" w:hAnsi="Arial" w:cs="Arial"/>
                <w:b/>
                <w:sz w:val="24"/>
                <w:szCs w:val="24"/>
              </w:rPr>
            </w:pPr>
            <w:r w:rsidRPr="003136B1">
              <w:rPr>
                <w:rFonts w:ascii="Arial" w:hAnsi="Arial" w:cs="Arial"/>
                <w:b/>
                <w:sz w:val="24"/>
                <w:szCs w:val="24"/>
              </w:rPr>
              <w:t>Tipo de vagas</w:t>
            </w:r>
          </w:p>
        </w:tc>
        <w:tc>
          <w:tcPr>
            <w:tcW w:w="4110" w:type="dxa"/>
            <w:tcBorders>
              <w:bottom w:val="single" w:sz="4" w:space="0" w:color="auto"/>
            </w:tcBorders>
          </w:tcPr>
          <w:p w14:paraId="5999990F" w14:textId="77777777" w:rsidR="00462B30" w:rsidRPr="003136B1" w:rsidRDefault="00462B30" w:rsidP="00F566B5">
            <w:pPr>
              <w:spacing w:after="0" w:line="240" w:lineRule="auto"/>
              <w:rPr>
                <w:rFonts w:ascii="Arial" w:hAnsi="Arial" w:cs="Arial"/>
                <w:b/>
                <w:sz w:val="24"/>
                <w:szCs w:val="24"/>
              </w:rPr>
            </w:pPr>
            <w:r w:rsidRPr="003136B1">
              <w:rPr>
                <w:rFonts w:ascii="Arial" w:hAnsi="Arial" w:cs="Arial"/>
                <w:b/>
                <w:sz w:val="24"/>
                <w:szCs w:val="24"/>
              </w:rPr>
              <w:t>Profissional que assume a vaga</w:t>
            </w:r>
          </w:p>
        </w:tc>
      </w:tr>
      <w:tr w:rsidR="00462B30" w:rsidRPr="003136B1" w14:paraId="36AE42D6" w14:textId="77777777" w:rsidTr="00F566B5">
        <w:tc>
          <w:tcPr>
            <w:tcW w:w="2241" w:type="dxa"/>
          </w:tcPr>
          <w:p w14:paraId="13B2C03D" w14:textId="4729496D" w:rsidR="00462B30" w:rsidRPr="00932620" w:rsidRDefault="00462B30" w:rsidP="00F566B5">
            <w:pPr>
              <w:spacing w:after="0" w:line="240" w:lineRule="auto"/>
              <w:rPr>
                <w:rFonts w:ascii="Arial" w:hAnsi="Arial" w:cs="Arial"/>
                <w:sz w:val="24"/>
                <w:szCs w:val="24"/>
              </w:rPr>
            </w:pPr>
            <w:r>
              <w:rPr>
                <w:rFonts w:ascii="Arial" w:hAnsi="Arial" w:cs="Arial"/>
                <w:sz w:val="24"/>
                <w:szCs w:val="24"/>
              </w:rPr>
              <w:t xml:space="preserve">CEJAX </w:t>
            </w:r>
          </w:p>
        </w:tc>
        <w:tc>
          <w:tcPr>
            <w:tcW w:w="2403" w:type="dxa"/>
          </w:tcPr>
          <w:p w14:paraId="4B85A679" w14:textId="77777777" w:rsidR="00462B30" w:rsidRPr="00932620" w:rsidRDefault="00462B30" w:rsidP="00F566B5">
            <w:pPr>
              <w:rPr>
                <w:rFonts w:ascii="Arial" w:hAnsi="Arial" w:cs="Arial"/>
                <w:bCs/>
                <w:sz w:val="24"/>
                <w:szCs w:val="24"/>
              </w:rPr>
            </w:pPr>
            <w:r w:rsidRPr="00932620">
              <w:rPr>
                <w:rFonts w:ascii="Arial" w:hAnsi="Arial" w:cs="Arial"/>
                <w:sz w:val="24"/>
                <w:szCs w:val="24"/>
              </w:rPr>
              <w:t xml:space="preserve">10 horas </w:t>
            </w:r>
          </w:p>
        </w:tc>
        <w:tc>
          <w:tcPr>
            <w:tcW w:w="1872" w:type="dxa"/>
          </w:tcPr>
          <w:p w14:paraId="61504047" w14:textId="77777777" w:rsidR="00462B30" w:rsidRPr="00932620" w:rsidRDefault="00462B30" w:rsidP="00F566B5">
            <w:pPr>
              <w:spacing w:after="0" w:line="240" w:lineRule="auto"/>
              <w:rPr>
                <w:rFonts w:ascii="Arial" w:hAnsi="Arial" w:cs="Arial"/>
                <w:bCs/>
                <w:sz w:val="24"/>
                <w:szCs w:val="24"/>
              </w:rPr>
            </w:pPr>
            <w:r w:rsidRPr="00932620">
              <w:rPr>
                <w:rFonts w:ascii="Arial" w:hAnsi="Arial" w:cs="Arial"/>
                <w:bCs/>
                <w:sz w:val="24"/>
                <w:szCs w:val="24"/>
              </w:rPr>
              <w:t>Matutino /noturno</w:t>
            </w:r>
          </w:p>
        </w:tc>
        <w:tc>
          <w:tcPr>
            <w:tcW w:w="4111" w:type="dxa"/>
          </w:tcPr>
          <w:p w14:paraId="5EBED934" w14:textId="1F1DB45A" w:rsidR="00462B30" w:rsidRPr="00932620" w:rsidRDefault="00462B30" w:rsidP="00F566B5">
            <w:pPr>
              <w:rPr>
                <w:rFonts w:ascii="Arial" w:hAnsi="Arial" w:cs="Arial"/>
                <w:bCs/>
                <w:sz w:val="24"/>
                <w:szCs w:val="24"/>
              </w:rPr>
            </w:pPr>
            <w:r>
              <w:rPr>
                <w:rFonts w:ascii="Arial" w:hAnsi="Arial" w:cs="Arial"/>
                <w:bCs/>
                <w:sz w:val="24"/>
                <w:szCs w:val="24"/>
              </w:rPr>
              <w:t xml:space="preserve">Excedente </w:t>
            </w:r>
          </w:p>
        </w:tc>
        <w:tc>
          <w:tcPr>
            <w:tcW w:w="4110" w:type="dxa"/>
          </w:tcPr>
          <w:p w14:paraId="5A9F91EE" w14:textId="77777777" w:rsidR="00462B30" w:rsidRPr="003136B1" w:rsidRDefault="00462B30" w:rsidP="00F566B5">
            <w:pPr>
              <w:spacing w:after="0" w:line="240" w:lineRule="auto"/>
              <w:rPr>
                <w:rFonts w:ascii="Arial" w:hAnsi="Arial" w:cs="Arial"/>
                <w:bCs/>
                <w:sz w:val="24"/>
                <w:szCs w:val="24"/>
              </w:rPr>
            </w:pPr>
          </w:p>
        </w:tc>
      </w:tr>
    </w:tbl>
    <w:p w14:paraId="7BDE35FF" w14:textId="77777777" w:rsidR="00462B30" w:rsidRDefault="00462B30" w:rsidP="001F4110">
      <w:pPr>
        <w:spacing w:line="240" w:lineRule="auto"/>
        <w:rPr>
          <w:rFonts w:ascii="Arial" w:hAnsi="Arial" w:cs="Arial"/>
          <w:b/>
          <w:sz w:val="24"/>
          <w:szCs w:val="24"/>
        </w:rPr>
      </w:pPr>
    </w:p>
    <w:p w14:paraId="63DD26B7" w14:textId="77777777" w:rsidR="00D74B33" w:rsidRPr="00436270" w:rsidRDefault="00D74B33" w:rsidP="00436270">
      <w:pPr>
        <w:pStyle w:val="PargrafodaLista"/>
        <w:numPr>
          <w:ilvl w:val="0"/>
          <w:numId w:val="7"/>
        </w:numPr>
        <w:spacing w:line="240" w:lineRule="auto"/>
        <w:rPr>
          <w:rFonts w:ascii="Arial" w:hAnsi="Arial" w:cs="Arial"/>
          <w:b/>
          <w:sz w:val="24"/>
          <w:szCs w:val="24"/>
        </w:rPr>
      </w:pPr>
      <w:r w:rsidRPr="00436270">
        <w:rPr>
          <w:rFonts w:ascii="Arial" w:hAnsi="Arial" w:cs="Arial"/>
          <w:b/>
          <w:sz w:val="24"/>
          <w:szCs w:val="24"/>
        </w:rPr>
        <w:t>Das Disposições</w:t>
      </w:r>
    </w:p>
    <w:p w14:paraId="36232854" w14:textId="77777777" w:rsidR="00D74B33" w:rsidRPr="00965141" w:rsidRDefault="00D74B33" w:rsidP="00D74B33">
      <w:pPr>
        <w:spacing w:after="0" w:line="360" w:lineRule="auto"/>
        <w:jc w:val="both"/>
        <w:rPr>
          <w:rFonts w:ascii="Arial" w:hAnsi="Arial" w:cs="Arial"/>
          <w:b/>
          <w:sz w:val="24"/>
          <w:szCs w:val="24"/>
        </w:rPr>
      </w:pPr>
    </w:p>
    <w:p w14:paraId="7DCEDCED" w14:textId="18C465FB" w:rsidR="00D74B33" w:rsidRPr="00965141" w:rsidRDefault="00436270" w:rsidP="00D74B33">
      <w:pPr>
        <w:spacing w:line="360" w:lineRule="auto"/>
        <w:jc w:val="both"/>
        <w:rPr>
          <w:rFonts w:ascii="Arial" w:hAnsi="Arial" w:cs="Arial"/>
          <w:bCs/>
          <w:sz w:val="24"/>
          <w:szCs w:val="24"/>
        </w:rPr>
      </w:pPr>
      <w:r>
        <w:rPr>
          <w:rFonts w:ascii="Arial" w:hAnsi="Arial" w:cs="Arial"/>
          <w:bCs/>
          <w:sz w:val="24"/>
          <w:szCs w:val="24"/>
        </w:rPr>
        <w:t>9</w:t>
      </w:r>
      <w:r w:rsidR="00D74B33" w:rsidRPr="00965141">
        <w:rPr>
          <w:rFonts w:ascii="Arial" w:hAnsi="Arial" w:cs="Arial"/>
          <w:bCs/>
          <w:sz w:val="24"/>
          <w:szCs w:val="24"/>
        </w:rPr>
        <w:t>.1 As normas deste Edital, seguem o disposto do Edital 01/2022;</w:t>
      </w:r>
    </w:p>
    <w:p w14:paraId="03FE7C11" w14:textId="449ACDD2" w:rsidR="00D74B33" w:rsidRPr="00965141" w:rsidRDefault="00436270" w:rsidP="00D74B33">
      <w:pPr>
        <w:spacing w:line="360" w:lineRule="auto"/>
        <w:rPr>
          <w:rFonts w:ascii="Arial" w:hAnsi="Arial" w:cs="Arial"/>
          <w:sz w:val="24"/>
          <w:szCs w:val="24"/>
        </w:rPr>
      </w:pPr>
      <w:r>
        <w:rPr>
          <w:rFonts w:ascii="Arial" w:hAnsi="Arial" w:cs="Arial"/>
          <w:sz w:val="24"/>
          <w:szCs w:val="24"/>
        </w:rPr>
        <w:t>9</w:t>
      </w:r>
      <w:r w:rsidR="00D74B33" w:rsidRPr="00965141">
        <w:rPr>
          <w:rFonts w:ascii="Arial" w:hAnsi="Arial" w:cs="Arial"/>
          <w:sz w:val="24"/>
          <w:szCs w:val="24"/>
        </w:rPr>
        <w:t>.2 Não será necessário apresentar diploma comprovando habilitação para o candidato que assumiu vaga durante o ano de 2023, no entanto, caso haja algum candidato que não teve contrato durante o período de 2023 deverá apresentá-los;</w:t>
      </w:r>
    </w:p>
    <w:p w14:paraId="54EA5757" w14:textId="25DFDDD2" w:rsidR="00D74B33" w:rsidRPr="00965141" w:rsidRDefault="00436270" w:rsidP="00D74B33">
      <w:pPr>
        <w:spacing w:line="360" w:lineRule="auto"/>
        <w:jc w:val="both"/>
        <w:rPr>
          <w:rFonts w:ascii="Arial" w:hAnsi="Arial" w:cs="Arial"/>
          <w:sz w:val="24"/>
          <w:szCs w:val="24"/>
        </w:rPr>
      </w:pPr>
      <w:r>
        <w:rPr>
          <w:rFonts w:ascii="Arial" w:hAnsi="Arial" w:cs="Arial"/>
          <w:sz w:val="24"/>
          <w:szCs w:val="24"/>
        </w:rPr>
        <w:lastRenderedPageBreak/>
        <w:t>9</w:t>
      </w:r>
      <w:r w:rsidR="00D74B33" w:rsidRPr="00965141">
        <w:rPr>
          <w:rFonts w:ascii="Arial" w:hAnsi="Arial" w:cs="Arial"/>
          <w:sz w:val="24"/>
          <w:szCs w:val="24"/>
        </w:rPr>
        <w:t>.3 A Secretaria Municipal de Educação e Cultura não se responsabiliza quanto ao transporte, à alimentação e a estadia dos candidatos;</w:t>
      </w:r>
    </w:p>
    <w:p w14:paraId="3D25832A" w14:textId="71AA47AA" w:rsidR="00D74B33" w:rsidRPr="00965141" w:rsidRDefault="00436270" w:rsidP="00D74B33">
      <w:pPr>
        <w:spacing w:line="360" w:lineRule="auto"/>
        <w:jc w:val="both"/>
        <w:rPr>
          <w:rFonts w:ascii="Arial" w:hAnsi="Arial" w:cs="Arial"/>
          <w:sz w:val="24"/>
          <w:szCs w:val="24"/>
        </w:rPr>
      </w:pPr>
      <w:r>
        <w:rPr>
          <w:rFonts w:ascii="Arial" w:hAnsi="Arial" w:cs="Arial"/>
          <w:sz w:val="24"/>
          <w:szCs w:val="24"/>
        </w:rPr>
        <w:t>9</w:t>
      </w:r>
      <w:r w:rsidR="00D74B33" w:rsidRPr="00965141">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6325C4F0" w14:textId="1A5E58A4" w:rsidR="00D74B33" w:rsidRPr="00965141" w:rsidRDefault="00436270" w:rsidP="00D74B33">
      <w:pPr>
        <w:spacing w:line="360" w:lineRule="auto"/>
        <w:jc w:val="both"/>
        <w:rPr>
          <w:rFonts w:ascii="Arial" w:hAnsi="Arial" w:cs="Arial"/>
          <w:sz w:val="24"/>
          <w:szCs w:val="24"/>
        </w:rPr>
      </w:pPr>
      <w:r>
        <w:rPr>
          <w:rFonts w:ascii="Arial" w:hAnsi="Arial" w:cs="Arial"/>
          <w:sz w:val="24"/>
          <w:szCs w:val="24"/>
        </w:rPr>
        <w:t>9</w:t>
      </w:r>
      <w:r w:rsidR="00D74B33" w:rsidRPr="00965141">
        <w:rPr>
          <w:rFonts w:ascii="Arial" w:hAnsi="Arial" w:cs="Arial"/>
          <w:sz w:val="24"/>
          <w:szCs w:val="24"/>
        </w:rPr>
        <w:t>.5 O candidato que escolher vaga e desistir da mesma, será excluído do processo, sendo que durante o ano de 2024 não ocupará nenhuma outra vaga, conforme especifica no Edital 01/2022;</w:t>
      </w:r>
    </w:p>
    <w:p w14:paraId="3B010D7E" w14:textId="02C4728C" w:rsidR="00D74B33" w:rsidRPr="00965141" w:rsidRDefault="00436270" w:rsidP="00D74B33">
      <w:pPr>
        <w:spacing w:line="360" w:lineRule="auto"/>
        <w:rPr>
          <w:rFonts w:ascii="Arial" w:hAnsi="Arial" w:cs="Arial"/>
          <w:bCs/>
          <w:sz w:val="24"/>
          <w:szCs w:val="24"/>
        </w:rPr>
      </w:pPr>
      <w:r>
        <w:rPr>
          <w:rFonts w:ascii="Arial" w:hAnsi="Arial" w:cs="Arial"/>
          <w:bCs/>
          <w:sz w:val="24"/>
          <w:szCs w:val="24"/>
        </w:rPr>
        <w:t>9</w:t>
      </w:r>
      <w:r w:rsidR="00D74B33" w:rsidRPr="00965141">
        <w:rPr>
          <w:rFonts w:ascii="Arial" w:hAnsi="Arial" w:cs="Arial"/>
          <w:bCs/>
          <w:sz w:val="24"/>
          <w:szCs w:val="24"/>
        </w:rPr>
        <w:t>.6 Os candidatos que não comparecerem para assumirem as vagas serão mantidos na lista na mesma classificação e as vagas serão ofertadas seguindo a lista classificatória;</w:t>
      </w:r>
    </w:p>
    <w:p w14:paraId="326F809A" w14:textId="385ACF60" w:rsidR="00D74B33" w:rsidRPr="00965141" w:rsidRDefault="00436270" w:rsidP="00D74B33">
      <w:pPr>
        <w:spacing w:line="360" w:lineRule="auto"/>
        <w:jc w:val="both"/>
        <w:rPr>
          <w:rFonts w:ascii="Arial" w:hAnsi="Arial" w:cs="Arial"/>
          <w:sz w:val="24"/>
          <w:szCs w:val="24"/>
        </w:rPr>
      </w:pPr>
      <w:r>
        <w:rPr>
          <w:rFonts w:ascii="Arial" w:hAnsi="Arial" w:cs="Arial"/>
          <w:sz w:val="24"/>
          <w:szCs w:val="24"/>
        </w:rPr>
        <w:t>9</w:t>
      </w:r>
      <w:r w:rsidR="00D74B33" w:rsidRPr="00965141">
        <w:rPr>
          <w:rFonts w:ascii="Arial" w:hAnsi="Arial" w:cs="Arial"/>
          <w:sz w:val="24"/>
          <w:szCs w:val="24"/>
        </w:rPr>
        <w:t>.7 A cada chamada será reprocessada a classificação, retornando ao início da listagem;</w:t>
      </w:r>
    </w:p>
    <w:p w14:paraId="7AA56803" w14:textId="37F269BA" w:rsidR="00D74B33" w:rsidRPr="00965141" w:rsidRDefault="00436270" w:rsidP="00D74B33">
      <w:pPr>
        <w:spacing w:line="360" w:lineRule="auto"/>
        <w:jc w:val="both"/>
        <w:rPr>
          <w:rFonts w:ascii="Arial" w:hAnsi="Arial" w:cs="Arial"/>
          <w:sz w:val="24"/>
          <w:szCs w:val="24"/>
        </w:rPr>
      </w:pPr>
      <w:r>
        <w:rPr>
          <w:rFonts w:ascii="Arial" w:hAnsi="Arial" w:cs="Arial"/>
          <w:sz w:val="24"/>
          <w:szCs w:val="24"/>
        </w:rPr>
        <w:t>9</w:t>
      </w:r>
      <w:r w:rsidR="00D74B33" w:rsidRPr="00965141">
        <w:rPr>
          <w:rFonts w:ascii="Arial" w:hAnsi="Arial" w:cs="Arial"/>
          <w:sz w:val="24"/>
          <w:szCs w:val="24"/>
        </w:rPr>
        <w:t>.8 Após a primeira chamada e na hipótese de surgimento de novas vagas durante o ano letivo, a Secretaria Municipal de Educação e Cultura publicará uma nova chamada;</w:t>
      </w:r>
    </w:p>
    <w:p w14:paraId="369433A6" w14:textId="3CC1DBA6" w:rsidR="00D74B33" w:rsidRPr="009E1A99" w:rsidRDefault="00436270" w:rsidP="00D74B33">
      <w:pPr>
        <w:spacing w:line="360" w:lineRule="auto"/>
        <w:jc w:val="both"/>
        <w:rPr>
          <w:rFonts w:ascii="Arial" w:hAnsi="Arial" w:cs="Arial"/>
          <w:sz w:val="24"/>
          <w:szCs w:val="24"/>
        </w:rPr>
      </w:pPr>
      <w:r>
        <w:rPr>
          <w:rFonts w:ascii="Arial" w:hAnsi="Arial" w:cs="Arial"/>
          <w:sz w:val="24"/>
          <w:szCs w:val="24"/>
        </w:rPr>
        <w:t>9</w:t>
      </w:r>
      <w:r w:rsidR="00D74B33" w:rsidRPr="009E1A99">
        <w:rPr>
          <w:rFonts w:ascii="Arial" w:hAnsi="Arial" w:cs="Arial"/>
          <w:sz w:val="24"/>
          <w:szCs w:val="24"/>
        </w:rPr>
        <w:t>.9  O candidato que escolher vaga só será chamado novamente para outra vaga se o mesmo tiver possibilidade de aceita-la e não implicar na alteração da vaga já assumida;</w:t>
      </w:r>
    </w:p>
    <w:p w14:paraId="63E728C8" w14:textId="3E8CA299" w:rsidR="00D74B33" w:rsidRPr="009E1A99" w:rsidRDefault="00436270" w:rsidP="00D74B33">
      <w:pPr>
        <w:spacing w:line="360" w:lineRule="auto"/>
        <w:jc w:val="both"/>
        <w:rPr>
          <w:rFonts w:ascii="Arial" w:hAnsi="Arial" w:cs="Arial"/>
          <w:sz w:val="24"/>
          <w:szCs w:val="24"/>
        </w:rPr>
      </w:pPr>
      <w:r>
        <w:rPr>
          <w:rFonts w:ascii="Arial" w:hAnsi="Arial" w:cs="Arial"/>
          <w:sz w:val="24"/>
          <w:szCs w:val="24"/>
        </w:rPr>
        <w:t>9.10</w:t>
      </w:r>
      <w:r w:rsidR="00D74B33" w:rsidRPr="009E1A99">
        <w:rPr>
          <w:rFonts w:ascii="Arial" w:hAnsi="Arial" w:cs="Arial"/>
          <w:sz w:val="24"/>
          <w:szCs w:val="24"/>
        </w:rPr>
        <w:t xml:space="preserve"> As declarações que constam na lista de documentação deverão ter data do início do contrato;</w:t>
      </w:r>
    </w:p>
    <w:p w14:paraId="36147146" w14:textId="60F726E8" w:rsidR="00D74B33" w:rsidRPr="009E1A99" w:rsidRDefault="00436270" w:rsidP="00D74B33">
      <w:pPr>
        <w:spacing w:line="360" w:lineRule="auto"/>
        <w:jc w:val="both"/>
        <w:rPr>
          <w:rFonts w:ascii="Arial" w:hAnsi="Arial" w:cs="Arial"/>
          <w:sz w:val="24"/>
          <w:szCs w:val="24"/>
        </w:rPr>
      </w:pPr>
      <w:r>
        <w:rPr>
          <w:rFonts w:ascii="Arial" w:hAnsi="Arial" w:cs="Arial"/>
          <w:sz w:val="24"/>
          <w:szCs w:val="24"/>
        </w:rPr>
        <w:t>9.11</w:t>
      </w:r>
      <w:r w:rsidR="00D74B33" w:rsidRPr="009E1A99">
        <w:rPr>
          <w:rFonts w:ascii="Arial" w:hAnsi="Arial" w:cs="Arial"/>
          <w:sz w:val="24"/>
          <w:szCs w:val="24"/>
        </w:rPr>
        <w:t xml:space="preserve"> Caso os documentos não sejam entregues na data estipulada por este edital, o início do contrato será alterado; </w:t>
      </w:r>
    </w:p>
    <w:p w14:paraId="494A647E" w14:textId="1A77127A" w:rsidR="00D74B33" w:rsidRPr="009E1A99" w:rsidRDefault="00436270" w:rsidP="00D74B33">
      <w:pPr>
        <w:spacing w:line="360" w:lineRule="auto"/>
        <w:rPr>
          <w:rFonts w:ascii="Arial" w:hAnsi="Arial" w:cs="Arial"/>
          <w:bCs/>
          <w:sz w:val="24"/>
          <w:szCs w:val="24"/>
        </w:rPr>
      </w:pPr>
      <w:r>
        <w:rPr>
          <w:rFonts w:ascii="Arial" w:hAnsi="Arial" w:cs="Arial"/>
          <w:bCs/>
          <w:sz w:val="24"/>
          <w:szCs w:val="24"/>
        </w:rPr>
        <w:t>9.12</w:t>
      </w:r>
      <w:r w:rsidR="00D74B33" w:rsidRPr="009E1A99">
        <w:rPr>
          <w:rFonts w:ascii="Arial" w:hAnsi="Arial" w:cs="Arial"/>
          <w:bCs/>
          <w:sz w:val="24"/>
          <w:szCs w:val="24"/>
        </w:rPr>
        <w:t xml:space="preserve">  Caso o candidato que não puder escolher pessoalmente a vaga, poderá fazer por meio de procuração;</w:t>
      </w:r>
    </w:p>
    <w:p w14:paraId="45FE1C5A" w14:textId="3B82467C" w:rsidR="00D74B33" w:rsidRPr="003021D6" w:rsidRDefault="00436270" w:rsidP="00D74B33">
      <w:pPr>
        <w:spacing w:line="360" w:lineRule="auto"/>
        <w:jc w:val="both"/>
        <w:rPr>
          <w:rFonts w:ascii="Arial" w:hAnsi="Arial" w:cs="Arial"/>
          <w:sz w:val="24"/>
          <w:szCs w:val="24"/>
        </w:rPr>
      </w:pPr>
      <w:r>
        <w:rPr>
          <w:rFonts w:ascii="Arial" w:hAnsi="Arial" w:cs="Arial"/>
          <w:sz w:val="24"/>
          <w:szCs w:val="24"/>
        </w:rPr>
        <w:t>9.13</w:t>
      </w:r>
      <w:r w:rsidR="00D74B33" w:rsidRPr="003021D6">
        <w:rPr>
          <w:rFonts w:ascii="Arial" w:hAnsi="Arial" w:cs="Arial"/>
          <w:sz w:val="24"/>
          <w:szCs w:val="24"/>
        </w:rPr>
        <w:t xml:space="preserve"> Não serão informadas as turmas, elas serão distribuídas na escola;</w:t>
      </w:r>
    </w:p>
    <w:p w14:paraId="409275B9" w14:textId="0654A803" w:rsidR="00D74B33" w:rsidRPr="003021D6" w:rsidRDefault="00436270" w:rsidP="00D74B33">
      <w:pPr>
        <w:spacing w:line="360" w:lineRule="auto"/>
        <w:jc w:val="both"/>
        <w:rPr>
          <w:rFonts w:ascii="Arial" w:hAnsi="Arial" w:cs="Arial"/>
          <w:sz w:val="24"/>
          <w:szCs w:val="24"/>
        </w:rPr>
      </w:pPr>
      <w:r>
        <w:rPr>
          <w:rFonts w:ascii="Arial" w:hAnsi="Arial" w:cs="Arial"/>
          <w:sz w:val="24"/>
          <w:szCs w:val="24"/>
        </w:rPr>
        <w:lastRenderedPageBreak/>
        <w:t>9.14</w:t>
      </w:r>
      <w:r w:rsidR="00D74B33" w:rsidRPr="003021D6">
        <w:rPr>
          <w:rFonts w:ascii="Arial" w:hAnsi="Arial" w:cs="Arial"/>
          <w:sz w:val="24"/>
          <w:szCs w:val="24"/>
        </w:rPr>
        <w:t xml:space="preserve">  Os planos não serão divididos (quebrados);</w:t>
      </w:r>
    </w:p>
    <w:p w14:paraId="4DBB098E" w14:textId="278BB633" w:rsidR="00D74B33" w:rsidRPr="003021D6" w:rsidRDefault="00436270" w:rsidP="00D74B33">
      <w:pPr>
        <w:spacing w:line="360" w:lineRule="auto"/>
        <w:jc w:val="both"/>
        <w:rPr>
          <w:rFonts w:ascii="Arial" w:hAnsi="Arial" w:cs="Arial"/>
          <w:sz w:val="24"/>
          <w:szCs w:val="24"/>
        </w:rPr>
      </w:pPr>
      <w:r>
        <w:rPr>
          <w:rFonts w:ascii="Arial" w:hAnsi="Arial" w:cs="Arial"/>
          <w:sz w:val="24"/>
          <w:szCs w:val="24"/>
        </w:rPr>
        <w:t>9.15</w:t>
      </w:r>
      <w:r w:rsidR="00D74B33" w:rsidRPr="003021D6">
        <w:rPr>
          <w:rFonts w:ascii="Arial" w:hAnsi="Arial" w:cs="Arial"/>
          <w:sz w:val="24"/>
          <w:szCs w:val="24"/>
        </w:rPr>
        <w:t xml:space="preserve">  As vagas que sobrarem, vagas de desistência, vagas que surgirem no decorres dos dias serão ofertadas em </w:t>
      </w:r>
      <w:r w:rsidR="005E062C">
        <w:rPr>
          <w:rFonts w:ascii="Arial" w:hAnsi="Arial" w:cs="Arial"/>
          <w:sz w:val="24"/>
          <w:szCs w:val="24"/>
        </w:rPr>
        <w:t xml:space="preserve">próxima </w:t>
      </w:r>
      <w:r w:rsidR="00D74B33" w:rsidRPr="003021D6">
        <w:rPr>
          <w:rFonts w:ascii="Arial" w:hAnsi="Arial" w:cs="Arial"/>
          <w:sz w:val="24"/>
          <w:szCs w:val="24"/>
        </w:rPr>
        <w:t>chamada a ser publicada no site da Prefeitura de Xaxim;</w:t>
      </w:r>
    </w:p>
    <w:p w14:paraId="1B6A7424" w14:textId="3E8D7095" w:rsidR="00D74B33" w:rsidRPr="003021D6" w:rsidRDefault="00436270" w:rsidP="00D74B33">
      <w:pPr>
        <w:spacing w:line="360" w:lineRule="auto"/>
        <w:jc w:val="both"/>
        <w:rPr>
          <w:rFonts w:ascii="Arial" w:hAnsi="Arial" w:cs="Arial"/>
          <w:sz w:val="24"/>
          <w:szCs w:val="24"/>
        </w:rPr>
      </w:pPr>
      <w:r>
        <w:rPr>
          <w:rFonts w:ascii="Arial" w:hAnsi="Arial" w:cs="Arial"/>
          <w:sz w:val="24"/>
          <w:szCs w:val="24"/>
        </w:rPr>
        <w:t>9.16</w:t>
      </w:r>
      <w:r w:rsidR="00D74B33" w:rsidRPr="003021D6">
        <w:rPr>
          <w:rFonts w:ascii="Arial" w:hAnsi="Arial" w:cs="Arial"/>
          <w:sz w:val="24"/>
          <w:szCs w:val="24"/>
        </w:rPr>
        <w:t xml:space="preserve"> Os horários de escola e dos </w:t>
      </w:r>
      <w:proofErr w:type="spellStart"/>
      <w:r w:rsidR="00D74B33" w:rsidRPr="003021D6">
        <w:rPr>
          <w:rFonts w:ascii="Arial" w:hAnsi="Arial" w:cs="Arial"/>
          <w:sz w:val="24"/>
          <w:szCs w:val="24"/>
        </w:rPr>
        <w:t>CEIM’s</w:t>
      </w:r>
      <w:proofErr w:type="spellEnd"/>
      <w:r w:rsidR="00D74B33" w:rsidRPr="003021D6">
        <w:rPr>
          <w:rFonts w:ascii="Arial" w:hAnsi="Arial" w:cs="Arial"/>
          <w:sz w:val="24"/>
          <w:szCs w:val="24"/>
        </w:rPr>
        <w:t xml:space="preserve"> são diferentes e devem ser expressamente respeitados, caso assumam aulas nas duas unidades;  </w:t>
      </w:r>
    </w:p>
    <w:p w14:paraId="5DF63D9A" w14:textId="57EC5A22" w:rsidR="00D74B33" w:rsidRDefault="00436270" w:rsidP="00D74B33">
      <w:pPr>
        <w:spacing w:line="360" w:lineRule="auto"/>
        <w:jc w:val="both"/>
        <w:rPr>
          <w:rFonts w:ascii="Arial" w:hAnsi="Arial" w:cs="Arial"/>
          <w:sz w:val="24"/>
          <w:szCs w:val="24"/>
        </w:rPr>
      </w:pPr>
      <w:r>
        <w:rPr>
          <w:rFonts w:ascii="Arial" w:hAnsi="Arial" w:cs="Arial"/>
          <w:sz w:val="24"/>
          <w:szCs w:val="24"/>
        </w:rPr>
        <w:t>5.17</w:t>
      </w:r>
      <w:r w:rsidR="00D74B33"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6CBD85C8" w14:textId="6AA16FAB" w:rsidR="00C30F03" w:rsidRPr="00436270" w:rsidRDefault="00436270" w:rsidP="00C30F03">
      <w:pPr>
        <w:spacing w:line="360" w:lineRule="auto"/>
        <w:jc w:val="both"/>
        <w:rPr>
          <w:rFonts w:ascii="Arial" w:hAnsi="Arial" w:cs="Arial"/>
          <w:sz w:val="24"/>
          <w:szCs w:val="24"/>
        </w:rPr>
      </w:pPr>
      <w:r w:rsidRPr="00436270">
        <w:rPr>
          <w:rFonts w:ascii="Arial" w:hAnsi="Arial" w:cs="Arial"/>
          <w:sz w:val="24"/>
          <w:szCs w:val="24"/>
        </w:rPr>
        <w:t>5.18</w:t>
      </w:r>
      <w:r w:rsidR="00C30F03"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14:paraId="010EE2B4" w14:textId="6CE64459" w:rsidR="00D63055" w:rsidRDefault="00436270" w:rsidP="00D63055">
      <w:pPr>
        <w:spacing w:line="360" w:lineRule="auto"/>
        <w:jc w:val="both"/>
        <w:rPr>
          <w:rFonts w:ascii="Arial" w:hAnsi="Arial" w:cs="Arial"/>
          <w:sz w:val="24"/>
          <w:szCs w:val="24"/>
        </w:rPr>
      </w:pPr>
      <w:r w:rsidRPr="00436270">
        <w:rPr>
          <w:rFonts w:ascii="Arial" w:hAnsi="Arial" w:cs="Arial"/>
          <w:sz w:val="24"/>
          <w:szCs w:val="24"/>
        </w:rPr>
        <w:t>5.19</w:t>
      </w:r>
      <w:r w:rsidR="00554913" w:rsidRPr="00436270">
        <w:rPr>
          <w:rFonts w:ascii="Arial" w:hAnsi="Arial" w:cs="Arial"/>
          <w:sz w:val="24"/>
          <w:szCs w:val="24"/>
        </w:rPr>
        <w:t xml:space="preserve"> </w:t>
      </w:r>
      <w:r w:rsidR="00D63055"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sidR="007B5CCC">
        <w:rPr>
          <w:rFonts w:ascii="Arial" w:hAnsi="Arial" w:cs="Arial"/>
          <w:sz w:val="24"/>
          <w:szCs w:val="24"/>
        </w:rPr>
        <w:t>li</w:t>
      </w:r>
      <w:r w:rsidR="00D63055" w:rsidRPr="00D63055">
        <w:rPr>
          <w:rFonts w:ascii="Arial" w:hAnsi="Arial" w:cs="Arial"/>
          <w:sz w:val="24"/>
          <w:szCs w:val="24"/>
        </w:rPr>
        <w:t xml:space="preserve">ar </w:t>
      </w:r>
      <w:r w:rsidR="007B5CCC" w:rsidRPr="00D63055">
        <w:rPr>
          <w:rFonts w:ascii="Arial" w:hAnsi="Arial" w:cs="Arial"/>
          <w:sz w:val="24"/>
          <w:szCs w:val="24"/>
        </w:rPr>
        <w:t>a</w:t>
      </w:r>
      <w:r w:rsidR="00D63055" w:rsidRPr="00D63055">
        <w:rPr>
          <w:rFonts w:ascii="Arial" w:hAnsi="Arial" w:cs="Arial"/>
          <w:sz w:val="24"/>
          <w:szCs w:val="24"/>
        </w:rPr>
        <w:t xml:space="preserve"> ser atendido por outro segundo professor da mesma unidade.</w:t>
      </w:r>
    </w:p>
    <w:p w14:paraId="4AA62372" w14:textId="6432846B" w:rsidR="00D74B33" w:rsidRPr="003021D6" w:rsidRDefault="00436270" w:rsidP="00D63055">
      <w:pPr>
        <w:spacing w:line="360" w:lineRule="auto"/>
        <w:jc w:val="both"/>
        <w:rPr>
          <w:rFonts w:ascii="Arial" w:hAnsi="Arial" w:cs="Arial"/>
          <w:sz w:val="24"/>
          <w:szCs w:val="24"/>
        </w:rPr>
      </w:pPr>
      <w:r>
        <w:rPr>
          <w:rFonts w:ascii="Arial" w:hAnsi="Arial" w:cs="Arial"/>
          <w:sz w:val="24"/>
          <w:szCs w:val="24"/>
        </w:rPr>
        <w:t>5.20</w:t>
      </w:r>
      <w:r w:rsidR="00D74B33" w:rsidRPr="003021D6">
        <w:rPr>
          <w:rFonts w:ascii="Arial" w:hAnsi="Arial" w:cs="Arial"/>
          <w:sz w:val="24"/>
          <w:szCs w:val="24"/>
        </w:rPr>
        <w:t xml:space="preserve"> Os casos omissos serão resolvidos pela Secretaria Municipal de Educação e Cultura de Xaxim – Santa Catarina;</w:t>
      </w:r>
    </w:p>
    <w:p w14:paraId="62AAB8D5" w14:textId="211A4E1A" w:rsidR="00D74B33" w:rsidRPr="00CC1287" w:rsidRDefault="00D74B33" w:rsidP="00D74B33">
      <w:pPr>
        <w:spacing w:line="360" w:lineRule="auto"/>
        <w:rPr>
          <w:rFonts w:ascii="Arial" w:hAnsi="Arial" w:cs="Arial"/>
          <w:sz w:val="24"/>
          <w:szCs w:val="24"/>
        </w:rPr>
      </w:pPr>
      <w:r w:rsidRPr="003021D6">
        <w:rPr>
          <w:rFonts w:ascii="Arial" w:hAnsi="Arial" w:cs="Arial"/>
          <w:sz w:val="24"/>
          <w:szCs w:val="24"/>
        </w:rPr>
        <w:t>5.2</w:t>
      </w:r>
      <w:r w:rsidR="00436270">
        <w:rPr>
          <w:rFonts w:ascii="Arial" w:hAnsi="Arial" w:cs="Arial"/>
          <w:sz w:val="24"/>
          <w:szCs w:val="24"/>
        </w:rPr>
        <w:t>1</w:t>
      </w:r>
      <w:r w:rsidRPr="003021D6">
        <w:rPr>
          <w:rFonts w:ascii="Arial" w:hAnsi="Arial" w:cs="Arial"/>
          <w:sz w:val="24"/>
          <w:szCs w:val="24"/>
        </w:rPr>
        <w:t xml:space="preserve"> Este Edital entra em vigor na data de sua publicação.</w:t>
      </w:r>
    </w:p>
    <w:p w14:paraId="4A81BD36" w14:textId="77777777" w:rsidR="00D74B33" w:rsidRPr="00B62ACD" w:rsidRDefault="00D74B33" w:rsidP="00D74B33">
      <w:pPr>
        <w:spacing w:line="240" w:lineRule="auto"/>
        <w:jc w:val="right"/>
        <w:rPr>
          <w:rFonts w:ascii="Arial" w:hAnsi="Arial" w:cs="Arial"/>
          <w:sz w:val="24"/>
          <w:szCs w:val="24"/>
        </w:rPr>
      </w:pPr>
    </w:p>
    <w:p w14:paraId="6E44A7CA" w14:textId="1D17C098" w:rsidR="00D74B33" w:rsidRPr="00B62ACD" w:rsidRDefault="00D74B33" w:rsidP="00D74B33">
      <w:pPr>
        <w:spacing w:line="240" w:lineRule="auto"/>
        <w:jc w:val="right"/>
        <w:rPr>
          <w:rFonts w:ascii="Arial" w:hAnsi="Arial" w:cs="Arial"/>
          <w:sz w:val="24"/>
          <w:szCs w:val="24"/>
        </w:rPr>
      </w:pPr>
      <w:r w:rsidRPr="00B62ACD">
        <w:rPr>
          <w:rFonts w:ascii="Arial" w:hAnsi="Arial" w:cs="Arial"/>
          <w:sz w:val="24"/>
          <w:szCs w:val="24"/>
        </w:rPr>
        <w:t xml:space="preserve">Xaxim/SC, </w:t>
      </w:r>
      <w:r w:rsidR="00E308EC">
        <w:rPr>
          <w:rFonts w:ascii="Arial" w:hAnsi="Arial" w:cs="Arial"/>
          <w:sz w:val="24"/>
          <w:szCs w:val="24"/>
        </w:rPr>
        <w:t>0</w:t>
      </w:r>
      <w:r w:rsidR="00436270">
        <w:rPr>
          <w:rFonts w:ascii="Arial" w:hAnsi="Arial" w:cs="Arial"/>
          <w:sz w:val="24"/>
          <w:szCs w:val="24"/>
        </w:rPr>
        <w:t>5</w:t>
      </w:r>
      <w:r w:rsidRPr="00B62ACD">
        <w:rPr>
          <w:rFonts w:ascii="Arial" w:hAnsi="Arial" w:cs="Arial"/>
          <w:sz w:val="24"/>
          <w:szCs w:val="24"/>
        </w:rPr>
        <w:t xml:space="preserve"> de </w:t>
      </w:r>
      <w:r w:rsidR="00E308EC">
        <w:rPr>
          <w:rFonts w:ascii="Arial" w:hAnsi="Arial" w:cs="Arial"/>
          <w:sz w:val="24"/>
          <w:szCs w:val="24"/>
        </w:rPr>
        <w:t>fevereiro</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14:paraId="5AE5F528" w14:textId="77777777" w:rsidR="00D74B33" w:rsidRDefault="00D74B33" w:rsidP="00D74B33">
      <w:pPr>
        <w:spacing w:line="240" w:lineRule="auto"/>
        <w:jc w:val="right"/>
        <w:rPr>
          <w:rFonts w:ascii="Arial" w:hAnsi="Arial" w:cs="Arial"/>
          <w:sz w:val="24"/>
          <w:szCs w:val="24"/>
        </w:rPr>
      </w:pPr>
    </w:p>
    <w:p w14:paraId="42FAD446" w14:textId="77777777" w:rsidR="00D74B33" w:rsidRPr="00B62ACD" w:rsidRDefault="00D74B33" w:rsidP="00D74B33">
      <w:pPr>
        <w:spacing w:after="0" w:line="240" w:lineRule="auto"/>
        <w:jc w:val="center"/>
        <w:rPr>
          <w:rFonts w:ascii="Arial" w:hAnsi="Arial" w:cs="Arial"/>
          <w:b/>
          <w:sz w:val="24"/>
          <w:szCs w:val="24"/>
        </w:rPr>
      </w:pPr>
      <w:r>
        <w:rPr>
          <w:rFonts w:ascii="Arial" w:hAnsi="Arial" w:cs="Arial"/>
          <w:b/>
          <w:sz w:val="24"/>
          <w:szCs w:val="24"/>
        </w:rPr>
        <w:t>GILDOMAR MICHELON</w:t>
      </w:r>
    </w:p>
    <w:p w14:paraId="2BAE6BFB" w14:textId="77777777" w:rsidR="00D74B33" w:rsidRPr="00B62ACD" w:rsidRDefault="00D74B33" w:rsidP="00D74B33">
      <w:pPr>
        <w:spacing w:after="0" w:line="240" w:lineRule="auto"/>
        <w:jc w:val="center"/>
        <w:rPr>
          <w:rFonts w:ascii="Arial" w:hAnsi="Arial" w:cs="Arial"/>
          <w:sz w:val="24"/>
          <w:szCs w:val="24"/>
        </w:rP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14:paraId="5D713AE6" w14:textId="77777777" w:rsidR="00D74B33" w:rsidRPr="00B62ACD" w:rsidRDefault="00D74B33" w:rsidP="00D74B33">
      <w:pPr>
        <w:rPr>
          <w:rFonts w:ascii="Arial" w:hAnsi="Arial" w:cs="Arial"/>
          <w:sz w:val="24"/>
          <w:szCs w:val="24"/>
        </w:rPr>
      </w:pPr>
    </w:p>
    <w:p w14:paraId="5BED64AB" w14:textId="77777777" w:rsidR="00D74B33" w:rsidRDefault="00D74B33" w:rsidP="00D74B33"/>
    <w:p w14:paraId="49ABB56D" w14:textId="77777777" w:rsidR="00102308" w:rsidRDefault="00102308"/>
    <w:p w14:paraId="197D770A" w14:textId="77777777" w:rsidR="00263334" w:rsidRDefault="00263334"/>
    <w:p w14:paraId="7CA3E63D" w14:textId="77777777" w:rsidR="00263334" w:rsidRDefault="00263334"/>
    <w:p w14:paraId="33B922FF" w14:textId="77777777" w:rsidR="00263334" w:rsidRDefault="00263334"/>
    <w:p w14:paraId="52756BE7" w14:textId="77777777" w:rsidR="00BC6FB6" w:rsidRDefault="00BC6FB6"/>
    <w:p w14:paraId="4D589E95" w14:textId="77777777" w:rsidR="00BC6FB6" w:rsidRDefault="00BC6FB6"/>
    <w:p w14:paraId="3B768505" w14:textId="77777777" w:rsidR="00BC6FB6" w:rsidRDefault="00BC6FB6"/>
    <w:p w14:paraId="60A9EE14" w14:textId="77777777" w:rsidR="00BC6FB6" w:rsidRDefault="00BC6FB6"/>
    <w:p w14:paraId="39272E15" w14:textId="77777777" w:rsidR="00BC6FB6" w:rsidRDefault="00BC6FB6"/>
    <w:p w14:paraId="6B233510" w14:textId="77777777" w:rsidR="00BC6FB6" w:rsidRDefault="00BC6FB6"/>
    <w:p w14:paraId="5D9EAA32" w14:textId="77777777" w:rsidR="00BC6FB6" w:rsidRDefault="00BC6FB6">
      <w:pPr>
        <w:sectPr w:rsidR="00BC6FB6" w:rsidSect="002B5D2C">
          <w:pgSz w:w="16838" w:h="11906" w:orient="landscape"/>
          <w:pgMar w:top="1701" w:right="1417" w:bottom="1701" w:left="1417" w:header="708" w:footer="708" w:gutter="0"/>
          <w:cols w:space="708"/>
          <w:docGrid w:linePitch="360"/>
        </w:sectPr>
      </w:pPr>
    </w:p>
    <w:p w14:paraId="37B062D5" w14:textId="77777777" w:rsidR="00BC6FB6" w:rsidRPr="006D08B1" w:rsidRDefault="00BC6FB6" w:rsidP="006D08B1">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14:paraId="04CC4AB1" w14:textId="77777777" w:rsidR="00BC6FB6" w:rsidRPr="006D08B1" w:rsidRDefault="00BC6FB6" w:rsidP="006D08B1">
      <w:pPr>
        <w:spacing w:after="0" w:line="360" w:lineRule="auto"/>
        <w:jc w:val="center"/>
        <w:rPr>
          <w:rFonts w:ascii="Arial" w:hAnsi="Arial" w:cs="Arial"/>
          <w:b/>
          <w:sz w:val="24"/>
          <w:szCs w:val="24"/>
          <w:u w:val="single"/>
        </w:rPr>
      </w:pPr>
    </w:p>
    <w:p w14:paraId="2C5A1C74" w14:textId="77777777" w:rsidR="00BC6FB6" w:rsidRPr="006D08B1" w:rsidRDefault="00BC6FB6" w:rsidP="006D08B1">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14:paraId="180251CE" w14:textId="77777777" w:rsidR="00BC6FB6" w:rsidRPr="006D08B1" w:rsidRDefault="00BC6FB6" w:rsidP="006D08B1">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Cópia de do CPF</w:t>
      </w:r>
    </w:p>
    <w:p w14:paraId="2C090023" w14:textId="77777777" w:rsidR="00BC6FB6" w:rsidRPr="006D08B1" w:rsidRDefault="00BC6FB6" w:rsidP="006D08B1">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14:paraId="7057104F" w14:textId="77777777" w:rsidR="00BC6FB6" w:rsidRPr="006D08B1" w:rsidRDefault="00BC6FB6" w:rsidP="006D08B1">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14:paraId="57199F7C" w14:textId="77777777" w:rsidR="00BC6FB6" w:rsidRPr="006D08B1" w:rsidRDefault="00BC6FB6" w:rsidP="006D08B1">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14:paraId="0D082A66" w14:textId="77777777" w:rsidR="00BC6FB6" w:rsidRPr="006D08B1" w:rsidRDefault="00BC6FB6" w:rsidP="006D08B1">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14:paraId="0D4F3013" w14:textId="77777777" w:rsidR="00BC6FB6" w:rsidRPr="006D08B1" w:rsidRDefault="00BC6FB6" w:rsidP="006D08B1">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Comprovante de residência</w:t>
      </w:r>
    </w:p>
    <w:p w14:paraId="31F3F20A" w14:textId="77777777" w:rsidR="00BC6FB6" w:rsidRPr="006D08B1" w:rsidRDefault="00BC6FB6" w:rsidP="006D08B1">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14:paraId="769938C1" w14:textId="77777777" w:rsidR="00BC6FB6" w:rsidRPr="006D08B1" w:rsidRDefault="00BC6FB6" w:rsidP="006D08B1">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14:paraId="6F233D1F" w14:textId="77777777" w:rsidR="00BC6FB6" w:rsidRPr="006D08B1" w:rsidRDefault="00BC6FB6" w:rsidP="006D08B1">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14:paraId="35ECB597" w14:textId="77777777" w:rsidR="00BC6FB6" w:rsidRPr="006D08B1" w:rsidRDefault="00BC6FB6" w:rsidP="006D08B1">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14:paraId="54FF27EA" w14:textId="77777777" w:rsidR="00BC6FB6" w:rsidRPr="006D08B1" w:rsidRDefault="00BC6FB6" w:rsidP="006D08B1">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14:paraId="5BAB0F7A" w14:textId="77777777" w:rsidR="00BC6FB6" w:rsidRPr="006D08B1" w:rsidRDefault="00BC6FB6" w:rsidP="006D08B1">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1 foto 3x4</w:t>
      </w:r>
    </w:p>
    <w:p w14:paraId="4C7DA27F" w14:textId="77777777" w:rsidR="00BC6FB6" w:rsidRPr="006D08B1" w:rsidRDefault="00BC6FB6" w:rsidP="006D08B1">
      <w:pPr>
        <w:pStyle w:val="PargrafodaLista"/>
        <w:numPr>
          <w:ilvl w:val="0"/>
          <w:numId w:val="3"/>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14:paraId="0ACFC08D" w14:textId="77777777" w:rsidR="00BC6FB6" w:rsidRPr="006D08B1" w:rsidRDefault="00BC6FB6" w:rsidP="006D08B1">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14:paraId="5F1A8F9A" w14:textId="77777777" w:rsidR="00BC6FB6" w:rsidRPr="006D08B1" w:rsidRDefault="00BC6FB6" w:rsidP="006D08B1">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14:paraId="1903F17F" w14:textId="77777777" w:rsidR="00BC6FB6" w:rsidRPr="006D08B1" w:rsidRDefault="00BC6FB6" w:rsidP="006D08B1">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14:paraId="0921AD50" w14:textId="77777777" w:rsidR="00BC6FB6" w:rsidRPr="006D08B1" w:rsidRDefault="00BC6FB6" w:rsidP="006D08B1">
      <w:pPr>
        <w:spacing w:after="0" w:line="360" w:lineRule="auto"/>
        <w:jc w:val="both"/>
        <w:rPr>
          <w:rFonts w:ascii="Arial" w:hAnsi="Arial" w:cs="Arial"/>
          <w:sz w:val="24"/>
          <w:szCs w:val="24"/>
        </w:rPr>
      </w:pPr>
    </w:p>
    <w:p w14:paraId="2CFB170F" w14:textId="77777777" w:rsidR="00BC6FB6" w:rsidRDefault="00BC6FB6"/>
    <w:p w14:paraId="0D2911D3" w14:textId="77777777" w:rsidR="006D08B1" w:rsidRDefault="006D08B1"/>
    <w:p w14:paraId="6708854B" w14:textId="77777777" w:rsidR="006D08B1" w:rsidRDefault="006D08B1"/>
    <w:p w14:paraId="72AE538E" w14:textId="77777777" w:rsidR="006D08B1" w:rsidRDefault="006D08B1"/>
    <w:p w14:paraId="3804507E" w14:textId="77777777" w:rsidR="006D08B1" w:rsidRDefault="006D08B1"/>
    <w:p w14:paraId="05A97A2B" w14:textId="77777777" w:rsidR="006D08B1" w:rsidRDefault="006D08B1"/>
    <w:p w14:paraId="0EBB3930" w14:textId="77777777" w:rsidR="00263334" w:rsidRPr="00754DE7" w:rsidRDefault="00263334" w:rsidP="00263334">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3F8D8CF3" w14:textId="77777777" w:rsidR="00263334" w:rsidRPr="00754DE7" w:rsidRDefault="00263334" w:rsidP="00263334">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34652E0E" w14:textId="77777777" w:rsidR="00263334" w:rsidRPr="00754DE7" w:rsidRDefault="00263334" w:rsidP="00263334">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28A49884" w14:textId="77777777" w:rsidR="00263334" w:rsidRPr="00754DE7" w:rsidRDefault="00263334" w:rsidP="00263334">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4D7BDA17" w14:textId="77777777" w:rsidR="00263334" w:rsidRDefault="00263334" w:rsidP="00263334">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236A91E7" w14:textId="77777777" w:rsidR="00263334" w:rsidRPr="00754DE7" w:rsidRDefault="00263334" w:rsidP="00263334">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4A6C13D3" w14:textId="77777777" w:rsidR="00263334" w:rsidRDefault="00263334" w:rsidP="00263334">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787527E7" w14:textId="77777777" w:rsidR="00263334" w:rsidRDefault="00263334" w:rsidP="0026333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34AA3DD7" w14:textId="77777777" w:rsidR="00263334" w:rsidRDefault="00263334" w:rsidP="0026333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33457011" w14:textId="77777777" w:rsidR="00263334" w:rsidRDefault="00263334" w:rsidP="0026333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09E9071C" w14:textId="77777777" w:rsidR="00263334" w:rsidRPr="00754DE7" w:rsidRDefault="00263334" w:rsidP="0026333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4BC279DD" w14:textId="77777777" w:rsidR="00263334" w:rsidRPr="00754DE7" w:rsidRDefault="00263334" w:rsidP="0026333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EC9F211" w14:textId="77777777" w:rsidR="00263334" w:rsidRPr="00754DE7"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24586DC3" w14:textId="77777777" w:rsidR="00263334" w:rsidRPr="00754DE7"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6F77A7C8" w14:textId="77777777" w:rsidR="00263334" w:rsidRPr="00754DE7"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5C6C8A9B" w14:textId="77777777" w:rsidR="00263334" w:rsidRPr="00754DE7" w:rsidRDefault="00263334" w:rsidP="0026333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B0E4C53" w14:textId="77777777" w:rsidR="00263334" w:rsidRPr="00754DE7" w:rsidRDefault="00263334" w:rsidP="0026333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E92FB31" w14:textId="77777777" w:rsidR="00263334" w:rsidRPr="00754DE7" w:rsidRDefault="00263334" w:rsidP="00263334">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67BB8E58" w14:textId="77777777" w:rsidR="00263334" w:rsidRPr="00754DE7" w:rsidRDefault="00263334" w:rsidP="00263334">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150B670" w14:textId="77777777" w:rsidR="00263334" w:rsidRPr="00754DE7" w:rsidRDefault="00263334" w:rsidP="00263334">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3073B2D1" w14:textId="77777777" w:rsidR="00263334" w:rsidRPr="00754DE7"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619FC461" w14:textId="77777777" w:rsidR="00263334" w:rsidRPr="00B37D4E"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00B0D964" w14:textId="77777777" w:rsidR="00263334" w:rsidRPr="00E36322" w:rsidRDefault="00263334" w:rsidP="00263334">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1B90821C" w14:textId="77777777" w:rsidR="00263334" w:rsidRPr="00E36322" w:rsidRDefault="00263334" w:rsidP="00263334">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11DC292B" w14:textId="77777777" w:rsidR="00263334" w:rsidRPr="00E36322" w:rsidRDefault="00263334" w:rsidP="00263334">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4819D1C6" w14:textId="4260D13D" w:rsidR="00263334" w:rsidRPr="00E36322" w:rsidRDefault="00263334" w:rsidP="00263334">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14:paraId="21916E46" w14:textId="77777777" w:rsidR="00263334" w:rsidRPr="00E36322" w:rsidRDefault="00263334" w:rsidP="00263334">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634048FF" w14:textId="77777777" w:rsidR="00263334" w:rsidRPr="00E36322" w:rsidRDefault="00263334" w:rsidP="00263334">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343D491C" w14:textId="77777777" w:rsidR="00263334" w:rsidRPr="00E36322" w:rsidRDefault="00263334" w:rsidP="00263334">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2E2A9549" w14:textId="77777777" w:rsidR="00263334" w:rsidRPr="00E36322" w:rsidRDefault="00263334" w:rsidP="0026333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503A32FF" w14:textId="77777777" w:rsidR="00263334" w:rsidRDefault="00263334" w:rsidP="0026333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551CDB2E" w14:textId="77777777" w:rsidR="00263334" w:rsidRDefault="00263334" w:rsidP="0026333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4F114E73" w14:textId="77777777" w:rsidR="00263334" w:rsidRPr="00754DE7" w:rsidRDefault="00263334" w:rsidP="0026333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792B8044" w14:textId="77777777" w:rsidR="00263334" w:rsidRPr="00E36322"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14E4A9CA" w14:textId="77777777" w:rsidR="00263334" w:rsidRPr="00E36322"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2352723E" w14:textId="77777777" w:rsidR="00263334" w:rsidRPr="00E36322"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2CF56F6B" w14:textId="77777777" w:rsidR="00263334" w:rsidRPr="00E36322" w:rsidRDefault="00263334" w:rsidP="0026333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5EC02CDE" w14:textId="77777777" w:rsidR="00263334" w:rsidRPr="00E36322" w:rsidRDefault="00263334" w:rsidP="00263334">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0D86280E" w14:textId="77777777" w:rsidR="00263334" w:rsidRPr="00E36322" w:rsidRDefault="00263334" w:rsidP="00263334">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6EBB47AC" w14:textId="77777777" w:rsidR="00263334"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21B9803B" w14:textId="77777777" w:rsidR="00263334" w:rsidRPr="00E36322"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64791CE4" w14:textId="77777777" w:rsidR="00263334" w:rsidRDefault="00263334" w:rsidP="00263334"/>
    <w:p w14:paraId="15563F48" w14:textId="77777777" w:rsidR="00263334" w:rsidRPr="00014F49" w:rsidRDefault="00263334" w:rsidP="00263334">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8C66893" w14:textId="77777777" w:rsidR="00263334" w:rsidRPr="00014F49" w:rsidRDefault="00263334" w:rsidP="00263334">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5EA6AAD0" w14:textId="77777777" w:rsidR="00263334" w:rsidRDefault="00263334" w:rsidP="00263334">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38AAE442" w14:textId="77777777" w:rsidR="00263334" w:rsidRDefault="00263334" w:rsidP="00263334">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0F038E13" w14:textId="77777777" w:rsidR="00263334" w:rsidRPr="00014F49" w:rsidRDefault="00263334" w:rsidP="00263334">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166E1711" w14:textId="77777777" w:rsidR="00263334" w:rsidRPr="00014F49" w:rsidRDefault="00263334" w:rsidP="00263334">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4185B28B" w14:textId="77777777" w:rsidR="00263334" w:rsidRPr="00014F49" w:rsidRDefault="00263334" w:rsidP="0026333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6BD45E2B" w14:textId="1747E083" w:rsidR="00263334" w:rsidRDefault="00263334" w:rsidP="00263334">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4D2D8DEF" w14:textId="77777777" w:rsidR="00263334" w:rsidRDefault="00263334" w:rsidP="0026333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67AADC78" w14:textId="77777777" w:rsidR="00263334" w:rsidRPr="00014F49" w:rsidRDefault="00263334" w:rsidP="0026333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20D8CED9" w14:textId="77777777" w:rsidR="00263334"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388419D9" w14:textId="77777777" w:rsidR="00263334"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3EE06A75" w14:textId="77777777" w:rsidR="00263334" w:rsidRPr="00014F49"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4260CF10" w14:textId="77777777" w:rsidR="00263334" w:rsidRPr="00014F49" w:rsidRDefault="00263334" w:rsidP="0026333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16F47A5F" w14:textId="77777777" w:rsidR="00263334" w:rsidRPr="00014F49" w:rsidRDefault="00263334" w:rsidP="00263334">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3C075505" w14:textId="77777777" w:rsidR="00263334" w:rsidRPr="00014F49" w:rsidRDefault="00263334" w:rsidP="00263334">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05577BD" w14:textId="77777777" w:rsidR="00263334" w:rsidRPr="00014F49"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69DF35BF" w14:textId="77777777" w:rsidR="00263334" w:rsidRPr="009E45CE"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7A2F638E" w14:textId="77777777" w:rsidR="00263334" w:rsidRPr="00153AEC" w:rsidRDefault="00263334" w:rsidP="00263334">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070B4409" w14:textId="77777777" w:rsidR="00263334" w:rsidRPr="00153AEC" w:rsidRDefault="00263334" w:rsidP="00263334">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563DD413" w14:textId="77777777" w:rsidR="00263334" w:rsidRPr="00153AEC" w:rsidRDefault="00263334" w:rsidP="00263334">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1CFDCFB2" w14:textId="77777777" w:rsidR="00263334" w:rsidRDefault="00263334" w:rsidP="00263334">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50159DA1" w14:textId="77777777" w:rsidR="00263334" w:rsidRPr="00153AEC" w:rsidRDefault="00263334" w:rsidP="00263334">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684D0BA4" w14:textId="77777777" w:rsidR="00263334" w:rsidRPr="00153AEC" w:rsidRDefault="00263334" w:rsidP="006D08B1">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6EC490D4" w14:textId="77777777" w:rsidR="00263334" w:rsidRPr="00153AEC" w:rsidRDefault="00263334" w:rsidP="006D08B1">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05F517B2" w14:textId="77777777" w:rsidR="00263334" w:rsidRPr="00153AEC" w:rsidRDefault="00263334" w:rsidP="006D08B1">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269AB2C0" w14:textId="77777777" w:rsidR="00263334" w:rsidRPr="00153AEC" w:rsidRDefault="00263334" w:rsidP="0026333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7688BC62" w14:textId="77777777" w:rsidR="00263334" w:rsidRPr="00153AEC" w:rsidRDefault="00263334" w:rsidP="00263334">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76AFEC97" w14:textId="3B7CC2C7" w:rsidR="00263334" w:rsidRDefault="00263334" w:rsidP="00263334">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561459C3" w14:textId="77777777" w:rsidR="00263334" w:rsidRDefault="00263334" w:rsidP="0026333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65C45FE2" w14:textId="77777777" w:rsidR="00263334" w:rsidRDefault="00263334" w:rsidP="00263334">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31CC65DD" w14:textId="77777777" w:rsidR="00263334" w:rsidRPr="00153AEC"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096C9CEA" w14:textId="77777777" w:rsidR="00263334" w:rsidRPr="00153AEC"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26CC7761" w14:textId="77777777" w:rsidR="00263334" w:rsidRPr="00153AEC"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0D0C8AD3" w14:textId="77777777" w:rsidR="00263334" w:rsidRPr="00153AEC" w:rsidRDefault="00263334" w:rsidP="00263334">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3536782D" w14:textId="77777777" w:rsidR="00263334" w:rsidRPr="00153AEC"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05AD20AE" w14:textId="77777777" w:rsidR="00263334" w:rsidRPr="00153AEC"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5DCB6DE1" w14:textId="77777777" w:rsidR="00263334" w:rsidRPr="00153AEC" w:rsidRDefault="00263334" w:rsidP="00263334">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60433331" w14:textId="77777777" w:rsidR="00263334" w:rsidRDefault="00263334" w:rsidP="00263334"/>
    <w:p w14:paraId="480BFB79" w14:textId="77777777" w:rsidR="00263334" w:rsidRDefault="00263334"/>
    <w:sectPr w:rsidR="00263334" w:rsidSect="002B5D2C">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6703CA"/>
    <w:multiLevelType w:val="hybridMultilevel"/>
    <w:tmpl w:val="BCCC90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786466"/>
    <w:multiLevelType w:val="hybridMultilevel"/>
    <w:tmpl w:val="BC8AAB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A1A2C41"/>
    <w:multiLevelType w:val="multilevel"/>
    <w:tmpl w:val="F2C058C6"/>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C77C9A"/>
    <w:multiLevelType w:val="hybridMultilevel"/>
    <w:tmpl w:val="99DC3284"/>
    <w:lvl w:ilvl="0" w:tplc="DE4EDBCC">
      <w:start w:val="4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9B60768"/>
    <w:multiLevelType w:val="hybridMultilevel"/>
    <w:tmpl w:val="9514C62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6" w15:restartNumberingAfterBreak="0">
    <w:nsid w:val="58DB1C0F"/>
    <w:multiLevelType w:val="hybridMultilevel"/>
    <w:tmpl w:val="F9EC9F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E9A0841"/>
    <w:multiLevelType w:val="multilevel"/>
    <w:tmpl w:val="1F684AF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5716309"/>
    <w:multiLevelType w:val="multilevel"/>
    <w:tmpl w:val="1A92984C"/>
    <w:lvl w:ilvl="0">
      <w:start w:val="2"/>
      <w:numFmt w:val="decimal"/>
      <w:lvlText w:val="%1."/>
      <w:lvlJc w:val="left"/>
      <w:pPr>
        <w:ind w:left="785" w:hanging="360"/>
      </w:pPr>
      <w:rPr>
        <w:rFonts w:hint="default"/>
      </w:rPr>
    </w:lvl>
    <w:lvl w:ilvl="1">
      <w:start w:val="2"/>
      <w:numFmt w:val="decimal"/>
      <w:isLgl/>
      <w:lvlText w:val="%1.%2"/>
      <w:lvlJc w:val="left"/>
      <w:pPr>
        <w:ind w:left="830" w:hanging="40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9" w15:restartNumberingAfterBreak="0">
    <w:nsid w:val="68E42D9C"/>
    <w:multiLevelType w:val="hybridMultilevel"/>
    <w:tmpl w:val="C248EDA0"/>
    <w:lvl w:ilvl="0" w:tplc="0664ADF6">
      <w:start w:val="4"/>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26F60F6"/>
    <w:multiLevelType w:val="multilevel"/>
    <w:tmpl w:val="27CC01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75713E53"/>
    <w:multiLevelType w:val="hybridMultilevel"/>
    <w:tmpl w:val="EC6A3B1A"/>
    <w:lvl w:ilvl="0" w:tplc="3EACBDFC">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76DF2897"/>
    <w:multiLevelType w:val="multilevel"/>
    <w:tmpl w:val="E9982AB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7AB84978"/>
    <w:multiLevelType w:val="hybridMultilevel"/>
    <w:tmpl w:val="733C31FC"/>
    <w:lvl w:ilvl="0" w:tplc="DCC8937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ED15985"/>
    <w:multiLevelType w:val="multilevel"/>
    <w:tmpl w:val="1F684AF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447165489">
    <w:abstractNumId w:val="8"/>
  </w:num>
  <w:num w:numId="2" w16cid:durableId="2144300116">
    <w:abstractNumId w:val="14"/>
  </w:num>
  <w:num w:numId="3" w16cid:durableId="867570666">
    <w:abstractNumId w:val="10"/>
  </w:num>
  <w:num w:numId="4" w16cid:durableId="768282445">
    <w:abstractNumId w:val="1"/>
  </w:num>
  <w:num w:numId="5" w16cid:durableId="814027652">
    <w:abstractNumId w:val="15"/>
  </w:num>
  <w:num w:numId="6" w16cid:durableId="1463421891">
    <w:abstractNumId w:val="3"/>
  </w:num>
  <w:num w:numId="7" w16cid:durableId="1934514210">
    <w:abstractNumId w:val="16"/>
  </w:num>
  <w:num w:numId="8" w16cid:durableId="1268152704">
    <w:abstractNumId w:val="4"/>
  </w:num>
  <w:num w:numId="9" w16cid:durableId="892891542">
    <w:abstractNumId w:val="11"/>
  </w:num>
  <w:num w:numId="10" w16cid:durableId="339431428">
    <w:abstractNumId w:val="12"/>
  </w:num>
  <w:num w:numId="11" w16cid:durableId="198322686">
    <w:abstractNumId w:val="2"/>
  </w:num>
  <w:num w:numId="12" w16cid:durableId="468017944">
    <w:abstractNumId w:val="5"/>
  </w:num>
  <w:num w:numId="13" w16cid:durableId="1997803467">
    <w:abstractNumId w:val="13"/>
  </w:num>
  <w:num w:numId="14" w16cid:durableId="667948880">
    <w:abstractNumId w:val="6"/>
  </w:num>
  <w:num w:numId="15" w16cid:durableId="1530607100">
    <w:abstractNumId w:val="0"/>
  </w:num>
  <w:num w:numId="16" w16cid:durableId="894925972">
    <w:abstractNumId w:val="9"/>
  </w:num>
  <w:num w:numId="17" w16cid:durableId="17098380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33"/>
    <w:rsid w:val="00020317"/>
    <w:rsid w:val="000C2D5F"/>
    <w:rsid w:val="000E4935"/>
    <w:rsid w:val="00102308"/>
    <w:rsid w:val="00116C52"/>
    <w:rsid w:val="001242A7"/>
    <w:rsid w:val="00130F34"/>
    <w:rsid w:val="00190619"/>
    <w:rsid w:val="001D2EC2"/>
    <w:rsid w:val="001F4110"/>
    <w:rsid w:val="00212114"/>
    <w:rsid w:val="0022453A"/>
    <w:rsid w:val="00244D03"/>
    <w:rsid w:val="00263334"/>
    <w:rsid w:val="002B5D2C"/>
    <w:rsid w:val="002F1760"/>
    <w:rsid w:val="002F4AE5"/>
    <w:rsid w:val="002F6045"/>
    <w:rsid w:val="0035684B"/>
    <w:rsid w:val="00384340"/>
    <w:rsid w:val="003E5550"/>
    <w:rsid w:val="003F1263"/>
    <w:rsid w:val="00434935"/>
    <w:rsid w:val="00436270"/>
    <w:rsid w:val="00462B30"/>
    <w:rsid w:val="004A12AD"/>
    <w:rsid w:val="004E6E96"/>
    <w:rsid w:val="00531BDD"/>
    <w:rsid w:val="0055009B"/>
    <w:rsid w:val="00554913"/>
    <w:rsid w:val="00565A7A"/>
    <w:rsid w:val="005769E8"/>
    <w:rsid w:val="005B4A6E"/>
    <w:rsid w:val="005E062C"/>
    <w:rsid w:val="006A786D"/>
    <w:rsid w:val="006C0757"/>
    <w:rsid w:val="006C4A15"/>
    <w:rsid w:val="006D08B1"/>
    <w:rsid w:val="0071293C"/>
    <w:rsid w:val="00757E61"/>
    <w:rsid w:val="007622C7"/>
    <w:rsid w:val="00791B18"/>
    <w:rsid w:val="007B5CCC"/>
    <w:rsid w:val="007C1050"/>
    <w:rsid w:val="00813E1A"/>
    <w:rsid w:val="00836177"/>
    <w:rsid w:val="008C7C0F"/>
    <w:rsid w:val="00970ADF"/>
    <w:rsid w:val="00972E61"/>
    <w:rsid w:val="00975EFA"/>
    <w:rsid w:val="009841B0"/>
    <w:rsid w:val="009B1101"/>
    <w:rsid w:val="009B619E"/>
    <w:rsid w:val="009E6A8E"/>
    <w:rsid w:val="00A03762"/>
    <w:rsid w:val="00A52696"/>
    <w:rsid w:val="00A75458"/>
    <w:rsid w:val="00B9348F"/>
    <w:rsid w:val="00BC6FB6"/>
    <w:rsid w:val="00BF76F7"/>
    <w:rsid w:val="00C05181"/>
    <w:rsid w:val="00C21DBF"/>
    <w:rsid w:val="00C30F03"/>
    <w:rsid w:val="00C91EF3"/>
    <w:rsid w:val="00CA3DDF"/>
    <w:rsid w:val="00CC2D17"/>
    <w:rsid w:val="00D6029C"/>
    <w:rsid w:val="00D63055"/>
    <w:rsid w:val="00D74B33"/>
    <w:rsid w:val="00DB7027"/>
    <w:rsid w:val="00DC7B69"/>
    <w:rsid w:val="00DE4874"/>
    <w:rsid w:val="00DE7D6D"/>
    <w:rsid w:val="00DF60C1"/>
    <w:rsid w:val="00E1338C"/>
    <w:rsid w:val="00E308EC"/>
    <w:rsid w:val="00E470E2"/>
    <w:rsid w:val="00E610F3"/>
    <w:rsid w:val="00F35401"/>
    <w:rsid w:val="00F74A1A"/>
    <w:rsid w:val="00F94A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04C2"/>
  <w15:chartTrackingRefBased/>
  <w15:docId w15:val="{8283E22D-4643-447E-B351-E2884833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B30"/>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74B33"/>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D74B33"/>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D74B33"/>
    <w:rPr>
      <w:rFonts w:ascii="Arial" w:eastAsia="Times New Roman" w:hAnsi="Arial" w:cs="Arial"/>
      <w:kern w:val="0"/>
      <w:sz w:val="24"/>
      <w:szCs w:val="20"/>
      <w:lang w:eastAsia="pt-BR"/>
      <w14:ligatures w14:val="none"/>
    </w:rPr>
  </w:style>
  <w:style w:type="paragraph" w:styleId="SemEspaamento">
    <w:name w:val="No Spacing"/>
    <w:link w:val="SemEspaamentoChar"/>
    <w:uiPriority w:val="1"/>
    <w:qFormat/>
    <w:rsid w:val="00D74B33"/>
    <w:pPr>
      <w:spacing w:after="0" w:line="240" w:lineRule="auto"/>
    </w:pPr>
    <w:rPr>
      <w:rFonts w:ascii="Calibri" w:eastAsia="Calibri" w:hAnsi="Calibri" w:cs="Times New Roman"/>
      <w:kern w:val="0"/>
      <w14:ligatures w14:val="none"/>
    </w:rPr>
  </w:style>
  <w:style w:type="character" w:customStyle="1" w:styleId="SemEspaamentoChar">
    <w:name w:val="Sem Espaçamento Char"/>
    <w:link w:val="SemEspaamento"/>
    <w:uiPriority w:val="1"/>
    <w:locked/>
    <w:rsid w:val="00D74B33"/>
    <w:rPr>
      <w:rFonts w:ascii="Calibri" w:eastAsia="Calibri" w:hAnsi="Calibri" w:cs="Times New Roman"/>
      <w:kern w:val="0"/>
      <w14:ligatures w14:val="none"/>
    </w:rPr>
  </w:style>
  <w:style w:type="character" w:styleId="Hyperlink">
    <w:name w:val="Hyperlink"/>
    <w:basedOn w:val="Fontepargpadro"/>
    <w:uiPriority w:val="99"/>
    <w:unhideWhenUsed/>
    <w:rsid w:val="00BC6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21</Pages>
  <Words>3141</Words>
  <Characters>16967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49</cp:revision>
  <dcterms:created xsi:type="dcterms:W3CDTF">2024-01-25T12:28:00Z</dcterms:created>
  <dcterms:modified xsi:type="dcterms:W3CDTF">2024-02-05T16:50:00Z</dcterms:modified>
</cp:coreProperties>
</file>