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D6AF" w14:textId="77777777" w:rsidR="00BB4AE6" w:rsidRPr="00B62ACD" w:rsidRDefault="00BB4AE6" w:rsidP="00BB4AE6">
      <w:pPr>
        <w:spacing w:after="0" w:line="240" w:lineRule="auto"/>
        <w:ind w:firstLine="708"/>
        <w:rPr>
          <w:rFonts w:ascii="Arial" w:hAnsi="Arial" w:cs="Arial"/>
          <w:b/>
          <w:sz w:val="24"/>
          <w:szCs w:val="24"/>
        </w:rPr>
      </w:pPr>
    </w:p>
    <w:p w14:paraId="53F9C6D9" w14:textId="77777777" w:rsidR="00BB4AE6" w:rsidRPr="00B62ACD" w:rsidRDefault="00BB4AE6" w:rsidP="00BB4AE6">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14:paraId="304E536A" w14:textId="77777777" w:rsidR="00BB4AE6" w:rsidRPr="00B62ACD" w:rsidRDefault="00BB4AE6" w:rsidP="00BB4AE6">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14:paraId="47E2E884" w14:textId="77777777" w:rsidR="00BB4AE6" w:rsidRPr="00B62ACD" w:rsidRDefault="00BB4AE6" w:rsidP="00BB4AE6">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14:paraId="66FEF614" w14:textId="5B75522B" w:rsidR="00BB4AE6" w:rsidRPr="00B62ACD" w:rsidRDefault="00BB4AE6" w:rsidP="00BB4AE6">
      <w:pPr>
        <w:pStyle w:val="Corpodetexto"/>
        <w:jc w:val="center"/>
        <w:rPr>
          <w:b/>
          <w:szCs w:val="24"/>
        </w:rPr>
      </w:pPr>
      <w:r w:rsidRPr="00B62ACD">
        <w:rPr>
          <w:b/>
          <w:szCs w:val="24"/>
        </w:rPr>
        <w:t>0</w:t>
      </w:r>
      <w:r>
        <w:rPr>
          <w:b/>
          <w:szCs w:val="24"/>
        </w:rPr>
        <w:t>3</w:t>
      </w:r>
      <w:r w:rsidRPr="00B62ACD">
        <w:rPr>
          <w:b/>
          <w:szCs w:val="24"/>
        </w:rPr>
        <w:t xml:space="preserve">ª chamada </w:t>
      </w:r>
    </w:p>
    <w:p w14:paraId="5E334D35" w14:textId="6825AC38" w:rsidR="00BB4AE6" w:rsidRPr="00B62ACD" w:rsidRDefault="00BB4AE6" w:rsidP="00BB4AE6">
      <w:pPr>
        <w:pStyle w:val="Corpodetexto"/>
        <w:jc w:val="center"/>
        <w:rPr>
          <w:b/>
          <w:szCs w:val="24"/>
        </w:rPr>
      </w:pPr>
      <w:r w:rsidRPr="00B62ACD">
        <w:rPr>
          <w:b/>
          <w:szCs w:val="24"/>
        </w:rPr>
        <w:t>Edital nº.00</w:t>
      </w:r>
      <w:r w:rsidR="008759B9">
        <w:rPr>
          <w:b/>
          <w:szCs w:val="24"/>
        </w:rPr>
        <w:t>4</w:t>
      </w:r>
      <w:r w:rsidRPr="00B62ACD">
        <w:rPr>
          <w:b/>
          <w:szCs w:val="24"/>
        </w:rPr>
        <w:t>/202</w:t>
      </w:r>
      <w:r>
        <w:rPr>
          <w:b/>
          <w:szCs w:val="24"/>
        </w:rPr>
        <w:t>4</w:t>
      </w:r>
    </w:p>
    <w:p w14:paraId="7125D254" w14:textId="77777777" w:rsidR="00BB4AE6" w:rsidRPr="00B62ACD" w:rsidRDefault="00BB4AE6" w:rsidP="00BB4AE6">
      <w:pPr>
        <w:spacing w:after="0" w:line="360" w:lineRule="auto"/>
        <w:jc w:val="both"/>
        <w:rPr>
          <w:rFonts w:ascii="Arial" w:hAnsi="Arial" w:cs="Arial"/>
          <w:sz w:val="24"/>
          <w:szCs w:val="24"/>
        </w:rPr>
      </w:pPr>
    </w:p>
    <w:p w14:paraId="5302C5D1" w14:textId="77777777" w:rsidR="00BB4AE6" w:rsidRPr="00B62ACD" w:rsidRDefault="00BB4AE6" w:rsidP="00BB4AE6">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14:paraId="2C6BD2F2" w14:textId="77777777" w:rsidR="00BB4AE6" w:rsidRPr="00B62ACD" w:rsidRDefault="00BB4AE6" w:rsidP="00BB4AE6">
      <w:pPr>
        <w:spacing w:after="0" w:line="360" w:lineRule="auto"/>
        <w:jc w:val="both"/>
        <w:rPr>
          <w:rFonts w:ascii="Arial" w:hAnsi="Arial" w:cs="Arial"/>
          <w:sz w:val="24"/>
          <w:szCs w:val="24"/>
        </w:rPr>
      </w:pPr>
    </w:p>
    <w:p w14:paraId="3F885698" w14:textId="77777777" w:rsidR="00BB4AE6" w:rsidRPr="00A540B0" w:rsidRDefault="00BB4AE6" w:rsidP="00BB4AE6">
      <w:pPr>
        <w:pStyle w:val="PargrafodaLista"/>
        <w:numPr>
          <w:ilvl w:val="0"/>
          <w:numId w:val="15"/>
        </w:numPr>
        <w:jc w:val="both"/>
        <w:rPr>
          <w:rFonts w:ascii="Arial" w:hAnsi="Arial" w:cs="Arial"/>
          <w:b/>
          <w:sz w:val="24"/>
          <w:szCs w:val="24"/>
        </w:rPr>
      </w:pPr>
      <w:r w:rsidRPr="00A540B0">
        <w:rPr>
          <w:rFonts w:ascii="Arial" w:hAnsi="Arial" w:cs="Arial"/>
          <w:b/>
          <w:sz w:val="24"/>
          <w:szCs w:val="24"/>
        </w:rPr>
        <w:t>Do Local, data e horário</w:t>
      </w:r>
    </w:p>
    <w:p w14:paraId="6C6EE666" w14:textId="2D7F555B" w:rsidR="00BB4AE6" w:rsidRDefault="00BB4AE6" w:rsidP="00BB4AE6">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sidR="00925E80">
        <w:rPr>
          <w:rFonts w:ascii="Arial" w:hAnsi="Arial" w:cs="Arial"/>
          <w:bCs/>
          <w:sz w:val="24"/>
          <w:szCs w:val="24"/>
        </w:rPr>
        <w:t>15</w:t>
      </w:r>
      <w:r w:rsidRPr="00A540B0">
        <w:rPr>
          <w:rFonts w:ascii="Arial" w:hAnsi="Arial" w:cs="Arial"/>
          <w:bCs/>
          <w:sz w:val="24"/>
          <w:szCs w:val="24"/>
        </w:rPr>
        <w:t>/0</w:t>
      </w:r>
      <w:r>
        <w:rPr>
          <w:rFonts w:ascii="Arial" w:hAnsi="Arial" w:cs="Arial"/>
          <w:bCs/>
          <w:sz w:val="24"/>
          <w:szCs w:val="24"/>
        </w:rPr>
        <w:t>2</w:t>
      </w:r>
      <w:r w:rsidRPr="00A540B0">
        <w:rPr>
          <w:rFonts w:ascii="Arial" w:hAnsi="Arial" w:cs="Arial"/>
          <w:bCs/>
          <w:sz w:val="24"/>
          <w:szCs w:val="24"/>
        </w:rPr>
        <w:t>/2024</w:t>
      </w:r>
    </w:p>
    <w:p w14:paraId="4036B7A1" w14:textId="77777777" w:rsidR="00925E80" w:rsidRPr="00A540B0" w:rsidRDefault="00925E80" w:rsidP="00BB4AE6">
      <w:pPr>
        <w:spacing w:after="0" w:line="240" w:lineRule="auto"/>
        <w:jc w:val="both"/>
        <w:rPr>
          <w:rFonts w:ascii="Arial" w:hAnsi="Arial" w:cs="Arial"/>
          <w:bCs/>
          <w:sz w:val="24"/>
          <w:szCs w:val="24"/>
        </w:rPr>
      </w:pPr>
    </w:p>
    <w:p w14:paraId="59307C89" w14:textId="77777777" w:rsidR="00925E80" w:rsidRDefault="00BB4AE6" w:rsidP="00022237">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sidR="00925E80">
        <w:rPr>
          <w:rFonts w:ascii="Arial" w:hAnsi="Arial" w:cs="Arial"/>
          <w:bCs/>
          <w:sz w:val="24"/>
          <w:szCs w:val="24"/>
        </w:rPr>
        <w:t xml:space="preserve">13 </w:t>
      </w:r>
      <w:r w:rsidRPr="00A540B0">
        <w:rPr>
          <w:rFonts w:ascii="Arial" w:hAnsi="Arial" w:cs="Arial"/>
          <w:bCs/>
          <w:sz w:val="24"/>
          <w:szCs w:val="24"/>
        </w:rPr>
        <w:t>horas</w:t>
      </w:r>
      <w:r w:rsidR="00925E80">
        <w:rPr>
          <w:rFonts w:ascii="Arial" w:hAnsi="Arial" w:cs="Arial"/>
          <w:bCs/>
          <w:sz w:val="24"/>
          <w:szCs w:val="24"/>
        </w:rPr>
        <w:t xml:space="preserve"> 30 minutos</w:t>
      </w:r>
    </w:p>
    <w:p w14:paraId="41B54BF0" w14:textId="5C4B8B6B" w:rsidR="00BB4AE6" w:rsidRPr="00A540B0" w:rsidRDefault="00BB4AE6" w:rsidP="00022237">
      <w:pPr>
        <w:spacing w:after="0" w:line="240" w:lineRule="auto"/>
        <w:jc w:val="both"/>
        <w:rPr>
          <w:rFonts w:ascii="Arial" w:hAnsi="Arial" w:cs="Arial"/>
          <w:bCs/>
          <w:sz w:val="24"/>
          <w:szCs w:val="24"/>
        </w:rPr>
      </w:pPr>
      <w:r>
        <w:rPr>
          <w:rFonts w:ascii="Arial" w:hAnsi="Arial" w:cs="Arial"/>
          <w:bCs/>
          <w:sz w:val="24"/>
          <w:szCs w:val="24"/>
        </w:rPr>
        <w:t xml:space="preserve"> </w:t>
      </w:r>
    </w:p>
    <w:p w14:paraId="632F02D6" w14:textId="00F44BB3" w:rsidR="00BB4AE6" w:rsidRPr="00A540B0" w:rsidRDefault="00BB4AE6" w:rsidP="00BB4AE6">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sidR="00022237">
        <w:rPr>
          <w:rFonts w:ascii="Arial" w:hAnsi="Arial" w:cs="Arial"/>
          <w:bCs/>
          <w:sz w:val="24"/>
          <w:szCs w:val="24"/>
        </w:rPr>
        <w:t>CEJAX – Centro de Educação de Jovens e Adultos, Rua da Matriz, nº. 54, Centro</w:t>
      </w:r>
      <w:r w:rsidR="00492FCA">
        <w:rPr>
          <w:rFonts w:ascii="Arial" w:hAnsi="Arial" w:cs="Arial"/>
          <w:bCs/>
          <w:sz w:val="24"/>
          <w:szCs w:val="24"/>
        </w:rPr>
        <w:t>, Xaxim/SC.</w:t>
      </w:r>
    </w:p>
    <w:p w14:paraId="1D8CC4FB" w14:textId="77777777" w:rsidR="00BB4AE6" w:rsidRPr="00A540B0" w:rsidRDefault="00BB4AE6" w:rsidP="00BB4AE6">
      <w:pPr>
        <w:spacing w:after="0" w:line="240" w:lineRule="auto"/>
        <w:jc w:val="both"/>
        <w:rPr>
          <w:rFonts w:ascii="Arial" w:hAnsi="Arial" w:cs="Arial"/>
          <w:bCs/>
          <w:color w:val="FF0000"/>
          <w:sz w:val="24"/>
          <w:szCs w:val="24"/>
        </w:rPr>
      </w:pPr>
    </w:p>
    <w:p w14:paraId="00A253B9" w14:textId="77777777" w:rsidR="00BB4AE6" w:rsidRPr="00A52696" w:rsidRDefault="00BB4AE6" w:rsidP="00BB4AE6">
      <w:pPr>
        <w:pStyle w:val="PargrafodaLista"/>
        <w:numPr>
          <w:ilvl w:val="0"/>
          <w:numId w:val="10"/>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14:paraId="6E72951B" w14:textId="77777777" w:rsidR="00BB4AE6" w:rsidRPr="00A52696" w:rsidRDefault="00BB4AE6" w:rsidP="00BB4AE6">
      <w:pPr>
        <w:pStyle w:val="PargrafodaLista"/>
        <w:rPr>
          <w:b/>
          <w:szCs w:val="24"/>
        </w:rPr>
      </w:pPr>
    </w:p>
    <w:p w14:paraId="3CCF0FCA" w14:textId="6BD8153E" w:rsidR="00BB4AE6" w:rsidRPr="00022237" w:rsidRDefault="00BB4AE6" w:rsidP="00022237">
      <w:pPr>
        <w:pStyle w:val="PargrafodaLista"/>
        <w:numPr>
          <w:ilvl w:val="0"/>
          <w:numId w:val="15"/>
        </w:numPr>
        <w:spacing w:line="240" w:lineRule="auto"/>
        <w:rPr>
          <w:rFonts w:ascii="Arial" w:hAnsi="Arial" w:cs="Arial"/>
          <w:b/>
          <w:sz w:val="24"/>
          <w:szCs w:val="24"/>
        </w:rPr>
      </w:pPr>
      <w:r w:rsidRPr="00022237">
        <w:rPr>
          <w:rFonts w:ascii="Arial" w:hAnsi="Arial" w:cs="Arial"/>
          <w:b/>
          <w:sz w:val="24"/>
          <w:szCs w:val="24"/>
        </w:rPr>
        <w:t xml:space="preserve">Quadro de Vagas  </w:t>
      </w:r>
    </w:p>
    <w:p w14:paraId="6E9D9BCF" w14:textId="1B7291EB" w:rsidR="00BB4AE6" w:rsidRPr="00B62ACD" w:rsidRDefault="00022237" w:rsidP="00BB4AE6">
      <w:pPr>
        <w:spacing w:line="240" w:lineRule="auto"/>
        <w:rPr>
          <w:rFonts w:ascii="Arial" w:hAnsi="Arial" w:cs="Arial"/>
          <w:b/>
          <w:sz w:val="24"/>
          <w:szCs w:val="24"/>
        </w:rPr>
      </w:pPr>
      <w:r>
        <w:rPr>
          <w:rFonts w:ascii="Arial" w:hAnsi="Arial" w:cs="Arial"/>
          <w:b/>
          <w:sz w:val="24"/>
          <w:szCs w:val="24"/>
        </w:rPr>
        <w:t>2</w:t>
      </w:r>
      <w:r w:rsidR="00BB4AE6" w:rsidRPr="00B62ACD">
        <w:rPr>
          <w:rFonts w:ascii="Arial" w:hAnsi="Arial" w:cs="Arial"/>
          <w:b/>
          <w:sz w:val="24"/>
          <w:szCs w:val="24"/>
        </w:rPr>
        <w:t>.</w:t>
      </w:r>
      <w:r w:rsidR="00BB4AE6">
        <w:rPr>
          <w:rFonts w:ascii="Arial" w:hAnsi="Arial" w:cs="Arial"/>
          <w:b/>
          <w:sz w:val="24"/>
          <w:szCs w:val="24"/>
        </w:rPr>
        <w:t>1</w:t>
      </w:r>
      <w:r w:rsidR="00BB4AE6" w:rsidRPr="00B62ACD">
        <w:rPr>
          <w:rFonts w:ascii="Arial" w:hAnsi="Arial" w:cs="Arial"/>
          <w:b/>
          <w:sz w:val="24"/>
          <w:szCs w:val="24"/>
        </w:rPr>
        <w:t xml:space="preserve"> </w:t>
      </w:r>
      <w:r w:rsidR="00BB4AE6">
        <w:rPr>
          <w:rFonts w:ascii="Arial" w:hAnsi="Arial" w:cs="Arial"/>
          <w:b/>
          <w:sz w:val="24"/>
          <w:szCs w:val="24"/>
        </w:rPr>
        <w:t xml:space="preserve">Informática </w:t>
      </w:r>
      <w:r w:rsidR="00BB4AE6" w:rsidRPr="00B62ACD">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180"/>
        <w:gridCol w:w="2351"/>
        <w:gridCol w:w="2485"/>
        <w:gridCol w:w="4937"/>
      </w:tblGrid>
      <w:tr w:rsidR="00BB4AE6" w:rsidRPr="00B62ACD" w14:paraId="7B464230" w14:textId="77777777" w:rsidTr="00237341">
        <w:tc>
          <w:tcPr>
            <w:tcW w:w="3784" w:type="dxa"/>
            <w:tcBorders>
              <w:bottom w:val="single" w:sz="4" w:space="0" w:color="auto"/>
            </w:tcBorders>
            <w:hideMark/>
          </w:tcPr>
          <w:p w14:paraId="2F6F55D4"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lastRenderedPageBreak/>
              <w:t xml:space="preserve">Local </w:t>
            </w:r>
          </w:p>
        </w:tc>
        <w:tc>
          <w:tcPr>
            <w:tcW w:w="1180" w:type="dxa"/>
            <w:tcBorders>
              <w:bottom w:val="single" w:sz="4" w:space="0" w:color="auto"/>
            </w:tcBorders>
            <w:hideMark/>
          </w:tcPr>
          <w:p w14:paraId="5D3C62C8"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Carga horária</w:t>
            </w:r>
          </w:p>
        </w:tc>
        <w:tc>
          <w:tcPr>
            <w:tcW w:w="2351" w:type="dxa"/>
            <w:tcBorders>
              <w:bottom w:val="single" w:sz="4" w:space="0" w:color="auto"/>
            </w:tcBorders>
            <w:hideMark/>
          </w:tcPr>
          <w:p w14:paraId="70A67868"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Turno</w:t>
            </w:r>
          </w:p>
        </w:tc>
        <w:tc>
          <w:tcPr>
            <w:tcW w:w="2485" w:type="dxa"/>
            <w:tcBorders>
              <w:bottom w:val="single" w:sz="4" w:space="0" w:color="auto"/>
            </w:tcBorders>
            <w:hideMark/>
          </w:tcPr>
          <w:p w14:paraId="3D66213F"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Tipo de vagas</w:t>
            </w:r>
          </w:p>
        </w:tc>
        <w:tc>
          <w:tcPr>
            <w:tcW w:w="4937" w:type="dxa"/>
            <w:tcBorders>
              <w:bottom w:val="single" w:sz="4" w:space="0" w:color="auto"/>
            </w:tcBorders>
          </w:tcPr>
          <w:p w14:paraId="12164448"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BB4AE6" w:rsidRPr="00B62ACD" w14:paraId="35E37677" w14:textId="77777777" w:rsidTr="00237341">
        <w:tc>
          <w:tcPr>
            <w:tcW w:w="3784" w:type="dxa"/>
          </w:tcPr>
          <w:p w14:paraId="14F61CFD" w14:textId="77777777" w:rsidR="00BB4AE6" w:rsidRDefault="00BB4AE6" w:rsidP="00237341">
            <w:pPr>
              <w:spacing w:after="0" w:line="240" w:lineRule="auto"/>
              <w:rPr>
                <w:rFonts w:ascii="Arial" w:hAnsi="Arial" w:cs="Arial"/>
                <w:sz w:val="24"/>
                <w:szCs w:val="24"/>
              </w:rPr>
            </w:pPr>
            <w:r>
              <w:rPr>
                <w:rFonts w:ascii="Arial" w:hAnsi="Arial" w:cs="Arial"/>
                <w:sz w:val="24"/>
                <w:szCs w:val="24"/>
              </w:rPr>
              <w:t xml:space="preserve">EEF Diadema </w:t>
            </w:r>
          </w:p>
          <w:p w14:paraId="40C2CA23" w14:textId="77777777" w:rsidR="00BB4AE6" w:rsidRDefault="00BB4AE6" w:rsidP="00237341">
            <w:pPr>
              <w:spacing w:after="0" w:line="240" w:lineRule="auto"/>
              <w:rPr>
                <w:rFonts w:ascii="Arial" w:hAnsi="Arial" w:cs="Arial"/>
                <w:sz w:val="24"/>
                <w:szCs w:val="24"/>
              </w:rPr>
            </w:pPr>
          </w:p>
        </w:tc>
        <w:tc>
          <w:tcPr>
            <w:tcW w:w="1180" w:type="dxa"/>
          </w:tcPr>
          <w:p w14:paraId="0BD16B59" w14:textId="77777777" w:rsidR="00BB4AE6" w:rsidRDefault="00BB4AE6" w:rsidP="00237341">
            <w:pPr>
              <w:spacing w:after="0" w:line="240" w:lineRule="auto"/>
              <w:rPr>
                <w:rFonts w:ascii="Arial" w:hAnsi="Arial" w:cs="Arial"/>
                <w:sz w:val="24"/>
                <w:szCs w:val="24"/>
              </w:rPr>
            </w:pPr>
            <w:r>
              <w:rPr>
                <w:rFonts w:ascii="Arial" w:hAnsi="Arial" w:cs="Arial"/>
                <w:sz w:val="24"/>
                <w:szCs w:val="24"/>
              </w:rPr>
              <w:t>2</w:t>
            </w:r>
            <w:r w:rsidRPr="00B62ACD">
              <w:rPr>
                <w:rFonts w:ascii="Arial" w:hAnsi="Arial" w:cs="Arial"/>
                <w:sz w:val="24"/>
                <w:szCs w:val="24"/>
              </w:rPr>
              <w:t xml:space="preserve">0 horas </w:t>
            </w:r>
          </w:p>
        </w:tc>
        <w:tc>
          <w:tcPr>
            <w:tcW w:w="2351" w:type="dxa"/>
          </w:tcPr>
          <w:p w14:paraId="7C0FE582" w14:textId="77777777" w:rsidR="00BB4AE6" w:rsidRPr="00B62ACD" w:rsidRDefault="00BB4AE6" w:rsidP="00237341">
            <w:pPr>
              <w:spacing w:after="0" w:line="240" w:lineRule="auto"/>
              <w:rPr>
                <w:rFonts w:ascii="Arial" w:hAnsi="Arial" w:cs="Arial"/>
                <w:bCs/>
                <w:sz w:val="24"/>
                <w:szCs w:val="24"/>
              </w:rPr>
            </w:pPr>
            <w:r w:rsidRPr="00B62ACD">
              <w:rPr>
                <w:rFonts w:ascii="Arial" w:hAnsi="Arial" w:cs="Arial"/>
                <w:bCs/>
                <w:sz w:val="24"/>
                <w:szCs w:val="24"/>
              </w:rPr>
              <w:t>Matutino /Vespertino</w:t>
            </w:r>
          </w:p>
        </w:tc>
        <w:tc>
          <w:tcPr>
            <w:tcW w:w="2485" w:type="dxa"/>
          </w:tcPr>
          <w:p w14:paraId="08E4A491" w14:textId="77777777" w:rsidR="00BB4AE6" w:rsidRPr="00B62ACD" w:rsidRDefault="00BB4AE6" w:rsidP="00237341">
            <w:pPr>
              <w:spacing w:after="0" w:line="240" w:lineRule="auto"/>
              <w:rPr>
                <w:rFonts w:ascii="Arial" w:hAnsi="Arial" w:cs="Arial"/>
                <w:sz w:val="24"/>
                <w:szCs w:val="24"/>
              </w:rPr>
            </w:pPr>
            <w:r w:rsidRPr="00B62ACD">
              <w:rPr>
                <w:rFonts w:ascii="Arial" w:hAnsi="Arial" w:cs="Arial"/>
                <w:sz w:val="24"/>
                <w:szCs w:val="24"/>
              </w:rPr>
              <w:t xml:space="preserve">Excedente </w:t>
            </w:r>
          </w:p>
        </w:tc>
        <w:tc>
          <w:tcPr>
            <w:tcW w:w="4937" w:type="dxa"/>
          </w:tcPr>
          <w:p w14:paraId="4689F75D" w14:textId="77777777" w:rsidR="00BB4AE6" w:rsidRPr="00B62ACD" w:rsidRDefault="00BB4AE6" w:rsidP="00237341">
            <w:pPr>
              <w:spacing w:after="0" w:line="240" w:lineRule="auto"/>
              <w:rPr>
                <w:rFonts w:ascii="Arial" w:hAnsi="Arial" w:cs="Arial"/>
                <w:sz w:val="24"/>
                <w:szCs w:val="24"/>
              </w:rPr>
            </w:pPr>
          </w:p>
        </w:tc>
      </w:tr>
      <w:tr w:rsidR="00BB4AE6" w:rsidRPr="007C1050" w14:paraId="539B1EAD" w14:textId="77777777" w:rsidTr="00237341">
        <w:tc>
          <w:tcPr>
            <w:tcW w:w="3784" w:type="dxa"/>
            <w:tcBorders>
              <w:bottom w:val="single" w:sz="4" w:space="0" w:color="auto"/>
            </w:tcBorders>
          </w:tcPr>
          <w:p w14:paraId="7244783D" w14:textId="77777777" w:rsidR="00BB4AE6" w:rsidRPr="007C1050" w:rsidRDefault="00BB4AE6" w:rsidP="00237341">
            <w:pPr>
              <w:spacing w:after="0" w:line="240" w:lineRule="auto"/>
              <w:rPr>
                <w:rFonts w:ascii="Arial" w:hAnsi="Arial" w:cs="Arial"/>
                <w:sz w:val="24"/>
                <w:szCs w:val="24"/>
              </w:rPr>
            </w:pPr>
            <w:r w:rsidRPr="007C1050">
              <w:rPr>
                <w:rFonts w:ascii="Arial" w:hAnsi="Arial" w:cs="Arial"/>
                <w:sz w:val="24"/>
                <w:szCs w:val="24"/>
              </w:rPr>
              <w:t>Secretaria da Mulher, Juventude e Terceira Idade *</w:t>
            </w:r>
          </w:p>
        </w:tc>
        <w:tc>
          <w:tcPr>
            <w:tcW w:w="1180" w:type="dxa"/>
            <w:tcBorders>
              <w:bottom w:val="single" w:sz="4" w:space="0" w:color="auto"/>
            </w:tcBorders>
          </w:tcPr>
          <w:p w14:paraId="47C5A12A" w14:textId="77777777" w:rsidR="00BB4AE6" w:rsidRPr="007C1050" w:rsidRDefault="00BB4AE6" w:rsidP="00237341">
            <w:pPr>
              <w:spacing w:after="0" w:line="240" w:lineRule="auto"/>
              <w:rPr>
                <w:rFonts w:ascii="Arial" w:hAnsi="Arial" w:cs="Arial"/>
                <w:sz w:val="24"/>
                <w:szCs w:val="24"/>
              </w:rPr>
            </w:pPr>
            <w:r>
              <w:rPr>
                <w:rFonts w:ascii="Arial" w:hAnsi="Arial" w:cs="Arial"/>
                <w:bCs/>
                <w:sz w:val="24"/>
                <w:szCs w:val="24"/>
              </w:rPr>
              <w:t>4</w:t>
            </w:r>
            <w:r w:rsidRPr="007C1050">
              <w:rPr>
                <w:rFonts w:ascii="Arial" w:hAnsi="Arial" w:cs="Arial"/>
                <w:bCs/>
                <w:sz w:val="24"/>
                <w:szCs w:val="24"/>
              </w:rPr>
              <w:t xml:space="preserve">0 horas </w:t>
            </w:r>
          </w:p>
        </w:tc>
        <w:tc>
          <w:tcPr>
            <w:tcW w:w="2351" w:type="dxa"/>
            <w:tcBorders>
              <w:bottom w:val="single" w:sz="4" w:space="0" w:color="auto"/>
            </w:tcBorders>
          </w:tcPr>
          <w:p w14:paraId="03C49C68" w14:textId="77777777" w:rsidR="00BB4AE6" w:rsidRPr="007C1050" w:rsidRDefault="00BB4AE6" w:rsidP="00237341">
            <w:pPr>
              <w:spacing w:after="0" w:line="240" w:lineRule="auto"/>
              <w:rPr>
                <w:rFonts w:ascii="Arial" w:hAnsi="Arial" w:cs="Arial"/>
                <w:bCs/>
                <w:sz w:val="24"/>
                <w:szCs w:val="24"/>
              </w:rPr>
            </w:pPr>
            <w:r w:rsidRPr="007C1050">
              <w:rPr>
                <w:rFonts w:ascii="Arial" w:hAnsi="Arial" w:cs="Arial"/>
                <w:bCs/>
                <w:sz w:val="24"/>
                <w:szCs w:val="24"/>
              </w:rPr>
              <w:t xml:space="preserve">matutino, vespertino e noturno </w:t>
            </w:r>
          </w:p>
        </w:tc>
        <w:tc>
          <w:tcPr>
            <w:tcW w:w="2485" w:type="dxa"/>
            <w:tcBorders>
              <w:bottom w:val="single" w:sz="4" w:space="0" w:color="auto"/>
            </w:tcBorders>
          </w:tcPr>
          <w:p w14:paraId="28B0F496" w14:textId="77777777" w:rsidR="00BB4AE6" w:rsidRPr="007C1050" w:rsidRDefault="00BB4AE6" w:rsidP="00237341">
            <w:pPr>
              <w:spacing w:after="0" w:line="240" w:lineRule="auto"/>
              <w:rPr>
                <w:rFonts w:ascii="Arial" w:hAnsi="Arial" w:cs="Arial"/>
                <w:sz w:val="24"/>
                <w:szCs w:val="24"/>
              </w:rPr>
            </w:pPr>
            <w:r w:rsidRPr="007C1050">
              <w:rPr>
                <w:rFonts w:ascii="Arial" w:hAnsi="Arial" w:cs="Arial"/>
                <w:bCs/>
                <w:sz w:val="24"/>
                <w:szCs w:val="24"/>
              </w:rPr>
              <w:t xml:space="preserve">Excedente  </w:t>
            </w:r>
          </w:p>
        </w:tc>
        <w:tc>
          <w:tcPr>
            <w:tcW w:w="4937" w:type="dxa"/>
            <w:tcBorders>
              <w:bottom w:val="single" w:sz="4" w:space="0" w:color="auto"/>
            </w:tcBorders>
          </w:tcPr>
          <w:p w14:paraId="27A3D7D0" w14:textId="77777777" w:rsidR="00BB4AE6" w:rsidRPr="007C1050" w:rsidRDefault="00BB4AE6" w:rsidP="00237341">
            <w:pPr>
              <w:spacing w:after="0" w:line="240" w:lineRule="auto"/>
              <w:rPr>
                <w:rFonts w:ascii="Arial" w:hAnsi="Arial" w:cs="Arial"/>
                <w:sz w:val="24"/>
                <w:szCs w:val="24"/>
              </w:rPr>
            </w:pPr>
          </w:p>
        </w:tc>
      </w:tr>
    </w:tbl>
    <w:p w14:paraId="00F4C412" w14:textId="77777777" w:rsidR="00BB4AE6" w:rsidRDefault="00BB4AE6" w:rsidP="00BB4AE6">
      <w:pPr>
        <w:tabs>
          <w:tab w:val="left" w:pos="900"/>
          <w:tab w:val="left" w:pos="9255"/>
          <w:tab w:val="right" w:pos="14004"/>
        </w:tabs>
        <w:spacing w:line="240" w:lineRule="auto"/>
        <w:rPr>
          <w:rFonts w:ascii="Arial" w:hAnsi="Arial" w:cs="Arial"/>
          <w:sz w:val="24"/>
          <w:szCs w:val="24"/>
        </w:rPr>
      </w:pPr>
      <w:r w:rsidRPr="007C1050">
        <w:rPr>
          <w:rFonts w:ascii="Arial" w:hAnsi="Arial" w:cs="Arial"/>
          <w:sz w:val="24"/>
          <w:szCs w:val="24"/>
        </w:rPr>
        <w:t xml:space="preserve">   *O candidato que escolher esta vaga de </w:t>
      </w:r>
      <w:r w:rsidRPr="007C1050">
        <w:rPr>
          <w:rFonts w:ascii="Arial" w:hAnsi="Arial" w:cs="Arial"/>
          <w:sz w:val="24"/>
          <w:szCs w:val="24"/>
          <w:u w:val="single"/>
        </w:rPr>
        <w:t>Informática</w:t>
      </w:r>
      <w:r w:rsidRPr="007C1050">
        <w:rPr>
          <w:rFonts w:ascii="Arial" w:hAnsi="Arial" w:cs="Arial"/>
          <w:sz w:val="24"/>
          <w:szCs w:val="24"/>
        </w:rPr>
        <w:t xml:space="preserve"> será cedido para a Secretaria Municipal da Mulher, Juventude e Terceira Idade e será pago com recursos provenientes da Secretaria ao qual será cedido e </w:t>
      </w:r>
      <w:r w:rsidRPr="007C1050">
        <w:rPr>
          <w:rFonts w:ascii="Arial" w:hAnsi="Arial" w:cs="Arial"/>
          <w:b/>
          <w:sz w:val="24"/>
          <w:szCs w:val="24"/>
        </w:rPr>
        <w:t>não haverá adicional de regência de classe</w:t>
      </w:r>
      <w:r w:rsidRPr="007C1050">
        <w:rPr>
          <w:rFonts w:ascii="Arial" w:hAnsi="Arial" w:cs="Arial"/>
          <w:sz w:val="24"/>
          <w:szCs w:val="24"/>
        </w:rPr>
        <w:t>;</w:t>
      </w:r>
    </w:p>
    <w:p w14:paraId="49128542" w14:textId="77777777" w:rsidR="00BB4AE6" w:rsidRDefault="00BB4AE6" w:rsidP="00BB4AE6">
      <w:pPr>
        <w:spacing w:line="240" w:lineRule="auto"/>
        <w:rPr>
          <w:rFonts w:ascii="Arial" w:hAnsi="Arial" w:cs="Arial"/>
          <w:b/>
          <w:sz w:val="24"/>
          <w:szCs w:val="24"/>
        </w:rPr>
      </w:pPr>
    </w:p>
    <w:p w14:paraId="2307E806" w14:textId="77777777" w:rsidR="00BB4AE6" w:rsidRPr="005769E8" w:rsidRDefault="00BB4AE6" w:rsidP="00022237">
      <w:pPr>
        <w:pStyle w:val="PargrafodaLista"/>
        <w:numPr>
          <w:ilvl w:val="0"/>
          <w:numId w:val="15"/>
        </w:numPr>
        <w:spacing w:line="240" w:lineRule="auto"/>
        <w:rPr>
          <w:rFonts w:ascii="Arial" w:hAnsi="Arial" w:cs="Arial"/>
          <w:b/>
          <w:sz w:val="24"/>
          <w:szCs w:val="24"/>
        </w:rPr>
      </w:pPr>
      <w:r w:rsidRPr="005769E8">
        <w:rPr>
          <w:rFonts w:ascii="Arial" w:hAnsi="Arial" w:cs="Arial"/>
          <w:b/>
          <w:sz w:val="24"/>
          <w:szCs w:val="24"/>
        </w:rPr>
        <w:t>Quadro de Vagas Casa da Cultura</w:t>
      </w:r>
    </w:p>
    <w:p w14:paraId="015D04A7" w14:textId="77777777" w:rsidR="00BB4AE6" w:rsidRDefault="00BB4AE6" w:rsidP="00BB4AE6">
      <w:pPr>
        <w:pStyle w:val="PargrafodaLista"/>
        <w:spacing w:line="240" w:lineRule="auto"/>
        <w:ind w:left="1080"/>
        <w:rPr>
          <w:rFonts w:ascii="Arial" w:hAnsi="Arial" w:cs="Arial"/>
          <w:b/>
          <w:sz w:val="24"/>
          <w:szCs w:val="24"/>
        </w:rPr>
      </w:pPr>
    </w:p>
    <w:p w14:paraId="718A6699" w14:textId="2C5BA161" w:rsidR="00BB4AE6" w:rsidRPr="00022237" w:rsidRDefault="00BB4AE6" w:rsidP="00022237">
      <w:pPr>
        <w:pStyle w:val="PargrafodaLista"/>
        <w:numPr>
          <w:ilvl w:val="1"/>
          <w:numId w:val="18"/>
        </w:numPr>
        <w:tabs>
          <w:tab w:val="left" w:pos="990"/>
        </w:tabs>
        <w:spacing w:line="240" w:lineRule="auto"/>
        <w:rPr>
          <w:rFonts w:ascii="Arial" w:hAnsi="Arial" w:cs="Arial"/>
          <w:sz w:val="24"/>
          <w:szCs w:val="24"/>
        </w:rPr>
      </w:pPr>
      <w:r w:rsidRPr="00022237">
        <w:rPr>
          <w:rFonts w:ascii="Arial" w:hAnsi="Arial" w:cs="Arial"/>
          <w:b/>
          <w:bCs/>
          <w:sz w:val="24"/>
          <w:szCs w:val="24"/>
        </w:rPr>
        <w:t>Ballet  Clássico</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BB4AE6" w:rsidRPr="00212114" w14:paraId="550F6FE6" w14:textId="77777777" w:rsidTr="00237341">
        <w:tc>
          <w:tcPr>
            <w:tcW w:w="3964" w:type="dxa"/>
            <w:tcBorders>
              <w:bottom w:val="single" w:sz="4" w:space="0" w:color="auto"/>
            </w:tcBorders>
            <w:hideMark/>
          </w:tcPr>
          <w:p w14:paraId="658EFEA1"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39CB5ADA"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49693A68"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64F2801F"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462A0505"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BB4AE6" w:rsidRPr="00212114" w14:paraId="16DAEA1D" w14:textId="77777777" w:rsidTr="00237341">
        <w:tc>
          <w:tcPr>
            <w:tcW w:w="3964" w:type="dxa"/>
          </w:tcPr>
          <w:p w14:paraId="4C44B7A6" w14:textId="77777777" w:rsidR="00BB4AE6" w:rsidRPr="00212114" w:rsidRDefault="00BB4AE6" w:rsidP="00237341">
            <w:pPr>
              <w:spacing w:after="0" w:line="240" w:lineRule="auto"/>
              <w:rPr>
                <w:rFonts w:ascii="Arial" w:hAnsi="Arial" w:cs="Arial"/>
                <w:sz w:val="24"/>
                <w:szCs w:val="24"/>
              </w:rPr>
            </w:pPr>
            <w:r w:rsidRPr="00212114">
              <w:rPr>
                <w:rFonts w:ascii="Arial" w:hAnsi="Arial" w:cs="Arial"/>
                <w:sz w:val="24"/>
                <w:szCs w:val="24"/>
              </w:rPr>
              <w:t>Ballet Clássico</w:t>
            </w:r>
          </w:p>
          <w:p w14:paraId="03464721" w14:textId="77777777" w:rsidR="00BB4AE6" w:rsidRPr="00212114" w:rsidRDefault="00BB4AE6" w:rsidP="00237341">
            <w:pPr>
              <w:spacing w:after="0" w:line="240" w:lineRule="auto"/>
              <w:rPr>
                <w:rFonts w:ascii="Arial" w:hAnsi="Arial" w:cs="Arial"/>
                <w:sz w:val="24"/>
                <w:szCs w:val="24"/>
              </w:rPr>
            </w:pPr>
          </w:p>
        </w:tc>
        <w:tc>
          <w:tcPr>
            <w:tcW w:w="1276" w:type="dxa"/>
          </w:tcPr>
          <w:p w14:paraId="3A237F13" w14:textId="77777777" w:rsidR="00BB4AE6" w:rsidRPr="00212114" w:rsidRDefault="00BB4AE6" w:rsidP="00237341">
            <w:pPr>
              <w:rPr>
                <w:rFonts w:ascii="Arial" w:hAnsi="Arial" w:cs="Arial"/>
                <w:bCs/>
                <w:sz w:val="24"/>
                <w:szCs w:val="24"/>
              </w:rPr>
            </w:pPr>
            <w:r w:rsidRPr="00212114">
              <w:rPr>
                <w:rFonts w:ascii="Arial" w:hAnsi="Arial" w:cs="Arial"/>
                <w:bCs/>
                <w:sz w:val="24"/>
                <w:szCs w:val="24"/>
              </w:rPr>
              <w:t>20 horas</w:t>
            </w:r>
          </w:p>
        </w:tc>
        <w:tc>
          <w:tcPr>
            <w:tcW w:w="1559" w:type="dxa"/>
          </w:tcPr>
          <w:p w14:paraId="7ECEDDAF" w14:textId="77777777" w:rsidR="00BB4AE6" w:rsidRPr="00212114" w:rsidRDefault="00BB4AE6" w:rsidP="00237341">
            <w:pPr>
              <w:spacing w:after="0" w:line="240" w:lineRule="auto"/>
              <w:rPr>
                <w:rFonts w:ascii="Arial" w:hAnsi="Arial" w:cs="Arial"/>
                <w:bCs/>
                <w:sz w:val="24"/>
                <w:szCs w:val="24"/>
              </w:rPr>
            </w:pPr>
            <w:r w:rsidRPr="00212114">
              <w:rPr>
                <w:rFonts w:ascii="Arial" w:hAnsi="Arial" w:cs="Arial"/>
                <w:bCs/>
                <w:sz w:val="24"/>
                <w:szCs w:val="24"/>
              </w:rPr>
              <w:t>matutino e vespertino</w:t>
            </w:r>
          </w:p>
        </w:tc>
        <w:tc>
          <w:tcPr>
            <w:tcW w:w="2552" w:type="dxa"/>
          </w:tcPr>
          <w:p w14:paraId="611B74FD" w14:textId="77777777" w:rsidR="00BB4AE6" w:rsidRPr="00212114" w:rsidRDefault="00BB4AE6" w:rsidP="00237341">
            <w:pPr>
              <w:rPr>
                <w:rFonts w:ascii="Arial" w:hAnsi="Arial" w:cs="Arial"/>
                <w:bCs/>
                <w:sz w:val="24"/>
                <w:szCs w:val="24"/>
              </w:rPr>
            </w:pPr>
            <w:r w:rsidRPr="00212114">
              <w:rPr>
                <w:rFonts w:ascii="Arial" w:hAnsi="Arial" w:cs="Arial"/>
                <w:bCs/>
                <w:sz w:val="24"/>
                <w:szCs w:val="24"/>
              </w:rPr>
              <w:t>Excedente</w:t>
            </w:r>
          </w:p>
        </w:tc>
        <w:tc>
          <w:tcPr>
            <w:tcW w:w="5386" w:type="dxa"/>
          </w:tcPr>
          <w:p w14:paraId="7563F5D5" w14:textId="77777777" w:rsidR="00BB4AE6" w:rsidRPr="00212114" w:rsidRDefault="00BB4AE6" w:rsidP="00237341">
            <w:pPr>
              <w:spacing w:after="0" w:line="240" w:lineRule="auto"/>
              <w:rPr>
                <w:rFonts w:ascii="Arial" w:hAnsi="Arial" w:cs="Arial"/>
                <w:bCs/>
                <w:sz w:val="24"/>
                <w:szCs w:val="24"/>
              </w:rPr>
            </w:pPr>
          </w:p>
        </w:tc>
      </w:tr>
    </w:tbl>
    <w:p w14:paraId="67540637" w14:textId="77777777" w:rsidR="00BB4AE6" w:rsidRPr="00212114" w:rsidRDefault="00BB4AE6" w:rsidP="00BB4AE6">
      <w:pPr>
        <w:tabs>
          <w:tab w:val="left" w:pos="1020"/>
        </w:tabs>
        <w:spacing w:line="240" w:lineRule="auto"/>
        <w:ind w:left="720"/>
        <w:rPr>
          <w:rFonts w:ascii="Arial" w:hAnsi="Arial" w:cs="Arial"/>
          <w:b/>
          <w:bCs/>
          <w:sz w:val="24"/>
          <w:szCs w:val="24"/>
        </w:rPr>
      </w:pPr>
    </w:p>
    <w:p w14:paraId="1D7F6837" w14:textId="3A91E86E" w:rsidR="00BB4AE6" w:rsidRPr="00212114" w:rsidRDefault="00022237" w:rsidP="00BB4AE6">
      <w:pPr>
        <w:tabs>
          <w:tab w:val="left" w:pos="1020"/>
        </w:tabs>
        <w:spacing w:line="240" w:lineRule="auto"/>
        <w:ind w:left="720"/>
        <w:rPr>
          <w:rFonts w:ascii="Arial" w:hAnsi="Arial" w:cs="Arial"/>
          <w:b/>
          <w:bCs/>
          <w:sz w:val="24"/>
          <w:szCs w:val="24"/>
        </w:rPr>
      </w:pPr>
      <w:r>
        <w:rPr>
          <w:rFonts w:ascii="Arial" w:hAnsi="Arial" w:cs="Arial"/>
          <w:b/>
          <w:bCs/>
          <w:sz w:val="24"/>
          <w:szCs w:val="24"/>
        </w:rPr>
        <w:t xml:space="preserve">3.2 </w:t>
      </w:r>
      <w:r w:rsidR="00BB4AE6">
        <w:rPr>
          <w:rFonts w:ascii="Arial" w:hAnsi="Arial" w:cs="Arial"/>
          <w:b/>
          <w:bCs/>
          <w:sz w:val="24"/>
          <w:szCs w:val="24"/>
        </w:rPr>
        <w:t xml:space="preserve"> </w:t>
      </w:r>
      <w:r w:rsidR="00BB4AE6" w:rsidRPr="00212114">
        <w:rPr>
          <w:rFonts w:ascii="Arial" w:hAnsi="Arial" w:cs="Arial"/>
          <w:b/>
          <w:bCs/>
          <w:sz w:val="24"/>
          <w:szCs w:val="24"/>
        </w:rPr>
        <w:t xml:space="preserve">Música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76"/>
        <w:gridCol w:w="1559"/>
        <w:gridCol w:w="2552"/>
        <w:gridCol w:w="5386"/>
      </w:tblGrid>
      <w:tr w:rsidR="00BB4AE6" w:rsidRPr="00212114" w14:paraId="424A00A6" w14:textId="77777777" w:rsidTr="00237341">
        <w:tc>
          <w:tcPr>
            <w:tcW w:w="3964" w:type="dxa"/>
            <w:tcBorders>
              <w:bottom w:val="single" w:sz="4" w:space="0" w:color="auto"/>
            </w:tcBorders>
            <w:hideMark/>
          </w:tcPr>
          <w:p w14:paraId="3BCDBF9A"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 xml:space="preserve">Local </w:t>
            </w:r>
          </w:p>
        </w:tc>
        <w:tc>
          <w:tcPr>
            <w:tcW w:w="1276" w:type="dxa"/>
            <w:tcBorders>
              <w:bottom w:val="single" w:sz="4" w:space="0" w:color="auto"/>
            </w:tcBorders>
            <w:hideMark/>
          </w:tcPr>
          <w:p w14:paraId="5F3C4492"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Carga horária</w:t>
            </w:r>
          </w:p>
        </w:tc>
        <w:tc>
          <w:tcPr>
            <w:tcW w:w="1559" w:type="dxa"/>
            <w:tcBorders>
              <w:bottom w:val="single" w:sz="4" w:space="0" w:color="auto"/>
            </w:tcBorders>
            <w:hideMark/>
          </w:tcPr>
          <w:p w14:paraId="261F75C6"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Turno</w:t>
            </w:r>
          </w:p>
        </w:tc>
        <w:tc>
          <w:tcPr>
            <w:tcW w:w="2552" w:type="dxa"/>
            <w:tcBorders>
              <w:bottom w:val="single" w:sz="4" w:space="0" w:color="auto"/>
            </w:tcBorders>
            <w:hideMark/>
          </w:tcPr>
          <w:p w14:paraId="1FF5F384"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Tipo de vagas</w:t>
            </w:r>
          </w:p>
        </w:tc>
        <w:tc>
          <w:tcPr>
            <w:tcW w:w="5386" w:type="dxa"/>
            <w:tcBorders>
              <w:bottom w:val="single" w:sz="4" w:space="0" w:color="auto"/>
            </w:tcBorders>
          </w:tcPr>
          <w:p w14:paraId="398BC67A" w14:textId="77777777" w:rsidR="00BB4AE6" w:rsidRPr="00212114" w:rsidRDefault="00BB4AE6" w:rsidP="00237341">
            <w:pPr>
              <w:spacing w:after="0" w:line="240" w:lineRule="auto"/>
              <w:rPr>
                <w:rFonts w:ascii="Arial" w:hAnsi="Arial" w:cs="Arial"/>
                <w:b/>
                <w:sz w:val="24"/>
                <w:szCs w:val="24"/>
              </w:rPr>
            </w:pPr>
            <w:r w:rsidRPr="00212114">
              <w:rPr>
                <w:rFonts w:ascii="Arial" w:hAnsi="Arial" w:cs="Arial"/>
                <w:b/>
                <w:sz w:val="24"/>
                <w:szCs w:val="24"/>
              </w:rPr>
              <w:t>Profissional que assume a vaga</w:t>
            </w:r>
          </w:p>
        </w:tc>
      </w:tr>
      <w:tr w:rsidR="00BB4AE6" w:rsidRPr="00212114" w14:paraId="5DB58C46" w14:textId="77777777" w:rsidTr="00237341">
        <w:tc>
          <w:tcPr>
            <w:tcW w:w="3964" w:type="dxa"/>
          </w:tcPr>
          <w:p w14:paraId="2C07C157" w14:textId="77777777" w:rsidR="00BB4AE6" w:rsidRPr="00212114" w:rsidRDefault="00BB4AE6" w:rsidP="00237341">
            <w:pPr>
              <w:spacing w:after="0" w:line="240" w:lineRule="auto"/>
              <w:rPr>
                <w:rFonts w:ascii="Arial" w:hAnsi="Arial" w:cs="Arial"/>
                <w:sz w:val="24"/>
                <w:szCs w:val="24"/>
              </w:rPr>
            </w:pPr>
            <w:r w:rsidRPr="00212114">
              <w:rPr>
                <w:rFonts w:ascii="Arial" w:hAnsi="Arial" w:cs="Arial"/>
                <w:sz w:val="24"/>
                <w:szCs w:val="24"/>
              </w:rPr>
              <w:t xml:space="preserve">Acordeon </w:t>
            </w:r>
          </w:p>
        </w:tc>
        <w:tc>
          <w:tcPr>
            <w:tcW w:w="1276" w:type="dxa"/>
          </w:tcPr>
          <w:p w14:paraId="4090E2B3" w14:textId="77777777" w:rsidR="00BB4AE6" w:rsidRPr="00212114" w:rsidRDefault="00BB4AE6" w:rsidP="00237341">
            <w:pPr>
              <w:rPr>
                <w:rFonts w:ascii="Arial" w:hAnsi="Arial" w:cs="Arial"/>
                <w:bCs/>
                <w:sz w:val="24"/>
                <w:szCs w:val="24"/>
              </w:rPr>
            </w:pPr>
            <w:r w:rsidRPr="00212114">
              <w:rPr>
                <w:rFonts w:ascii="Arial" w:hAnsi="Arial" w:cs="Arial"/>
                <w:bCs/>
                <w:sz w:val="24"/>
                <w:szCs w:val="24"/>
              </w:rPr>
              <w:t>40 horas</w:t>
            </w:r>
          </w:p>
        </w:tc>
        <w:tc>
          <w:tcPr>
            <w:tcW w:w="1559" w:type="dxa"/>
          </w:tcPr>
          <w:p w14:paraId="1155BA6E" w14:textId="77777777" w:rsidR="00BB4AE6" w:rsidRPr="00212114" w:rsidRDefault="00BB4AE6" w:rsidP="00237341">
            <w:pPr>
              <w:spacing w:after="0" w:line="240" w:lineRule="auto"/>
              <w:rPr>
                <w:rFonts w:ascii="Arial" w:hAnsi="Arial" w:cs="Arial"/>
                <w:bCs/>
                <w:sz w:val="24"/>
                <w:szCs w:val="24"/>
              </w:rPr>
            </w:pPr>
            <w:r w:rsidRPr="00212114">
              <w:rPr>
                <w:rFonts w:ascii="Arial" w:hAnsi="Arial" w:cs="Arial"/>
                <w:bCs/>
                <w:sz w:val="24"/>
                <w:szCs w:val="24"/>
              </w:rPr>
              <w:t>matutino, vespertino e noturno</w:t>
            </w:r>
          </w:p>
        </w:tc>
        <w:tc>
          <w:tcPr>
            <w:tcW w:w="2552" w:type="dxa"/>
          </w:tcPr>
          <w:p w14:paraId="20DDD9CA" w14:textId="77777777" w:rsidR="00BB4AE6" w:rsidRPr="00212114" w:rsidRDefault="00BB4AE6" w:rsidP="00237341">
            <w:pPr>
              <w:rPr>
                <w:rFonts w:ascii="Arial" w:hAnsi="Arial" w:cs="Arial"/>
                <w:bCs/>
                <w:sz w:val="24"/>
                <w:szCs w:val="24"/>
              </w:rPr>
            </w:pPr>
            <w:r w:rsidRPr="00212114">
              <w:rPr>
                <w:rFonts w:ascii="Arial" w:hAnsi="Arial" w:cs="Arial"/>
                <w:bCs/>
                <w:sz w:val="24"/>
                <w:szCs w:val="24"/>
              </w:rPr>
              <w:t>Excedente</w:t>
            </w:r>
          </w:p>
        </w:tc>
        <w:tc>
          <w:tcPr>
            <w:tcW w:w="5386" w:type="dxa"/>
          </w:tcPr>
          <w:p w14:paraId="79F8ED53" w14:textId="77777777" w:rsidR="00BB4AE6" w:rsidRPr="00212114" w:rsidRDefault="00BB4AE6" w:rsidP="00237341">
            <w:pPr>
              <w:spacing w:after="0" w:line="240" w:lineRule="auto"/>
              <w:rPr>
                <w:rFonts w:ascii="Arial" w:hAnsi="Arial" w:cs="Arial"/>
                <w:bCs/>
                <w:sz w:val="24"/>
                <w:szCs w:val="24"/>
              </w:rPr>
            </w:pPr>
          </w:p>
        </w:tc>
      </w:tr>
    </w:tbl>
    <w:p w14:paraId="47DF993B" w14:textId="77777777" w:rsidR="00BB4AE6" w:rsidRDefault="00BB4AE6" w:rsidP="00BB4AE6">
      <w:pPr>
        <w:tabs>
          <w:tab w:val="left" w:pos="480"/>
          <w:tab w:val="left" w:pos="9255"/>
          <w:tab w:val="right" w:pos="14004"/>
        </w:tabs>
        <w:spacing w:line="240" w:lineRule="auto"/>
        <w:ind w:left="720"/>
        <w:rPr>
          <w:rFonts w:ascii="Arial" w:hAnsi="Arial" w:cs="Arial"/>
          <w:sz w:val="24"/>
          <w:szCs w:val="24"/>
        </w:rPr>
      </w:pPr>
    </w:p>
    <w:p w14:paraId="4ED17C62" w14:textId="77777777" w:rsidR="00925E80" w:rsidRDefault="00925E80" w:rsidP="00BB4AE6">
      <w:pPr>
        <w:tabs>
          <w:tab w:val="left" w:pos="480"/>
          <w:tab w:val="left" w:pos="9255"/>
          <w:tab w:val="right" w:pos="14004"/>
        </w:tabs>
        <w:spacing w:line="240" w:lineRule="auto"/>
        <w:ind w:left="720"/>
        <w:rPr>
          <w:rFonts w:ascii="Arial" w:hAnsi="Arial" w:cs="Arial"/>
          <w:sz w:val="24"/>
          <w:szCs w:val="24"/>
        </w:rPr>
      </w:pPr>
    </w:p>
    <w:p w14:paraId="680644FF" w14:textId="77777777" w:rsidR="00BB4AE6" w:rsidRPr="00970ADF" w:rsidRDefault="00BB4AE6" w:rsidP="00022237">
      <w:pPr>
        <w:pStyle w:val="PargrafodaLista"/>
        <w:numPr>
          <w:ilvl w:val="0"/>
          <w:numId w:val="15"/>
        </w:numPr>
        <w:tabs>
          <w:tab w:val="left" w:pos="480"/>
          <w:tab w:val="left" w:pos="9255"/>
          <w:tab w:val="right" w:pos="14004"/>
        </w:tabs>
        <w:spacing w:line="240" w:lineRule="auto"/>
        <w:rPr>
          <w:rFonts w:ascii="Arial" w:hAnsi="Arial" w:cs="Arial"/>
          <w:b/>
          <w:bCs/>
          <w:sz w:val="24"/>
          <w:szCs w:val="24"/>
        </w:rPr>
      </w:pPr>
      <w:r w:rsidRPr="00970ADF">
        <w:rPr>
          <w:rFonts w:ascii="Arial" w:hAnsi="Arial" w:cs="Arial"/>
          <w:b/>
          <w:bCs/>
          <w:sz w:val="24"/>
          <w:szCs w:val="24"/>
        </w:rPr>
        <w:lastRenderedPageBreak/>
        <w:t xml:space="preserve">Educação Especial </w:t>
      </w:r>
    </w:p>
    <w:p w14:paraId="1BFC4369" w14:textId="0A7FF691" w:rsidR="00BB4AE6" w:rsidRPr="00B62ACD" w:rsidRDefault="00022237" w:rsidP="00BB4AE6">
      <w:pPr>
        <w:spacing w:line="240" w:lineRule="auto"/>
        <w:rPr>
          <w:rFonts w:ascii="Arial" w:hAnsi="Arial" w:cs="Arial"/>
          <w:b/>
          <w:sz w:val="24"/>
          <w:szCs w:val="24"/>
        </w:rPr>
      </w:pPr>
      <w:r>
        <w:rPr>
          <w:rFonts w:ascii="Arial" w:hAnsi="Arial" w:cs="Arial"/>
          <w:b/>
          <w:sz w:val="24"/>
          <w:szCs w:val="24"/>
        </w:rPr>
        <w:t xml:space="preserve">4.1 </w:t>
      </w:r>
      <w:r w:rsidR="00BB4AE6">
        <w:rPr>
          <w:rFonts w:ascii="Arial" w:hAnsi="Arial" w:cs="Arial"/>
          <w:b/>
          <w:sz w:val="24"/>
          <w:szCs w:val="24"/>
        </w:rPr>
        <w:t xml:space="preserve"> </w:t>
      </w:r>
      <w:r w:rsidR="00BB4AE6" w:rsidRPr="00B62ACD">
        <w:rPr>
          <w:rFonts w:ascii="Arial" w:hAnsi="Arial" w:cs="Arial"/>
          <w:b/>
          <w:sz w:val="24"/>
          <w:szCs w:val="24"/>
        </w:rPr>
        <w:t xml:space="preserve">AEE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6"/>
        <w:gridCol w:w="1196"/>
        <w:gridCol w:w="1617"/>
        <w:gridCol w:w="2583"/>
        <w:gridCol w:w="5285"/>
      </w:tblGrid>
      <w:tr w:rsidR="00BB4AE6" w:rsidRPr="00B62ACD" w14:paraId="6E2EE1DF" w14:textId="77777777" w:rsidTr="00237341">
        <w:tc>
          <w:tcPr>
            <w:tcW w:w="4056" w:type="dxa"/>
            <w:tcBorders>
              <w:bottom w:val="single" w:sz="4" w:space="0" w:color="auto"/>
            </w:tcBorders>
            <w:hideMark/>
          </w:tcPr>
          <w:p w14:paraId="37B2E484"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96" w:type="dxa"/>
            <w:tcBorders>
              <w:bottom w:val="single" w:sz="4" w:space="0" w:color="auto"/>
            </w:tcBorders>
            <w:hideMark/>
          </w:tcPr>
          <w:p w14:paraId="64F57FD5"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Carga horária</w:t>
            </w:r>
          </w:p>
        </w:tc>
        <w:tc>
          <w:tcPr>
            <w:tcW w:w="1617" w:type="dxa"/>
            <w:tcBorders>
              <w:bottom w:val="single" w:sz="4" w:space="0" w:color="auto"/>
            </w:tcBorders>
            <w:hideMark/>
          </w:tcPr>
          <w:p w14:paraId="3935ED17"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Turno</w:t>
            </w:r>
          </w:p>
        </w:tc>
        <w:tc>
          <w:tcPr>
            <w:tcW w:w="2583" w:type="dxa"/>
            <w:tcBorders>
              <w:bottom w:val="single" w:sz="4" w:space="0" w:color="auto"/>
            </w:tcBorders>
            <w:hideMark/>
          </w:tcPr>
          <w:p w14:paraId="64D5559C"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Tipo de vagas</w:t>
            </w:r>
          </w:p>
        </w:tc>
        <w:tc>
          <w:tcPr>
            <w:tcW w:w="5285" w:type="dxa"/>
            <w:tcBorders>
              <w:bottom w:val="single" w:sz="4" w:space="0" w:color="auto"/>
            </w:tcBorders>
          </w:tcPr>
          <w:p w14:paraId="67421BBC"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BB4AE6" w:rsidRPr="00B62ACD" w14:paraId="5688E2EC" w14:textId="77777777" w:rsidTr="00237341">
        <w:tc>
          <w:tcPr>
            <w:tcW w:w="4056" w:type="dxa"/>
          </w:tcPr>
          <w:p w14:paraId="179C1B67" w14:textId="77777777" w:rsidR="00BB4AE6" w:rsidRPr="00B62ACD" w:rsidRDefault="00BB4AE6" w:rsidP="00237341">
            <w:pPr>
              <w:spacing w:after="0" w:line="240" w:lineRule="auto"/>
              <w:rPr>
                <w:rFonts w:ascii="Arial" w:hAnsi="Arial" w:cs="Arial"/>
                <w:sz w:val="24"/>
                <w:szCs w:val="24"/>
              </w:rPr>
            </w:pPr>
            <w:r w:rsidRPr="00B62ACD">
              <w:rPr>
                <w:rFonts w:ascii="Arial" w:hAnsi="Arial" w:cs="Arial"/>
                <w:sz w:val="24"/>
                <w:szCs w:val="24"/>
              </w:rPr>
              <w:t>CET - Centro Especializado Teabraço</w:t>
            </w:r>
          </w:p>
        </w:tc>
        <w:tc>
          <w:tcPr>
            <w:tcW w:w="1196" w:type="dxa"/>
          </w:tcPr>
          <w:p w14:paraId="5AD40DC4" w14:textId="77777777" w:rsidR="00BB4AE6" w:rsidRPr="00B62ACD" w:rsidRDefault="00BB4AE6" w:rsidP="00237341">
            <w:pPr>
              <w:rPr>
                <w:rFonts w:ascii="Arial" w:hAnsi="Arial" w:cs="Arial"/>
                <w:bCs/>
                <w:sz w:val="24"/>
                <w:szCs w:val="24"/>
              </w:rPr>
            </w:pPr>
            <w:r w:rsidRPr="00B62ACD">
              <w:rPr>
                <w:rFonts w:ascii="Arial" w:hAnsi="Arial" w:cs="Arial"/>
                <w:bCs/>
                <w:sz w:val="24"/>
                <w:szCs w:val="24"/>
              </w:rPr>
              <w:t>40 horas</w:t>
            </w:r>
          </w:p>
        </w:tc>
        <w:tc>
          <w:tcPr>
            <w:tcW w:w="1617" w:type="dxa"/>
          </w:tcPr>
          <w:p w14:paraId="1420FFC2" w14:textId="77777777" w:rsidR="00BB4AE6" w:rsidRPr="00B62ACD" w:rsidRDefault="00BB4AE6" w:rsidP="00237341">
            <w:pPr>
              <w:spacing w:after="0" w:line="240" w:lineRule="auto"/>
              <w:rPr>
                <w:rFonts w:ascii="Arial" w:hAnsi="Arial" w:cs="Arial"/>
                <w:bCs/>
                <w:sz w:val="24"/>
                <w:szCs w:val="24"/>
              </w:rPr>
            </w:pPr>
            <w:r w:rsidRPr="00B62ACD">
              <w:rPr>
                <w:rFonts w:ascii="Arial" w:hAnsi="Arial" w:cs="Arial"/>
                <w:bCs/>
                <w:sz w:val="24"/>
                <w:szCs w:val="24"/>
              </w:rPr>
              <w:t xml:space="preserve">Matutino /Vespertino </w:t>
            </w:r>
          </w:p>
        </w:tc>
        <w:tc>
          <w:tcPr>
            <w:tcW w:w="2583" w:type="dxa"/>
          </w:tcPr>
          <w:p w14:paraId="51006A00" w14:textId="77777777" w:rsidR="00BB4AE6" w:rsidRPr="00B62ACD" w:rsidRDefault="00BB4AE6" w:rsidP="00237341">
            <w:pPr>
              <w:rPr>
                <w:rFonts w:ascii="Arial" w:hAnsi="Arial" w:cs="Arial"/>
                <w:bCs/>
                <w:sz w:val="24"/>
                <w:szCs w:val="24"/>
              </w:rPr>
            </w:pPr>
            <w:r w:rsidRPr="00B62ACD">
              <w:rPr>
                <w:rFonts w:ascii="Arial" w:hAnsi="Arial" w:cs="Arial"/>
                <w:bCs/>
                <w:sz w:val="24"/>
                <w:szCs w:val="24"/>
              </w:rPr>
              <w:t>Vinculada Juliana Alves Pereira</w:t>
            </w:r>
            <w:r>
              <w:rPr>
                <w:rFonts w:ascii="Arial" w:hAnsi="Arial" w:cs="Arial"/>
                <w:bCs/>
                <w:sz w:val="24"/>
                <w:szCs w:val="24"/>
              </w:rPr>
              <w:t xml:space="preserve"> </w:t>
            </w:r>
            <w:r w:rsidRPr="00B62ACD">
              <w:rPr>
                <w:rFonts w:ascii="Arial" w:hAnsi="Arial" w:cs="Arial"/>
                <w:bCs/>
                <w:sz w:val="24"/>
                <w:szCs w:val="24"/>
              </w:rPr>
              <w:t xml:space="preserve"> </w:t>
            </w:r>
          </w:p>
        </w:tc>
        <w:tc>
          <w:tcPr>
            <w:tcW w:w="5285" w:type="dxa"/>
          </w:tcPr>
          <w:p w14:paraId="17EF6881" w14:textId="77777777" w:rsidR="00BB4AE6" w:rsidRPr="00B62ACD" w:rsidRDefault="00BB4AE6" w:rsidP="00237341">
            <w:pPr>
              <w:spacing w:after="0" w:line="240" w:lineRule="auto"/>
              <w:rPr>
                <w:rFonts w:ascii="Arial" w:hAnsi="Arial" w:cs="Arial"/>
                <w:bCs/>
                <w:sz w:val="24"/>
                <w:szCs w:val="24"/>
              </w:rPr>
            </w:pPr>
          </w:p>
        </w:tc>
      </w:tr>
    </w:tbl>
    <w:p w14:paraId="5C764B34" w14:textId="77777777" w:rsidR="00BB4AE6" w:rsidRDefault="00BB4AE6" w:rsidP="00BB4AE6">
      <w:pPr>
        <w:pStyle w:val="PargrafodaLista"/>
        <w:tabs>
          <w:tab w:val="left" w:pos="480"/>
          <w:tab w:val="left" w:pos="9255"/>
          <w:tab w:val="right" w:pos="14004"/>
        </w:tabs>
        <w:spacing w:line="240" w:lineRule="auto"/>
        <w:ind w:left="1440"/>
        <w:rPr>
          <w:rFonts w:ascii="Arial" w:hAnsi="Arial" w:cs="Arial"/>
          <w:sz w:val="24"/>
          <w:szCs w:val="24"/>
        </w:rPr>
      </w:pPr>
    </w:p>
    <w:p w14:paraId="412FF111" w14:textId="29467730" w:rsidR="00BB4AE6" w:rsidRPr="00B62ACD" w:rsidRDefault="00022237" w:rsidP="00BB4AE6">
      <w:pPr>
        <w:spacing w:line="240" w:lineRule="auto"/>
        <w:rPr>
          <w:rFonts w:ascii="Arial" w:hAnsi="Arial" w:cs="Arial"/>
          <w:b/>
          <w:sz w:val="24"/>
          <w:szCs w:val="24"/>
        </w:rPr>
      </w:pPr>
      <w:r>
        <w:rPr>
          <w:rFonts w:ascii="Arial" w:hAnsi="Arial" w:cs="Arial"/>
          <w:b/>
          <w:sz w:val="24"/>
          <w:szCs w:val="24"/>
        </w:rPr>
        <w:t xml:space="preserve">4.2 </w:t>
      </w:r>
      <w:r w:rsidR="00BB4AE6">
        <w:rPr>
          <w:rFonts w:ascii="Arial" w:hAnsi="Arial" w:cs="Arial"/>
          <w:b/>
          <w:sz w:val="24"/>
          <w:szCs w:val="24"/>
        </w:rPr>
        <w:t xml:space="preserve"> </w:t>
      </w:r>
      <w:r w:rsidR="00BB4AE6" w:rsidRPr="00B62ACD">
        <w:rPr>
          <w:rFonts w:ascii="Arial" w:hAnsi="Arial" w:cs="Arial"/>
          <w:b/>
          <w:sz w:val="24"/>
          <w:szCs w:val="24"/>
        </w:rPr>
        <w:t xml:space="preserve"> Segundo professor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BB4AE6" w:rsidRPr="00B62ACD" w14:paraId="5B1CD100" w14:textId="77777777" w:rsidTr="00237341">
        <w:tc>
          <w:tcPr>
            <w:tcW w:w="3843" w:type="dxa"/>
            <w:tcBorders>
              <w:bottom w:val="single" w:sz="4" w:space="0" w:color="auto"/>
            </w:tcBorders>
            <w:hideMark/>
          </w:tcPr>
          <w:p w14:paraId="673FF795"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1C0A0A3D"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48378A58"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15C3370D"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D23A278"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BB4AE6" w:rsidRPr="00116C52" w14:paraId="1D10DFFF" w14:textId="77777777" w:rsidTr="00237341">
        <w:tc>
          <w:tcPr>
            <w:tcW w:w="3843" w:type="dxa"/>
          </w:tcPr>
          <w:p w14:paraId="7953AC62" w14:textId="77777777" w:rsidR="00BB4AE6" w:rsidRPr="00116C52" w:rsidRDefault="00BB4AE6" w:rsidP="00237341">
            <w:pPr>
              <w:spacing w:after="0" w:line="240" w:lineRule="auto"/>
              <w:rPr>
                <w:rFonts w:ascii="Arial" w:hAnsi="Arial" w:cs="Arial"/>
                <w:sz w:val="24"/>
                <w:szCs w:val="24"/>
              </w:rPr>
            </w:pPr>
            <w:r w:rsidRPr="00116C52">
              <w:rPr>
                <w:rFonts w:ascii="Arial" w:hAnsi="Arial" w:cs="Arial"/>
                <w:sz w:val="24"/>
                <w:szCs w:val="24"/>
              </w:rPr>
              <w:t xml:space="preserve">EBM Dom Bosco </w:t>
            </w:r>
          </w:p>
        </w:tc>
        <w:tc>
          <w:tcPr>
            <w:tcW w:w="1180" w:type="dxa"/>
          </w:tcPr>
          <w:p w14:paraId="1A092596" w14:textId="77777777" w:rsidR="00BB4AE6" w:rsidRPr="00116C52" w:rsidRDefault="00BB4AE6" w:rsidP="00237341">
            <w:pPr>
              <w:rPr>
                <w:rFonts w:ascii="Arial" w:hAnsi="Arial" w:cs="Arial"/>
                <w:bCs/>
                <w:sz w:val="24"/>
                <w:szCs w:val="24"/>
              </w:rPr>
            </w:pPr>
            <w:r w:rsidRPr="00116C52">
              <w:rPr>
                <w:rFonts w:ascii="Arial" w:hAnsi="Arial" w:cs="Arial"/>
                <w:bCs/>
                <w:sz w:val="24"/>
                <w:szCs w:val="24"/>
              </w:rPr>
              <w:t>20 horas</w:t>
            </w:r>
          </w:p>
        </w:tc>
        <w:tc>
          <w:tcPr>
            <w:tcW w:w="2311" w:type="dxa"/>
          </w:tcPr>
          <w:p w14:paraId="6BF3BA3D" w14:textId="77777777" w:rsidR="00BB4AE6" w:rsidRPr="00116C52" w:rsidRDefault="00BB4AE6" w:rsidP="00237341">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003CB2B2" w14:textId="77777777" w:rsidR="00BB4AE6" w:rsidRPr="00116C52" w:rsidRDefault="00BB4AE6" w:rsidP="00237341">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33A005F2" w14:textId="77777777" w:rsidR="00BB4AE6" w:rsidRPr="00116C52" w:rsidRDefault="00BB4AE6" w:rsidP="00237341">
            <w:pPr>
              <w:spacing w:after="0" w:line="240" w:lineRule="auto"/>
              <w:rPr>
                <w:rFonts w:ascii="Arial" w:hAnsi="Arial" w:cs="Arial"/>
                <w:bCs/>
                <w:sz w:val="24"/>
                <w:szCs w:val="24"/>
              </w:rPr>
            </w:pPr>
          </w:p>
        </w:tc>
      </w:tr>
      <w:tr w:rsidR="00BB4AE6" w:rsidRPr="00116C52" w14:paraId="03A99EE8" w14:textId="77777777" w:rsidTr="00237341">
        <w:tc>
          <w:tcPr>
            <w:tcW w:w="3843" w:type="dxa"/>
          </w:tcPr>
          <w:p w14:paraId="46C44BAF" w14:textId="77777777" w:rsidR="00BB4AE6" w:rsidRPr="00116C52" w:rsidRDefault="00BB4AE6" w:rsidP="00237341">
            <w:pPr>
              <w:spacing w:after="0" w:line="240" w:lineRule="auto"/>
              <w:rPr>
                <w:rFonts w:ascii="Arial" w:hAnsi="Arial" w:cs="Arial"/>
                <w:sz w:val="24"/>
                <w:szCs w:val="24"/>
              </w:rPr>
            </w:pPr>
            <w:r w:rsidRPr="00116C52">
              <w:rPr>
                <w:rFonts w:ascii="Arial" w:hAnsi="Arial" w:cs="Arial"/>
                <w:sz w:val="24"/>
                <w:szCs w:val="24"/>
              </w:rPr>
              <w:t>EBM Dom Bosco e EBM Neusa Massolini – municipalizada - HA</w:t>
            </w:r>
          </w:p>
        </w:tc>
        <w:tc>
          <w:tcPr>
            <w:tcW w:w="1180" w:type="dxa"/>
          </w:tcPr>
          <w:p w14:paraId="7398508A" w14:textId="77777777" w:rsidR="00BB4AE6" w:rsidRPr="00116C52" w:rsidRDefault="00BB4AE6" w:rsidP="00237341">
            <w:pPr>
              <w:rPr>
                <w:rFonts w:ascii="Arial" w:hAnsi="Arial" w:cs="Arial"/>
                <w:bCs/>
                <w:sz w:val="24"/>
                <w:szCs w:val="24"/>
              </w:rPr>
            </w:pPr>
            <w:r w:rsidRPr="00116C52">
              <w:rPr>
                <w:rFonts w:ascii="Arial" w:hAnsi="Arial" w:cs="Arial"/>
                <w:bCs/>
                <w:sz w:val="24"/>
                <w:szCs w:val="24"/>
              </w:rPr>
              <w:t>20 horas</w:t>
            </w:r>
          </w:p>
        </w:tc>
        <w:tc>
          <w:tcPr>
            <w:tcW w:w="2311" w:type="dxa"/>
          </w:tcPr>
          <w:p w14:paraId="3556A16A" w14:textId="77777777" w:rsidR="00BB4AE6" w:rsidRPr="00116C52" w:rsidRDefault="00BB4AE6" w:rsidP="00237341">
            <w:pPr>
              <w:spacing w:after="0" w:line="240" w:lineRule="auto"/>
              <w:rPr>
                <w:rFonts w:ascii="Arial" w:hAnsi="Arial" w:cs="Arial"/>
                <w:bCs/>
                <w:sz w:val="24"/>
                <w:szCs w:val="24"/>
              </w:rPr>
            </w:pPr>
            <w:r w:rsidRPr="00116C52">
              <w:rPr>
                <w:rFonts w:ascii="Arial" w:hAnsi="Arial" w:cs="Arial"/>
                <w:bCs/>
                <w:sz w:val="24"/>
                <w:szCs w:val="24"/>
              </w:rPr>
              <w:t xml:space="preserve">Vespertino </w:t>
            </w:r>
          </w:p>
        </w:tc>
        <w:tc>
          <w:tcPr>
            <w:tcW w:w="2467" w:type="dxa"/>
          </w:tcPr>
          <w:p w14:paraId="577B2CE8" w14:textId="77777777" w:rsidR="00BB4AE6" w:rsidRPr="00116C52" w:rsidRDefault="00BB4AE6" w:rsidP="00237341">
            <w:pPr>
              <w:rPr>
                <w:rFonts w:ascii="Arial" w:hAnsi="Arial" w:cs="Arial"/>
                <w:bCs/>
                <w:sz w:val="24"/>
                <w:szCs w:val="24"/>
              </w:rPr>
            </w:pPr>
            <w:r w:rsidRPr="00116C52">
              <w:rPr>
                <w:rFonts w:ascii="Arial" w:hAnsi="Arial" w:cs="Arial"/>
                <w:bCs/>
                <w:sz w:val="24"/>
                <w:szCs w:val="24"/>
              </w:rPr>
              <w:t xml:space="preserve">Excedente </w:t>
            </w:r>
          </w:p>
        </w:tc>
        <w:tc>
          <w:tcPr>
            <w:tcW w:w="4936" w:type="dxa"/>
          </w:tcPr>
          <w:p w14:paraId="2B76B279" w14:textId="77777777" w:rsidR="00BB4AE6" w:rsidRPr="00116C52" w:rsidRDefault="00BB4AE6" w:rsidP="00237341">
            <w:pPr>
              <w:spacing w:after="0" w:line="240" w:lineRule="auto"/>
              <w:rPr>
                <w:rFonts w:ascii="Arial" w:hAnsi="Arial" w:cs="Arial"/>
                <w:bCs/>
                <w:sz w:val="24"/>
                <w:szCs w:val="24"/>
              </w:rPr>
            </w:pPr>
          </w:p>
        </w:tc>
      </w:tr>
      <w:tr w:rsidR="00BB4AE6" w:rsidRPr="0055009B" w14:paraId="59136341" w14:textId="77777777" w:rsidTr="00237341">
        <w:tc>
          <w:tcPr>
            <w:tcW w:w="3843" w:type="dxa"/>
            <w:shd w:val="clear" w:color="auto" w:fill="E7E6E6" w:themeFill="background2"/>
          </w:tcPr>
          <w:p w14:paraId="1D41E0AE" w14:textId="77777777" w:rsidR="00BB4AE6" w:rsidRPr="0055009B" w:rsidRDefault="00BB4AE6" w:rsidP="00237341">
            <w:pPr>
              <w:spacing w:after="0" w:line="240" w:lineRule="auto"/>
              <w:rPr>
                <w:rFonts w:ascii="Arial" w:hAnsi="Arial" w:cs="Arial"/>
                <w:color w:val="FF0000"/>
                <w:sz w:val="24"/>
                <w:szCs w:val="24"/>
                <w:highlight w:val="yellow"/>
              </w:rPr>
            </w:pPr>
          </w:p>
        </w:tc>
        <w:tc>
          <w:tcPr>
            <w:tcW w:w="1180" w:type="dxa"/>
            <w:shd w:val="clear" w:color="auto" w:fill="E7E6E6" w:themeFill="background2"/>
          </w:tcPr>
          <w:p w14:paraId="0355481C" w14:textId="77777777" w:rsidR="00BB4AE6" w:rsidRPr="0055009B" w:rsidRDefault="00BB4AE6" w:rsidP="00237341">
            <w:pPr>
              <w:rPr>
                <w:rFonts w:ascii="Arial" w:hAnsi="Arial" w:cs="Arial"/>
                <w:bCs/>
                <w:color w:val="FF0000"/>
                <w:sz w:val="24"/>
                <w:szCs w:val="24"/>
                <w:highlight w:val="yellow"/>
              </w:rPr>
            </w:pPr>
          </w:p>
        </w:tc>
        <w:tc>
          <w:tcPr>
            <w:tcW w:w="2311" w:type="dxa"/>
            <w:shd w:val="clear" w:color="auto" w:fill="E7E6E6" w:themeFill="background2"/>
          </w:tcPr>
          <w:p w14:paraId="79BC05ED" w14:textId="77777777" w:rsidR="00BB4AE6" w:rsidRPr="0055009B" w:rsidRDefault="00BB4AE6" w:rsidP="00237341">
            <w:pPr>
              <w:spacing w:after="0" w:line="240" w:lineRule="auto"/>
              <w:rPr>
                <w:rFonts w:ascii="Arial" w:hAnsi="Arial" w:cs="Arial"/>
                <w:bCs/>
                <w:color w:val="FF0000"/>
                <w:sz w:val="24"/>
                <w:szCs w:val="24"/>
                <w:highlight w:val="yellow"/>
              </w:rPr>
            </w:pPr>
          </w:p>
        </w:tc>
        <w:tc>
          <w:tcPr>
            <w:tcW w:w="2467" w:type="dxa"/>
            <w:shd w:val="clear" w:color="auto" w:fill="E7E6E6" w:themeFill="background2"/>
          </w:tcPr>
          <w:p w14:paraId="3D3C584D" w14:textId="77777777" w:rsidR="00BB4AE6" w:rsidRPr="0055009B" w:rsidRDefault="00BB4AE6" w:rsidP="00237341">
            <w:pPr>
              <w:rPr>
                <w:rFonts w:ascii="Arial" w:hAnsi="Arial" w:cs="Arial"/>
                <w:bCs/>
                <w:color w:val="FF0000"/>
                <w:sz w:val="24"/>
                <w:szCs w:val="24"/>
                <w:highlight w:val="yellow"/>
              </w:rPr>
            </w:pPr>
          </w:p>
        </w:tc>
        <w:tc>
          <w:tcPr>
            <w:tcW w:w="4936" w:type="dxa"/>
            <w:shd w:val="clear" w:color="auto" w:fill="E7E6E6" w:themeFill="background2"/>
          </w:tcPr>
          <w:p w14:paraId="4F144E79" w14:textId="77777777" w:rsidR="00BB4AE6" w:rsidRPr="0055009B" w:rsidRDefault="00BB4AE6" w:rsidP="00237341">
            <w:pPr>
              <w:spacing w:after="0" w:line="240" w:lineRule="auto"/>
              <w:rPr>
                <w:rFonts w:ascii="Arial" w:hAnsi="Arial" w:cs="Arial"/>
                <w:bCs/>
                <w:color w:val="FF0000"/>
                <w:sz w:val="24"/>
                <w:szCs w:val="24"/>
                <w:highlight w:val="yellow"/>
              </w:rPr>
            </w:pPr>
          </w:p>
        </w:tc>
      </w:tr>
      <w:tr w:rsidR="00BB4AE6" w:rsidRPr="005B4A6E" w14:paraId="711268DA" w14:textId="77777777" w:rsidTr="00237341">
        <w:tc>
          <w:tcPr>
            <w:tcW w:w="3843" w:type="dxa"/>
          </w:tcPr>
          <w:p w14:paraId="124A00E9" w14:textId="77777777" w:rsidR="00BB4AE6" w:rsidRPr="005B4A6E" w:rsidRDefault="00BB4AE6" w:rsidP="00237341">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3C119834"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20 horas</w:t>
            </w:r>
          </w:p>
        </w:tc>
        <w:tc>
          <w:tcPr>
            <w:tcW w:w="2311" w:type="dxa"/>
          </w:tcPr>
          <w:p w14:paraId="0A08C727" w14:textId="77777777" w:rsidR="00BB4AE6" w:rsidRPr="005B4A6E" w:rsidRDefault="00BB4AE6" w:rsidP="00237341">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0DCCE8DB"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090DCA31" w14:textId="77777777" w:rsidR="00BB4AE6" w:rsidRPr="005B4A6E" w:rsidRDefault="00BB4AE6" w:rsidP="00237341">
            <w:pPr>
              <w:spacing w:after="0" w:line="240" w:lineRule="auto"/>
              <w:rPr>
                <w:rFonts w:ascii="Arial" w:hAnsi="Arial" w:cs="Arial"/>
                <w:bCs/>
                <w:sz w:val="24"/>
                <w:szCs w:val="24"/>
              </w:rPr>
            </w:pPr>
          </w:p>
        </w:tc>
      </w:tr>
      <w:tr w:rsidR="00BB4AE6" w:rsidRPr="005B4A6E" w14:paraId="3224F270" w14:textId="77777777" w:rsidTr="00237341">
        <w:tc>
          <w:tcPr>
            <w:tcW w:w="3843" w:type="dxa"/>
          </w:tcPr>
          <w:p w14:paraId="6A4D7618" w14:textId="77777777" w:rsidR="00BB4AE6" w:rsidRPr="005B4A6E" w:rsidRDefault="00BB4AE6" w:rsidP="00237341">
            <w:pPr>
              <w:spacing w:after="0" w:line="240" w:lineRule="auto"/>
              <w:rPr>
                <w:rFonts w:ascii="Arial" w:hAnsi="Arial" w:cs="Arial"/>
                <w:sz w:val="24"/>
                <w:szCs w:val="24"/>
              </w:rPr>
            </w:pPr>
            <w:r w:rsidRPr="005B4A6E">
              <w:rPr>
                <w:rFonts w:ascii="Arial" w:hAnsi="Arial" w:cs="Arial"/>
                <w:sz w:val="24"/>
                <w:szCs w:val="24"/>
              </w:rPr>
              <w:t xml:space="preserve">EBM Santa Terezinha </w:t>
            </w:r>
          </w:p>
        </w:tc>
        <w:tc>
          <w:tcPr>
            <w:tcW w:w="1180" w:type="dxa"/>
          </w:tcPr>
          <w:p w14:paraId="38B85D26"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20 horas</w:t>
            </w:r>
          </w:p>
        </w:tc>
        <w:tc>
          <w:tcPr>
            <w:tcW w:w="2311" w:type="dxa"/>
          </w:tcPr>
          <w:p w14:paraId="13DA39E6" w14:textId="77777777" w:rsidR="00BB4AE6" w:rsidRPr="005B4A6E" w:rsidRDefault="00BB4AE6" w:rsidP="00237341">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35EBDDC9"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34A82875" w14:textId="77777777" w:rsidR="00BB4AE6" w:rsidRPr="005B4A6E" w:rsidRDefault="00BB4AE6" w:rsidP="00237341">
            <w:pPr>
              <w:spacing w:after="0" w:line="240" w:lineRule="auto"/>
              <w:rPr>
                <w:rFonts w:ascii="Arial" w:hAnsi="Arial" w:cs="Arial"/>
                <w:bCs/>
                <w:sz w:val="24"/>
                <w:szCs w:val="24"/>
              </w:rPr>
            </w:pPr>
          </w:p>
        </w:tc>
      </w:tr>
      <w:tr w:rsidR="00BB4AE6" w:rsidRPr="005B4A6E" w14:paraId="092B1668" w14:textId="77777777" w:rsidTr="00237341">
        <w:tc>
          <w:tcPr>
            <w:tcW w:w="3843" w:type="dxa"/>
          </w:tcPr>
          <w:p w14:paraId="49EB4210" w14:textId="77777777" w:rsidR="00BB4AE6" w:rsidRPr="005B4A6E" w:rsidRDefault="00BB4AE6" w:rsidP="00237341">
            <w:pPr>
              <w:spacing w:after="0" w:line="240" w:lineRule="auto"/>
              <w:rPr>
                <w:rFonts w:ascii="Arial" w:hAnsi="Arial" w:cs="Arial"/>
                <w:sz w:val="24"/>
                <w:szCs w:val="24"/>
              </w:rPr>
            </w:pPr>
            <w:r w:rsidRPr="005B4A6E">
              <w:rPr>
                <w:rFonts w:ascii="Arial" w:hAnsi="Arial" w:cs="Arial"/>
                <w:sz w:val="24"/>
                <w:szCs w:val="24"/>
              </w:rPr>
              <w:t>EBM Santa Terezinha - HA</w:t>
            </w:r>
          </w:p>
        </w:tc>
        <w:tc>
          <w:tcPr>
            <w:tcW w:w="1180" w:type="dxa"/>
          </w:tcPr>
          <w:p w14:paraId="61522BB7"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20 horas</w:t>
            </w:r>
          </w:p>
        </w:tc>
        <w:tc>
          <w:tcPr>
            <w:tcW w:w="2311" w:type="dxa"/>
          </w:tcPr>
          <w:p w14:paraId="2863E565" w14:textId="77777777" w:rsidR="00BB4AE6" w:rsidRPr="005B4A6E" w:rsidRDefault="00BB4AE6" w:rsidP="00237341">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1B642C56"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6D058E25" w14:textId="77777777" w:rsidR="00BB4AE6" w:rsidRPr="005B4A6E" w:rsidRDefault="00BB4AE6" w:rsidP="00237341">
            <w:pPr>
              <w:spacing w:after="0" w:line="240" w:lineRule="auto"/>
              <w:rPr>
                <w:rFonts w:ascii="Arial" w:hAnsi="Arial" w:cs="Arial"/>
                <w:bCs/>
                <w:sz w:val="24"/>
                <w:szCs w:val="24"/>
              </w:rPr>
            </w:pPr>
          </w:p>
        </w:tc>
      </w:tr>
      <w:tr w:rsidR="00BB4AE6" w:rsidRPr="005B4A6E" w14:paraId="3D560D19" w14:textId="77777777" w:rsidTr="00237341">
        <w:tc>
          <w:tcPr>
            <w:tcW w:w="3843" w:type="dxa"/>
          </w:tcPr>
          <w:p w14:paraId="55075C16" w14:textId="77777777" w:rsidR="00BB4AE6" w:rsidRPr="005B4A6E" w:rsidRDefault="00BB4AE6" w:rsidP="00237341">
            <w:pPr>
              <w:spacing w:after="0" w:line="240" w:lineRule="auto"/>
              <w:rPr>
                <w:rFonts w:ascii="Arial" w:hAnsi="Arial" w:cs="Arial"/>
                <w:sz w:val="24"/>
                <w:szCs w:val="24"/>
              </w:rPr>
            </w:pPr>
            <w:r w:rsidRPr="005B4A6E">
              <w:rPr>
                <w:rFonts w:ascii="Arial" w:hAnsi="Arial" w:cs="Arial"/>
                <w:sz w:val="24"/>
                <w:szCs w:val="24"/>
              </w:rPr>
              <w:t>EBM Santa Terezinha - HA</w:t>
            </w:r>
          </w:p>
        </w:tc>
        <w:tc>
          <w:tcPr>
            <w:tcW w:w="1180" w:type="dxa"/>
          </w:tcPr>
          <w:p w14:paraId="16649CB3"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20 horas</w:t>
            </w:r>
          </w:p>
        </w:tc>
        <w:tc>
          <w:tcPr>
            <w:tcW w:w="2311" w:type="dxa"/>
          </w:tcPr>
          <w:p w14:paraId="2CDC374D" w14:textId="77777777" w:rsidR="00BB4AE6" w:rsidRPr="005B4A6E" w:rsidRDefault="00BB4AE6" w:rsidP="00237341">
            <w:pPr>
              <w:spacing w:after="0" w:line="240" w:lineRule="auto"/>
              <w:rPr>
                <w:rFonts w:ascii="Arial" w:hAnsi="Arial" w:cs="Arial"/>
                <w:bCs/>
                <w:sz w:val="24"/>
                <w:szCs w:val="24"/>
              </w:rPr>
            </w:pPr>
            <w:r w:rsidRPr="005B4A6E">
              <w:rPr>
                <w:rFonts w:ascii="Arial" w:hAnsi="Arial" w:cs="Arial"/>
                <w:bCs/>
                <w:sz w:val="24"/>
                <w:szCs w:val="24"/>
              </w:rPr>
              <w:t xml:space="preserve">Vespertino </w:t>
            </w:r>
          </w:p>
        </w:tc>
        <w:tc>
          <w:tcPr>
            <w:tcW w:w="2467" w:type="dxa"/>
          </w:tcPr>
          <w:p w14:paraId="17424843" w14:textId="77777777" w:rsidR="00BB4AE6" w:rsidRPr="005B4A6E" w:rsidRDefault="00BB4AE6" w:rsidP="00237341">
            <w:pPr>
              <w:rPr>
                <w:rFonts w:ascii="Arial" w:hAnsi="Arial" w:cs="Arial"/>
                <w:bCs/>
                <w:sz w:val="24"/>
                <w:szCs w:val="24"/>
              </w:rPr>
            </w:pPr>
            <w:r w:rsidRPr="005B4A6E">
              <w:rPr>
                <w:rFonts w:ascii="Arial" w:hAnsi="Arial" w:cs="Arial"/>
                <w:bCs/>
                <w:sz w:val="24"/>
                <w:szCs w:val="24"/>
              </w:rPr>
              <w:t xml:space="preserve">Excedente </w:t>
            </w:r>
          </w:p>
        </w:tc>
        <w:tc>
          <w:tcPr>
            <w:tcW w:w="4936" w:type="dxa"/>
          </w:tcPr>
          <w:p w14:paraId="64DAEA29" w14:textId="77777777" w:rsidR="00BB4AE6" w:rsidRPr="005B4A6E" w:rsidRDefault="00BB4AE6" w:rsidP="00237341">
            <w:pPr>
              <w:spacing w:after="0" w:line="240" w:lineRule="auto"/>
              <w:rPr>
                <w:rFonts w:ascii="Arial" w:hAnsi="Arial" w:cs="Arial"/>
                <w:bCs/>
                <w:sz w:val="24"/>
                <w:szCs w:val="24"/>
              </w:rPr>
            </w:pPr>
          </w:p>
        </w:tc>
      </w:tr>
      <w:tr w:rsidR="00BB4AE6" w:rsidRPr="0055009B" w14:paraId="0FDDB418" w14:textId="77777777" w:rsidTr="00237341">
        <w:tc>
          <w:tcPr>
            <w:tcW w:w="3843" w:type="dxa"/>
            <w:shd w:val="clear" w:color="auto" w:fill="E7E6E6" w:themeFill="background2"/>
          </w:tcPr>
          <w:p w14:paraId="294148A2" w14:textId="77777777" w:rsidR="00BB4AE6" w:rsidRPr="0055009B" w:rsidRDefault="00BB4AE6" w:rsidP="00237341">
            <w:pPr>
              <w:spacing w:after="0" w:line="240" w:lineRule="auto"/>
              <w:rPr>
                <w:rFonts w:ascii="Arial" w:hAnsi="Arial" w:cs="Arial"/>
                <w:sz w:val="24"/>
                <w:szCs w:val="24"/>
                <w:highlight w:val="yellow"/>
              </w:rPr>
            </w:pPr>
          </w:p>
        </w:tc>
        <w:tc>
          <w:tcPr>
            <w:tcW w:w="1180" w:type="dxa"/>
            <w:shd w:val="clear" w:color="auto" w:fill="E7E6E6" w:themeFill="background2"/>
          </w:tcPr>
          <w:p w14:paraId="488C2C71" w14:textId="77777777" w:rsidR="00BB4AE6" w:rsidRPr="0055009B" w:rsidRDefault="00BB4AE6" w:rsidP="00237341">
            <w:pPr>
              <w:rPr>
                <w:rFonts w:ascii="Arial" w:hAnsi="Arial" w:cs="Arial"/>
                <w:bCs/>
                <w:sz w:val="24"/>
                <w:szCs w:val="24"/>
                <w:highlight w:val="yellow"/>
              </w:rPr>
            </w:pPr>
          </w:p>
        </w:tc>
        <w:tc>
          <w:tcPr>
            <w:tcW w:w="2311" w:type="dxa"/>
            <w:shd w:val="clear" w:color="auto" w:fill="E7E6E6" w:themeFill="background2"/>
          </w:tcPr>
          <w:p w14:paraId="4491D0BB" w14:textId="77777777" w:rsidR="00BB4AE6" w:rsidRPr="0055009B" w:rsidRDefault="00BB4AE6" w:rsidP="00237341">
            <w:pPr>
              <w:spacing w:after="0" w:line="240" w:lineRule="auto"/>
              <w:rPr>
                <w:rFonts w:ascii="Arial" w:hAnsi="Arial" w:cs="Arial"/>
                <w:bCs/>
                <w:sz w:val="24"/>
                <w:szCs w:val="24"/>
                <w:highlight w:val="yellow"/>
              </w:rPr>
            </w:pPr>
          </w:p>
        </w:tc>
        <w:tc>
          <w:tcPr>
            <w:tcW w:w="2467" w:type="dxa"/>
            <w:shd w:val="clear" w:color="auto" w:fill="E7E6E6" w:themeFill="background2"/>
          </w:tcPr>
          <w:p w14:paraId="29015C11" w14:textId="77777777" w:rsidR="00BB4AE6" w:rsidRPr="0055009B" w:rsidRDefault="00BB4AE6" w:rsidP="00237341">
            <w:pPr>
              <w:rPr>
                <w:rFonts w:ascii="Arial" w:hAnsi="Arial" w:cs="Arial"/>
                <w:bCs/>
                <w:sz w:val="24"/>
                <w:szCs w:val="24"/>
                <w:highlight w:val="yellow"/>
              </w:rPr>
            </w:pPr>
          </w:p>
        </w:tc>
        <w:tc>
          <w:tcPr>
            <w:tcW w:w="4936" w:type="dxa"/>
            <w:shd w:val="clear" w:color="auto" w:fill="E7E6E6" w:themeFill="background2"/>
          </w:tcPr>
          <w:p w14:paraId="3435D29E" w14:textId="77777777" w:rsidR="00BB4AE6" w:rsidRPr="0055009B" w:rsidRDefault="00BB4AE6" w:rsidP="00237341">
            <w:pPr>
              <w:spacing w:after="0" w:line="240" w:lineRule="auto"/>
              <w:rPr>
                <w:rFonts w:ascii="Arial" w:hAnsi="Arial" w:cs="Arial"/>
                <w:bCs/>
                <w:sz w:val="24"/>
                <w:szCs w:val="24"/>
                <w:highlight w:val="yellow"/>
              </w:rPr>
            </w:pPr>
          </w:p>
        </w:tc>
      </w:tr>
      <w:tr w:rsidR="00BB4AE6" w:rsidRPr="001242A7" w14:paraId="531D152F" w14:textId="77777777" w:rsidTr="00237341">
        <w:tc>
          <w:tcPr>
            <w:tcW w:w="3843" w:type="dxa"/>
          </w:tcPr>
          <w:p w14:paraId="4719C309" w14:textId="77777777" w:rsidR="00BB4AE6" w:rsidRPr="001242A7" w:rsidRDefault="00BB4AE6" w:rsidP="00237341">
            <w:pPr>
              <w:spacing w:after="0" w:line="240" w:lineRule="auto"/>
              <w:rPr>
                <w:rFonts w:ascii="Arial" w:hAnsi="Arial" w:cs="Arial"/>
                <w:sz w:val="24"/>
                <w:szCs w:val="24"/>
              </w:rPr>
            </w:pPr>
            <w:r w:rsidRPr="001242A7">
              <w:rPr>
                <w:rFonts w:ascii="Arial" w:hAnsi="Arial" w:cs="Arial"/>
                <w:sz w:val="24"/>
                <w:szCs w:val="24"/>
              </w:rPr>
              <w:lastRenderedPageBreak/>
              <w:t xml:space="preserve">EBM Cecília Meireles </w:t>
            </w:r>
          </w:p>
        </w:tc>
        <w:tc>
          <w:tcPr>
            <w:tcW w:w="1180" w:type="dxa"/>
          </w:tcPr>
          <w:p w14:paraId="425C1460" w14:textId="77777777" w:rsidR="00BB4AE6" w:rsidRPr="001242A7" w:rsidRDefault="00BB4AE6" w:rsidP="00237341">
            <w:pPr>
              <w:rPr>
                <w:rFonts w:ascii="Arial" w:hAnsi="Arial" w:cs="Arial"/>
                <w:bCs/>
                <w:sz w:val="24"/>
                <w:szCs w:val="24"/>
              </w:rPr>
            </w:pPr>
            <w:r w:rsidRPr="001242A7">
              <w:rPr>
                <w:rFonts w:ascii="Arial" w:hAnsi="Arial" w:cs="Arial"/>
                <w:bCs/>
                <w:sz w:val="24"/>
                <w:szCs w:val="24"/>
              </w:rPr>
              <w:t>20 horas</w:t>
            </w:r>
          </w:p>
        </w:tc>
        <w:tc>
          <w:tcPr>
            <w:tcW w:w="2311" w:type="dxa"/>
          </w:tcPr>
          <w:p w14:paraId="61867420" w14:textId="77777777" w:rsidR="00BB4AE6" w:rsidRPr="001242A7" w:rsidRDefault="00BB4AE6" w:rsidP="00237341">
            <w:pPr>
              <w:spacing w:after="0" w:line="240" w:lineRule="auto"/>
              <w:rPr>
                <w:rFonts w:ascii="Arial" w:hAnsi="Arial" w:cs="Arial"/>
                <w:bCs/>
                <w:sz w:val="24"/>
                <w:szCs w:val="24"/>
              </w:rPr>
            </w:pPr>
            <w:r w:rsidRPr="001242A7">
              <w:rPr>
                <w:rFonts w:ascii="Arial" w:hAnsi="Arial" w:cs="Arial"/>
                <w:bCs/>
                <w:sz w:val="24"/>
                <w:szCs w:val="24"/>
              </w:rPr>
              <w:t xml:space="preserve">Vespertino </w:t>
            </w:r>
          </w:p>
        </w:tc>
        <w:tc>
          <w:tcPr>
            <w:tcW w:w="2467" w:type="dxa"/>
          </w:tcPr>
          <w:p w14:paraId="7E21D3E0" w14:textId="1321EF3F" w:rsidR="00BB4AE6" w:rsidRPr="001242A7" w:rsidRDefault="001A76F4" w:rsidP="00237341">
            <w:pPr>
              <w:rPr>
                <w:rFonts w:ascii="Arial" w:hAnsi="Arial" w:cs="Arial"/>
                <w:bCs/>
                <w:sz w:val="24"/>
                <w:szCs w:val="24"/>
              </w:rPr>
            </w:pPr>
            <w:r>
              <w:rPr>
                <w:rFonts w:ascii="Arial" w:hAnsi="Arial" w:cs="Arial"/>
                <w:bCs/>
                <w:sz w:val="24"/>
                <w:szCs w:val="24"/>
              </w:rPr>
              <w:t>Vinculada Rosane Gasparin</w:t>
            </w:r>
            <w:r>
              <w:rPr>
                <w:rFonts w:ascii="Arial" w:hAnsi="Arial" w:cs="Arial"/>
                <w:bCs/>
                <w:sz w:val="24"/>
                <w:szCs w:val="24"/>
              </w:rPr>
              <w:t xml:space="preserve"> -  direção de unidade</w:t>
            </w:r>
          </w:p>
        </w:tc>
        <w:tc>
          <w:tcPr>
            <w:tcW w:w="4936" w:type="dxa"/>
          </w:tcPr>
          <w:p w14:paraId="72CA39EC" w14:textId="130D621A" w:rsidR="00BB4AE6" w:rsidRPr="001242A7" w:rsidRDefault="00BB4AE6" w:rsidP="00237341">
            <w:pPr>
              <w:spacing w:after="0" w:line="240" w:lineRule="auto"/>
              <w:rPr>
                <w:rFonts w:ascii="Arial" w:hAnsi="Arial" w:cs="Arial"/>
                <w:bCs/>
                <w:sz w:val="24"/>
                <w:szCs w:val="24"/>
              </w:rPr>
            </w:pPr>
          </w:p>
        </w:tc>
      </w:tr>
    </w:tbl>
    <w:p w14:paraId="3173E14C" w14:textId="77777777" w:rsidR="00BB4AE6" w:rsidRDefault="00BB4AE6" w:rsidP="00BB4AE6">
      <w:pPr>
        <w:spacing w:line="240" w:lineRule="auto"/>
        <w:rPr>
          <w:rFonts w:ascii="Arial" w:hAnsi="Arial" w:cs="Arial"/>
          <w:b/>
          <w:sz w:val="24"/>
          <w:szCs w:val="24"/>
        </w:rPr>
      </w:pPr>
      <w:r w:rsidRPr="00B62ACD">
        <w:rPr>
          <w:rFonts w:ascii="Arial" w:hAnsi="Arial" w:cs="Arial"/>
          <w:b/>
          <w:sz w:val="24"/>
          <w:szCs w:val="24"/>
        </w:rPr>
        <w:t xml:space="preserve">  </w:t>
      </w:r>
    </w:p>
    <w:p w14:paraId="4596DFEC" w14:textId="77777777" w:rsidR="00BB4AE6" w:rsidRPr="005769E8" w:rsidRDefault="00BB4AE6" w:rsidP="00022237">
      <w:pPr>
        <w:pStyle w:val="PargrafodaLista"/>
        <w:numPr>
          <w:ilvl w:val="0"/>
          <w:numId w:val="15"/>
        </w:numPr>
        <w:spacing w:line="240" w:lineRule="auto"/>
        <w:rPr>
          <w:rFonts w:ascii="Arial" w:hAnsi="Arial" w:cs="Arial"/>
          <w:b/>
          <w:sz w:val="24"/>
          <w:szCs w:val="24"/>
        </w:rPr>
      </w:pPr>
      <w:r w:rsidRPr="005769E8">
        <w:rPr>
          <w:rFonts w:ascii="Arial" w:hAnsi="Arial" w:cs="Arial"/>
          <w:b/>
          <w:sz w:val="24"/>
          <w:szCs w:val="24"/>
        </w:rPr>
        <w:t xml:space="preserve">Educação Infantil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2311"/>
        <w:gridCol w:w="2467"/>
        <w:gridCol w:w="4936"/>
      </w:tblGrid>
      <w:tr w:rsidR="00BB4AE6" w:rsidRPr="00B62ACD" w14:paraId="321C36CD" w14:textId="77777777" w:rsidTr="00237341">
        <w:tc>
          <w:tcPr>
            <w:tcW w:w="3843" w:type="dxa"/>
            <w:tcBorders>
              <w:bottom w:val="single" w:sz="4" w:space="0" w:color="auto"/>
            </w:tcBorders>
            <w:hideMark/>
          </w:tcPr>
          <w:p w14:paraId="48194D3B"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14:paraId="0DB4AAE0"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Carga horária</w:t>
            </w:r>
          </w:p>
        </w:tc>
        <w:tc>
          <w:tcPr>
            <w:tcW w:w="2311" w:type="dxa"/>
            <w:tcBorders>
              <w:bottom w:val="single" w:sz="4" w:space="0" w:color="auto"/>
            </w:tcBorders>
            <w:hideMark/>
          </w:tcPr>
          <w:p w14:paraId="670C1011"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Turno</w:t>
            </w:r>
          </w:p>
        </w:tc>
        <w:tc>
          <w:tcPr>
            <w:tcW w:w="2467" w:type="dxa"/>
            <w:tcBorders>
              <w:bottom w:val="single" w:sz="4" w:space="0" w:color="auto"/>
            </w:tcBorders>
            <w:hideMark/>
          </w:tcPr>
          <w:p w14:paraId="54D13AF6"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14:paraId="79CFC096" w14:textId="77777777" w:rsidR="00BB4AE6" w:rsidRPr="00B62ACD" w:rsidRDefault="00BB4AE6" w:rsidP="00237341">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BB4AE6" w:rsidRPr="008C7C0F" w14:paraId="0FBB5D6B" w14:textId="77777777" w:rsidTr="00237341">
        <w:tc>
          <w:tcPr>
            <w:tcW w:w="3843" w:type="dxa"/>
          </w:tcPr>
          <w:p w14:paraId="50881AC5" w14:textId="172FD30D" w:rsidR="00BB4AE6" w:rsidRDefault="00BB4AE6" w:rsidP="00237341">
            <w:pPr>
              <w:spacing w:after="0" w:line="240" w:lineRule="auto"/>
              <w:rPr>
                <w:rFonts w:ascii="Arial" w:hAnsi="Arial" w:cs="Arial"/>
                <w:sz w:val="24"/>
                <w:szCs w:val="24"/>
              </w:rPr>
            </w:pPr>
            <w:r>
              <w:rPr>
                <w:rFonts w:ascii="Arial" w:hAnsi="Arial" w:cs="Arial"/>
                <w:sz w:val="24"/>
                <w:szCs w:val="24"/>
              </w:rPr>
              <w:t xml:space="preserve">CEIM </w:t>
            </w:r>
            <w:r w:rsidR="008759B9">
              <w:rPr>
                <w:rFonts w:ascii="Arial" w:hAnsi="Arial" w:cs="Arial"/>
                <w:sz w:val="24"/>
                <w:szCs w:val="24"/>
              </w:rPr>
              <w:t>Maria Batistella</w:t>
            </w:r>
          </w:p>
        </w:tc>
        <w:tc>
          <w:tcPr>
            <w:tcW w:w="1180" w:type="dxa"/>
          </w:tcPr>
          <w:p w14:paraId="1077CD83" w14:textId="77777777" w:rsidR="00BB4AE6" w:rsidRPr="008C7C0F" w:rsidRDefault="00BB4AE6" w:rsidP="00237341">
            <w:pPr>
              <w:rPr>
                <w:rFonts w:ascii="Arial" w:hAnsi="Arial" w:cs="Arial"/>
                <w:bCs/>
                <w:sz w:val="24"/>
                <w:szCs w:val="24"/>
              </w:rPr>
            </w:pPr>
            <w:r w:rsidRPr="008C7C0F">
              <w:rPr>
                <w:rFonts w:ascii="Arial" w:hAnsi="Arial" w:cs="Arial"/>
                <w:bCs/>
                <w:sz w:val="24"/>
                <w:szCs w:val="24"/>
              </w:rPr>
              <w:t>20 horas</w:t>
            </w:r>
          </w:p>
        </w:tc>
        <w:tc>
          <w:tcPr>
            <w:tcW w:w="2311" w:type="dxa"/>
          </w:tcPr>
          <w:p w14:paraId="5F13DB2D" w14:textId="77777777" w:rsidR="00BB4AE6" w:rsidRDefault="00BB4AE6" w:rsidP="00237341">
            <w:pPr>
              <w:spacing w:after="0" w:line="240" w:lineRule="auto"/>
              <w:rPr>
                <w:rFonts w:ascii="Arial" w:hAnsi="Arial" w:cs="Arial"/>
                <w:bCs/>
                <w:sz w:val="24"/>
                <w:szCs w:val="24"/>
              </w:rPr>
            </w:pPr>
            <w:r>
              <w:rPr>
                <w:rFonts w:ascii="Arial" w:hAnsi="Arial" w:cs="Arial"/>
                <w:bCs/>
                <w:sz w:val="24"/>
                <w:szCs w:val="24"/>
              </w:rPr>
              <w:t xml:space="preserve">Intermediário </w:t>
            </w:r>
          </w:p>
        </w:tc>
        <w:tc>
          <w:tcPr>
            <w:tcW w:w="2467" w:type="dxa"/>
          </w:tcPr>
          <w:p w14:paraId="17CC3D38" w14:textId="31D10B11" w:rsidR="00BB4AE6" w:rsidRPr="008C7C0F" w:rsidRDefault="008759B9" w:rsidP="00237341">
            <w:pPr>
              <w:rPr>
                <w:rFonts w:ascii="Arial" w:hAnsi="Arial" w:cs="Arial"/>
                <w:bCs/>
                <w:sz w:val="24"/>
                <w:szCs w:val="24"/>
              </w:rPr>
            </w:pPr>
            <w:r>
              <w:rPr>
                <w:rFonts w:ascii="Arial" w:hAnsi="Arial" w:cs="Arial"/>
                <w:bCs/>
                <w:sz w:val="24"/>
                <w:szCs w:val="24"/>
              </w:rPr>
              <w:t xml:space="preserve">Vinculada Marizete Mattiello – licença saúde que vinculou de </w:t>
            </w:r>
            <w:r w:rsidR="00022237">
              <w:rPr>
                <w:rFonts w:ascii="Arial" w:hAnsi="Arial" w:cs="Arial"/>
                <w:bCs/>
                <w:sz w:val="24"/>
                <w:szCs w:val="24"/>
              </w:rPr>
              <w:t>Jozelei Trzeciak – direção de unidade, que vinculou de Marivalda Grando – direção de unidade</w:t>
            </w:r>
          </w:p>
        </w:tc>
        <w:tc>
          <w:tcPr>
            <w:tcW w:w="4936" w:type="dxa"/>
          </w:tcPr>
          <w:p w14:paraId="11554817" w14:textId="20C061A8" w:rsidR="00BB4AE6" w:rsidRPr="008C7C0F" w:rsidRDefault="00BB4AE6" w:rsidP="00237341">
            <w:pPr>
              <w:spacing w:after="0" w:line="240" w:lineRule="auto"/>
              <w:rPr>
                <w:rFonts w:ascii="Arial" w:hAnsi="Arial" w:cs="Arial"/>
                <w:bCs/>
                <w:sz w:val="24"/>
                <w:szCs w:val="24"/>
              </w:rPr>
            </w:pPr>
          </w:p>
        </w:tc>
      </w:tr>
      <w:tr w:rsidR="002D138C" w:rsidRPr="008C7C0F" w14:paraId="21C0C9F4" w14:textId="77777777" w:rsidTr="00237341">
        <w:tc>
          <w:tcPr>
            <w:tcW w:w="3843" w:type="dxa"/>
          </w:tcPr>
          <w:p w14:paraId="1C2D8A15" w14:textId="667AB766" w:rsidR="002D138C" w:rsidRDefault="002D138C" w:rsidP="00237341">
            <w:pPr>
              <w:spacing w:after="0" w:line="240" w:lineRule="auto"/>
              <w:rPr>
                <w:rFonts w:ascii="Arial" w:hAnsi="Arial" w:cs="Arial"/>
                <w:sz w:val="24"/>
                <w:szCs w:val="24"/>
              </w:rPr>
            </w:pPr>
            <w:r>
              <w:rPr>
                <w:rFonts w:ascii="Arial" w:hAnsi="Arial" w:cs="Arial"/>
                <w:sz w:val="24"/>
                <w:szCs w:val="24"/>
              </w:rPr>
              <w:t xml:space="preserve">Emília Varnier e CEIM Jéssica Santin </w:t>
            </w:r>
          </w:p>
        </w:tc>
        <w:tc>
          <w:tcPr>
            <w:tcW w:w="1180" w:type="dxa"/>
          </w:tcPr>
          <w:p w14:paraId="1A1706A5" w14:textId="20F1D103" w:rsidR="002D138C" w:rsidRPr="008C7C0F" w:rsidRDefault="002D138C" w:rsidP="00237341">
            <w:pPr>
              <w:rPr>
                <w:rFonts w:ascii="Arial" w:hAnsi="Arial" w:cs="Arial"/>
                <w:bCs/>
                <w:sz w:val="24"/>
                <w:szCs w:val="24"/>
              </w:rPr>
            </w:pPr>
            <w:r>
              <w:rPr>
                <w:rFonts w:ascii="Arial" w:hAnsi="Arial" w:cs="Arial"/>
                <w:bCs/>
                <w:sz w:val="24"/>
                <w:szCs w:val="24"/>
              </w:rPr>
              <w:t xml:space="preserve">20 horas </w:t>
            </w:r>
          </w:p>
        </w:tc>
        <w:tc>
          <w:tcPr>
            <w:tcW w:w="2311" w:type="dxa"/>
          </w:tcPr>
          <w:p w14:paraId="0066B892" w14:textId="0B6D097C" w:rsidR="002D138C" w:rsidRDefault="002D138C" w:rsidP="00237341">
            <w:pPr>
              <w:spacing w:after="0" w:line="240" w:lineRule="auto"/>
              <w:rPr>
                <w:rFonts w:ascii="Arial" w:hAnsi="Arial" w:cs="Arial"/>
                <w:bCs/>
                <w:sz w:val="24"/>
                <w:szCs w:val="24"/>
              </w:rPr>
            </w:pPr>
            <w:r>
              <w:rPr>
                <w:rFonts w:ascii="Arial" w:hAnsi="Arial" w:cs="Arial"/>
                <w:bCs/>
                <w:sz w:val="24"/>
                <w:szCs w:val="24"/>
              </w:rPr>
              <w:t xml:space="preserve">Matutino </w:t>
            </w:r>
          </w:p>
        </w:tc>
        <w:tc>
          <w:tcPr>
            <w:tcW w:w="2467" w:type="dxa"/>
          </w:tcPr>
          <w:p w14:paraId="7FC3573B" w14:textId="182D1827" w:rsidR="002D138C" w:rsidRDefault="002D138C" w:rsidP="00237341">
            <w:pPr>
              <w:rPr>
                <w:rFonts w:ascii="Arial" w:hAnsi="Arial" w:cs="Arial"/>
                <w:bCs/>
                <w:sz w:val="24"/>
                <w:szCs w:val="24"/>
              </w:rPr>
            </w:pPr>
            <w:r>
              <w:rPr>
                <w:rFonts w:ascii="Arial" w:hAnsi="Arial" w:cs="Arial"/>
                <w:bCs/>
                <w:sz w:val="24"/>
                <w:szCs w:val="24"/>
              </w:rPr>
              <w:t>Excedente*</w:t>
            </w:r>
          </w:p>
        </w:tc>
        <w:tc>
          <w:tcPr>
            <w:tcW w:w="4936" w:type="dxa"/>
          </w:tcPr>
          <w:p w14:paraId="03F67A5C" w14:textId="77777777" w:rsidR="002D138C" w:rsidRPr="008C7C0F" w:rsidRDefault="002D138C" w:rsidP="00237341">
            <w:pPr>
              <w:spacing w:after="0" w:line="240" w:lineRule="auto"/>
              <w:rPr>
                <w:rFonts w:ascii="Arial" w:hAnsi="Arial" w:cs="Arial"/>
                <w:bCs/>
                <w:sz w:val="24"/>
                <w:szCs w:val="24"/>
              </w:rPr>
            </w:pPr>
          </w:p>
        </w:tc>
      </w:tr>
    </w:tbl>
    <w:p w14:paraId="7AF99B58" w14:textId="7DA037F0" w:rsidR="00BB4AE6" w:rsidRDefault="002D138C" w:rsidP="002D138C">
      <w:pPr>
        <w:spacing w:line="240" w:lineRule="auto"/>
        <w:rPr>
          <w:rFonts w:ascii="Arial" w:hAnsi="Arial" w:cs="Arial"/>
          <w:bCs/>
          <w:sz w:val="24"/>
          <w:szCs w:val="24"/>
        </w:rPr>
      </w:pPr>
      <w:r w:rsidRPr="002D138C">
        <w:rPr>
          <w:rFonts w:ascii="Arial" w:hAnsi="Arial" w:cs="Arial"/>
          <w:bCs/>
          <w:sz w:val="24"/>
          <w:szCs w:val="24"/>
        </w:rPr>
        <w:t>*exoneração de professor</w:t>
      </w:r>
    </w:p>
    <w:p w14:paraId="2198054F" w14:textId="77777777" w:rsidR="001A76F4" w:rsidRDefault="001A76F4" w:rsidP="002D138C">
      <w:pPr>
        <w:spacing w:line="240" w:lineRule="auto"/>
        <w:rPr>
          <w:rFonts w:ascii="Arial" w:hAnsi="Arial" w:cs="Arial"/>
          <w:bCs/>
          <w:sz w:val="24"/>
          <w:szCs w:val="24"/>
        </w:rPr>
      </w:pPr>
    </w:p>
    <w:p w14:paraId="503A9714" w14:textId="77777777" w:rsidR="00BB4AE6" w:rsidRDefault="00BB4AE6" w:rsidP="00BB4AE6">
      <w:pPr>
        <w:pStyle w:val="PargrafodaLista"/>
        <w:spacing w:line="240" w:lineRule="auto"/>
        <w:ind w:left="1080"/>
        <w:rPr>
          <w:rFonts w:ascii="Arial" w:hAnsi="Arial" w:cs="Arial"/>
          <w:b/>
          <w:sz w:val="24"/>
          <w:szCs w:val="24"/>
        </w:rPr>
      </w:pPr>
    </w:p>
    <w:p w14:paraId="14FBE80E" w14:textId="77777777" w:rsidR="001A76F4" w:rsidRDefault="001A76F4" w:rsidP="00BB4AE6">
      <w:pPr>
        <w:pStyle w:val="PargrafodaLista"/>
        <w:spacing w:line="240" w:lineRule="auto"/>
        <w:ind w:left="1080"/>
        <w:rPr>
          <w:rFonts w:ascii="Arial" w:hAnsi="Arial" w:cs="Arial"/>
          <w:b/>
          <w:sz w:val="24"/>
          <w:szCs w:val="24"/>
        </w:rPr>
      </w:pPr>
    </w:p>
    <w:p w14:paraId="2EFDFCEC" w14:textId="77777777" w:rsidR="001A76F4" w:rsidRDefault="001A76F4" w:rsidP="00BB4AE6">
      <w:pPr>
        <w:pStyle w:val="PargrafodaLista"/>
        <w:spacing w:line="240" w:lineRule="auto"/>
        <w:ind w:left="1080"/>
        <w:rPr>
          <w:rFonts w:ascii="Arial" w:hAnsi="Arial" w:cs="Arial"/>
          <w:b/>
          <w:sz w:val="24"/>
          <w:szCs w:val="24"/>
        </w:rPr>
      </w:pPr>
    </w:p>
    <w:p w14:paraId="1113C6E5" w14:textId="77777777" w:rsidR="001A76F4" w:rsidRDefault="001A76F4" w:rsidP="00BB4AE6">
      <w:pPr>
        <w:pStyle w:val="PargrafodaLista"/>
        <w:spacing w:line="240" w:lineRule="auto"/>
        <w:ind w:left="1080"/>
        <w:rPr>
          <w:rFonts w:ascii="Arial" w:hAnsi="Arial" w:cs="Arial"/>
          <w:b/>
          <w:sz w:val="24"/>
          <w:szCs w:val="24"/>
        </w:rPr>
      </w:pPr>
    </w:p>
    <w:p w14:paraId="339B23DE" w14:textId="77777777" w:rsidR="001A76F4" w:rsidRDefault="001A76F4" w:rsidP="00BB4AE6">
      <w:pPr>
        <w:pStyle w:val="PargrafodaLista"/>
        <w:spacing w:line="240" w:lineRule="auto"/>
        <w:ind w:left="1080"/>
        <w:rPr>
          <w:rFonts w:ascii="Arial" w:hAnsi="Arial" w:cs="Arial"/>
          <w:b/>
          <w:sz w:val="24"/>
          <w:szCs w:val="24"/>
        </w:rPr>
      </w:pPr>
    </w:p>
    <w:p w14:paraId="7EA38673" w14:textId="77777777" w:rsidR="001A76F4" w:rsidRDefault="001A76F4" w:rsidP="00BB4AE6">
      <w:pPr>
        <w:pStyle w:val="PargrafodaLista"/>
        <w:spacing w:line="240" w:lineRule="auto"/>
        <w:ind w:left="1080"/>
        <w:rPr>
          <w:rFonts w:ascii="Arial" w:hAnsi="Arial" w:cs="Arial"/>
          <w:b/>
          <w:sz w:val="24"/>
          <w:szCs w:val="24"/>
        </w:rPr>
      </w:pPr>
    </w:p>
    <w:p w14:paraId="72C2AB09" w14:textId="77777777" w:rsidR="00BB4AE6" w:rsidRPr="0022453A" w:rsidRDefault="00BB4AE6" w:rsidP="00022237">
      <w:pPr>
        <w:pStyle w:val="PargrafodaLista"/>
        <w:numPr>
          <w:ilvl w:val="0"/>
          <w:numId w:val="15"/>
        </w:numPr>
        <w:spacing w:line="240" w:lineRule="auto"/>
        <w:rPr>
          <w:rFonts w:ascii="Arial" w:hAnsi="Arial" w:cs="Arial"/>
          <w:b/>
          <w:sz w:val="24"/>
          <w:szCs w:val="24"/>
        </w:rPr>
      </w:pPr>
      <w:r w:rsidRPr="0022453A">
        <w:rPr>
          <w:rFonts w:ascii="Arial" w:hAnsi="Arial" w:cs="Arial"/>
          <w:b/>
          <w:sz w:val="24"/>
          <w:szCs w:val="24"/>
        </w:rPr>
        <w:lastRenderedPageBreak/>
        <w:t xml:space="preserve">Educação Física - Vagas de cedência </w:t>
      </w:r>
    </w:p>
    <w:p w14:paraId="31287121" w14:textId="77777777" w:rsidR="00BB4AE6" w:rsidRPr="0022453A" w:rsidRDefault="00BB4AE6" w:rsidP="00BB4AE6">
      <w:pPr>
        <w:pStyle w:val="PargrafodaLista"/>
        <w:spacing w:line="240" w:lineRule="auto"/>
        <w:ind w:left="1080"/>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701"/>
        <w:gridCol w:w="1276"/>
        <w:gridCol w:w="3544"/>
        <w:gridCol w:w="4110"/>
      </w:tblGrid>
      <w:tr w:rsidR="00BB4AE6" w:rsidRPr="003136B1" w14:paraId="07FACFD6" w14:textId="77777777" w:rsidTr="00492FCA">
        <w:tc>
          <w:tcPr>
            <w:tcW w:w="4106" w:type="dxa"/>
            <w:tcBorders>
              <w:bottom w:val="single" w:sz="4" w:space="0" w:color="auto"/>
            </w:tcBorders>
            <w:hideMark/>
          </w:tcPr>
          <w:p w14:paraId="7788D860"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1701" w:type="dxa"/>
            <w:tcBorders>
              <w:bottom w:val="single" w:sz="4" w:space="0" w:color="auto"/>
            </w:tcBorders>
            <w:hideMark/>
          </w:tcPr>
          <w:p w14:paraId="57E1CF76"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Carga horária</w:t>
            </w:r>
          </w:p>
        </w:tc>
        <w:tc>
          <w:tcPr>
            <w:tcW w:w="1276" w:type="dxa"/>
            <w:tcBorders>
              <w:bottom w:val="single" w:sz="4" w:space="0" w:color="auto"/>
            </w:tcBorders>
            <w:hideMark/>
          </w:tcPr>
          <w:p w14:paraId="0CE0D3FD"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Turno</w:t>
            </w:r>
          </w:p>
        </w:tc>
        <w:tc>
          <w:tcPr>
            <w:tcW w:w="3544" w:type="dxa"/>
            <w:tcBorders>
              <w:bottom w:val="single" w:sz="4" w:space="0" w:color="auto"/>
            </w:tcBorders>
            <w:hideMark/>
          </w:tcPr>
          <w:p w14:paraId="28313687"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03059391"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BB4AE6" w:rsidRPr="003136B1" w14:paraId="0FD4CB60" w14:textId="77777777" w:rsidTr="00492FCA">
        <w:tc>
          <w:tcPr>
            <w:tcW w:w="4106" w:type="dxa"/>
          </w:tcPr>
          <w:p w14:paraId="3C03F406" w14:textId="77777777" w:rsidR="00BB4AE6" w:rsidRPr="00932620" w:rsidRDefault="00BB4AE6" w:rsidP="00237341">
            <w:pPr>
              <w:spacing w:after="0" w:line="240" w:lineRule="auto"/>
              <w:rPr>
                <w:rFonts w:ascii="Arial" w:hAnsi="Arial" w:cs="Arial"/>
                <w:sz w:val="24"/>
                <w:szCs w:val="24"/>
              </w:rPr>
            </w:pPr>
            <w:r w:rsidRPr="00932620">
              <w:rPr>
                <w:rFonts w:ascii="Arial" w:hAnsi="Arial" w:cs="Arial"/>
                <w:sz w:val="24"/>
                <w:szCs w:val="24"/>
              </w:rPr>
              <w:t>Sec. Municipal de Esportes – Para-Desporto (comprovar com certificados de cursos e</w:t>
            </w:r>
            <w:r>
              <w:rPr>
                <w:rFonts w:ascii="Arial" w:hAnsi="Arial" w:cs="Arial"/>
                <w:sz w:val="24"/>
                <w:szCs w:val="24"/>
              </w:rPr>
              <w:t>/ou</w:t>
            </w:r>
            <w:r w:rsidRPr="00932620">
              <w:rPr>
                <w:rFonts w:ascii="Arial" w:hAnsi="Arial" w:cs="Arial"/>
                <w:sz w:val="24"/>
                <w:szCs w:val="24"/>
              </w:rPr>
              <w:t xml:space="preserve"> tempo de serviço no Para-desporto) *</w:t>
            </w:r>
          </w:p>
        </w:tc>
        <w:tc>
          <w:tcPr>
            <w:tcW w:w="1701" w:type="dxa"/>
          </w:tcPr>
          <w:p w14:paraId="7EB56C3F" w14:textId="77777777" w:rsidR="00BB4AE6" w:rsidRPr="00932620" w:rsidRDefault="00BB4AE6" w:rsidP="00237341">
            <w:pPr>
              <w:rPr>
                <w:rFonts w:ascii="Arial" w:hAnsi="Arial" w:cs="Arial"/>
                <w:bCs/>
                <w:sz w:val="24"/>
                <w:szCs w:val="24"/>
              </w:rPr>
            </w:pPr>
            <w:r w:rsidRPr="00932620">
              <w:rPr>
                <w:rFonts w:ascii="Arial" w:hAnsi="Arial" w:cs="Arial"/>
                <w:sz w:val="24"/>
                <w:szCs w:val="24"/>
              </w:rPr>
              <w:t xml:space="preserve">10 horas </w:t>
            </w:r>
          </w:p>
        </w:tc>
        <w:tc>
          <w:tcPr>
            <w:tcW w:w="1276" w:type="dxa"/>
          </w:tcPr>
          <w:p w14:paraId="1106BB41" w14:textId="77777777" w:rsidR="00BB4AE6" w:rsidRPr="00932620" w:rsidRDefault="00BB4AE6" w:rsidP="00237341">
            <w:pPr>
              <w:spacing w:after="0" w:line="240" w:lineRule="auto"/>
              <w:rPr>
                <w:rFonts w:ascii="Arial" w:hAnsi="Arial" w:cs="Arial"/>
                <w:bCs/>
                <w:sz w:val="24"/>
                <w:szCs w:val="24"/>
              </w:rPr>
            </w:pPr>
            <w:r w:rsidRPr="00932620">
              <w:rPr>
                <w:rFonts w:ascii="Arial" w:hAnsi="Arial" w:cs="Arial"/>
                <w:bCs/>
                <w:sz w:val="24"/>
                <w:szCs w:val="24"/>
              </w:rPr>
              <w:t>Matutino /noturno</w:t>
            </w:r>
          </w:p>
        </w:tc>
        <w:tc>
          <w:tcPr>
            <w:tcW w:w="3544" w:type="dxa"/>
          </w:tcPr>
          <w:p w14:paraId="4A4A6496" w14:textId="77777777" w:rsidR="00BB4AE6" w:rsidRPr="00932620" w:rsidRDefault="00BB4AE6" w:rsidP="00237341">
            <w:pPr>
              <w:rPr>
                <w:rFonts w:ascii="Arial" w:hAnsi="Arial" w:cs="Arial"/>
                <w:bCs/>
                <w:sz w:val="24"/>
                <w:szCs w:val="24"/>
              </w:rPr>
            </w:pPr>
            <w:r w:rsidRPr="00932620">
              <w:rPr>
                <w:rFonts w:ascii="Arial" w:hAnsi="Arial" w:cs="Arial"/>
                <w:sz w:val="24"/>
                <w:szCs w:val="24"/>
              </w:rPr>
              <w:t>Trabalho desenvolvido na APAE</w:t>
            </w:r>
          </w:p>
        </w:tc>
        <w:tc>
          <w:tcPr>
            <w:tcW w:w="4110" w:type="dxa"/>
          </w:tcPr>
          <w:p w14:paraId="23019C45" w14:textId="77777777" w:rsidR="00BB4AE6" w:rsidRPr="003136B1" w:rsidRDefault="00BB4AE6" w:rsidP="00237341">
            <w:pPr>
              <w:spacing w:after="0" w:line="240" w:lineRule="auto"/>
              <w:rPr>
                <w:rFonts w:ascii="Arial" w:hAnsi="Arial" w:cs="Arial"/>
                <w:bCs/>
                <w:sz w:val="24"/>
                <w:szCs w:val="24"/>
              </w:rPr>
            </w:pPr>
          </w:p>
        </w:tc>
      </w:tr>
    </w:tbl>
    <w:p w14:paraId="718AE036" w14:textId="77777777" w:rsidR="00BB4AE6" w:rsidRDefault="00BB4AE6" w:rsidP="00BB4AE6">
      <w:pPr>
        <w:spacing w:line="240" w:lineRule="auto"/>
        <w:jc w:val="both"/>
        <w:rPr>
          <w:rFonts w:ascii="Arial" w:hAnsi="Arial" w:cs="Arial"/>
          <w:sz w:val="24"/>
          <w:szCs w:val="24"/>
        </w:rPr>
      </w:pPr>
      <w:r>
        <w:rPr>
          <w:rFonts w:ascii="Arial" w:hAnsi="Arial" w:cs="Arial"/>
          <w:sz w:val="24"/>
          <w:szCs w:val="24"/>
        </w:rPr>
        <w:t xml:space="preserve">*O candidato que escolher esta vaga de </w:t>
      </w:r>
      <w:r>
        <w:rPr>
          <w:rFonts w:ascii="Arial" w:hAnsi="Arial" w:cs="Arial"/>
          <w:sz w:val="24"/>
          <w:szCs w:val="24"/>
          <w:u w:val="single"/>
        </w:rPr>
        <w:t>Educação Física</w:t>
      </w:r>
      <w:r>
        <w:rPr>
          <w:rFonts w:ascii="Arial" w:hAnsi="Arial" w:cs="Arial"/>
          <w:sz w:val="24"/>
          <w:szCs w:val="24"/>
        </w:rPr>
        <w:t xml:space="preserve"> será cedido para a Secretaria Municipal de Esporte e será pago com recursos provenientes da Secretaria ao qual será cedido e </w:t>
      </w:r>
      <w:r w:rsidRPr="008B12C5">
        <w:rPr>
          <w:rFonts w:ascii="Arial" w:hAnsi="Arial" w:cs="Arial"/>
          <w:b/>
          <w:sz w:val="24"/>
          <w:szCs w:val="24"/>
        </w:rPr>
        <w:t>não haverá adicional de regência de classe</w:t>
      </w:r>
      <w:r>
        <w:rPr>
          <w:rFonts w:ascii="Arial" w:hAnsi="Arial" w:cs="Arial"/>
          <w:sz w:val="24"/>
          <w:szCs w:val="24"/>
        </w:rPr>
        <w:t>;</w:t>
      </w:r>
    </w:p>
    <w:p w14:paraId="77C87C9D" w14:textId="77777777" w:rsidR="00BB4AE6" w:rsidRDefault="00BB4AE6" w:rsidP="00BB4AE6">
      <w:pPr>
        <w:spacing w:line="240" w:lineRule="auto"/>
        <w:rPr>
          <w:rFonts w:ascii="Arial" w:hAnsi="Arial" w:cs="Arial"/>
          <w:b/>
          <w:sz w:val="24"/>
          <w:szCs w:val="24"/>
        </w:rPr>
      </w:pPr>
    </w:p>
    <w:p w14:paraId="61617CC2" w14:textId="77777777" w:rsidR="00BB4AE6" w:rsidRDefault="00BB4AE6" w:rsidP="00022237">
      <w:pPr>
        <w:pStyle w:val="PargrafodaLista"/>
        <w:numPr>
          <w:ilvl w:val="0"/>
          <w:numId w:val="15"/>
        </w:numPr>
        <w:spacing w:line="240" w:lineRule="auto"/>
        <w:rPr>
          <w:rFonts w:ascii="Arial" w:hAnsi="Arial" w:cs="Arial"/>
          <w:b/>
          <w:sz w:val="24"/>
          <w:szCs w:val="24"/>
        </w:rPr>
      </w:pPr>
      <w:r>
        <w:rPr>
          <w:rFonts w:ascii="Arial" w:hAnsi="Arial" w:cs="Arial"/>
          <w:b/>
          <w:sz w:val="24"/>
          <w:szCs w:val="24"/>
        </w:rPr>
        <w:t xml:space="preserve">Matemática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03"/>
        <w:gridCol w:w="1872"/>
        <w:gridCol w:w="4111"/>
        <w:gridCol w:w="4110"/>
      </w:tblGrid>
      <w:tr w:rsidR="00BB4AE6" w:rsidRPr="003136B1" w14:paraId="235AAE2E" w14:textId="77777777" w:rsidTr="00237341">
        <w:tc>
          <w:tcPr>
            <w:tcW w:w="2241" w:type="dxa"/>
            <w:tcBorders>
              <w:bottom w:val="single" w:sz="4" w:space="0" w:color="auto"/>
            </w:tcBorders>
            <w:hideMark/>
          </w:tcPr>
          <w:p w14:paraId="73FC03B4"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 xml:space="preserve">Local </w:t>
            </w:r>
          </w:p>
        </w:tc>
        <w:tc>
          <w:tcPr>
            <w:tcW w:w="2403" w:type="dxa"/>
            <w:tcBorders>
              <w:bottom w:val="single" w:sz="4" w:space="0" w:color="auto"/>
            </w:tcBorders>
            <w:hideMark/>
          </w:tcPr>
          <w:p w14:paraId="2626F971"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Carga horária</w:t>
            </w:r>
          </w:p>
        </w:tc>
        <w:tc>
          <w:tcPr>
            <w:tcW w:w="1872" w:type="dxa"/>
            <w:tcBorders>
              <w:bottom w:val="single" w:sz="4" w:space="0" w:color="auto"/>
            </w:tcBorders>
            <w:hideMark/>
          </w:tcPr>
          <w:p w14:paraId="403C3101"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Turno</w:t>
            </w:r>
          </w:p>
        </w:tc>
        <w:tc>
          <w:tcPr>
            <w:tcW w:w="4111" w:type="dxa"/>
            <w:tcBorders>
              <w:bottom w:val="single" w:sz="4" w:space="0" w:color="auto"/>
            </w:tcBorders>
            <w:hideMark/>
          </w:tcPr>
          <w:p w14:paraId="6030BBBE"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Tipo de vagas</w:t>
            </w:r>
          </w:p>
        </w:tc>
        <w:tc>
          <w:tcPr>
            <w:tcW w:w="4110" w:type="dxa"/>
            <w:tcBorders>
              <w:bottom w:val="single" w:sz="4" w:space="0" w:color="auto"/>
            </w:tcBorders>
          </w:tcPr>
          <w:p w14:paraId="489F53B2" w14:textId="77777777" w:rsidR="00BB4AE6" w:rsidRPr="003136B1" w:rsidRDefault="00BB4AE6" w:rsidP="00237341">
            <w:pPr>
              <w:spacing w:after="0" w:line="240" w:lineRule="auto"/>
              <w:rPr>
                <w:rFonts w:ascii="Arial" w:hAnsi="Arial" w:cs="Arial"/>
                <w:b/>
                <w:sz w:val="24"/>
                <w:szCs w:val="24"/>
              </w:rPr>
            </w:pPr>
            <w:r w:rsidRPr="003136B1">
              <w:rPr>
                <w:rFonts w:ascii="Arial" w:hAnsi="Arial" w:cs="Arial"/>
                <w:b/>
                <w:sz w:val="24"/>
                <w:szCs w:val="24"/>
              </w:rPr>
              <w:t>Profissional que assume a vaga</w:t>
            </w:r>
          </w:p>
        </w:tc>
      </w:tr>
      <w:tr w:rsidR="00BB4AE6" w:rsidRPr="003136B1" w14:paraId="10668B3D" w14:textId="77777777" w:rsidTr="00237341">
        <w:tc>
          <w:tcPr>
            <w:tcW w:w="2241" w:type="dxa"/>
          </w:tcPr>
          <w:p w14:paraId="68D8DE5E" w14:textId="77777777" w:rsidR="00BB4AE6" w:rsidRPr="00932620" w:rsidRDefault="00BB4AE6" w:rsidP="00237341">
            <w:pPr>
              <w:spacing w:after="0" w:line="240" w:lineRule="auto"/>
              <w:rPr>
                <w:rFonts w:ascii="Arial" w:hAnsi="Arial" w:cs="Arial"/>
                <w:sz w:val="24"/>
                <w:szCs w:val="24"/>
              </w:rPr>
            </w:pPr>
            <w:r>
              <w:rPr>
                <w:rFonts w:ascii="Arial" w:hAnsi="Arial" w:cs="Arial"/>
                <w:sz w:val="24"/>
                <w:szCs w:val="24"/>
              </w:rPr>
              <w:t xml:space="preserve">CEJAX </w:t>
            </w:r>
          </w:p>
        </w:tc>
        <w:tc>
          <w:tcPr>
            <w:tcW w:w="2403" w:type="dxa"/>
          </w:tcPr>
          <w:p w14:paraId="62D7BD2C" w14:textId="77777777" w:rsidR="00BB4AE6" w:rsidRPr="00932620" w:rsidRDefault="00BB4AE6" w:rsidP="00237341">
            <w:pPr>
              <w:rPr>
                <w:rFonts w:ascii="Arial" w:hAnsi="Arial" w:cs="Arial"/>
                <w:bCs/>
                <w:sz w:val="24"/>
                <w:szCs w:val="24"/>
              </w:rPr>
            </w:pPr>
            <w:r w:rsidRPr="00932620">
              <w:rPr>
                <w:rFonts w:ascii="Arial" w:hAnsi="Arial" w:cs="Arial"/>
                <w:sz w:val="24"/>
                <w:szCs w:val="24"/>
              </w:rPr>
              <w:t xml:space="preserve">10 horas </w:t>
            </w:r>
          </w:p>
        </w:tc>
        <w:tc>
          <w:tcPr>
            <w:tcW w:w="1872" w:type="dxa"/>
          </w:tcPr>
          <w:p w14:paraId="098138F3" w14:textId="068EFCE2" w:rsidR="00BB4AE6" w:rsidRPr="00932620" w:rsidRDefault="00BB4AE6" w:rsidP="00237341">
            <w:pPr>
              <w:spacing w:after="0" w:line="240" w:lineRule="auto"/>
              <w:rPr>
                <w:rFonts w:ascii="Arial" w:hAnsi="Arial" w:cs="Arial"/>
                <w:bCs/>
                <w:sz w:val="24"/>
                <w:szCs w:val="24"/>
              </w:rPr>
            </w:pPr>
            <w:r w:rsidRPr="00932620">
              <w:rPr>
                <w:rFonts w:ascii="Arial" w:hAnsi="Arial" w:cs="Arial"/>
                <w:bCs/>
                <w:sz w:val="24"/>
                <w:szCs w:val="24"/>
              </w:rPr>
              <w:t xml:space="preserve">Matutino </w:t>
            </w:r>
          </w:p>
        </w:tc>
        <w:tc>
          <w:tcPr>
            <w:tcW w:w="4111" w:type="dxa"/>
          </w:tcPr>
          <w:p w14:paraId="3D726E56" w14:textId="77777777" w:rsidR="00BB4AE6" w:rsidRPr="00932620" w:rsidRDefault="00BB4AE6" w:rsidP="00237341">
            <w:pPr>
              <w:rPr>
                <w:rFonts w:ascii="Arial" w:hAnsi="Arial" w:cs="Arial"/>
                <w:bCs/>
                <w:sz w:val="24"/>
                <w:szCs w:val="24"/>
              </w:rPr>
            </w:pPr>
            <w:r>
              <w:rPr>
                <w:rFonts w:ascii="Arial" w:hAnsi="Arial" w:cs="Arial"/>
                <w:bCs/>
                <w:sz w:val="24"/>
                <w:szCs w:val="24"/>
              </w:rPr>
              <w:t xml:space="preserve">Excedente </w:t>
            </w:r>
          </w:p>
        </w:tc>
        <w:tc>
          <w:tcPr>
            <w:tcW w:w="4110" w:type="dxa"/>
          </w:tcPr>
          <w:p w14:paraId="69FFAB96" w14:textId="77777777" w:rsidR="00BB4AE6" w:rsidRPr="003136B1" w:rsidRDefault="00BB4AE6" w:rsidP="00237341">
            <w:pPr>
              <w:spacing w:after="0" w:line="240" w:lineRule="auto"/>
              <w:rPr>
                <w:rFonts w:ascii="Arial" w:hAnsi="Arial" w:cs="Arial"/>
                <w:bCs/>
                <w:sz w:val="24"/>
                <w:szCs w:val="24"/>
              </w:rPr>
            </w:pPr>
          </w:p>
        </w:tc>
      </w:tr>
    </w:tbl>
    <w:p w14:paraId="48F84C4C" w14:textId="77777777" w:rsidR="00BB4AE6" w:rsidRDefault="00BB4AE6" w:rsidP="00BB4AE6">
      <w:pPr>
        <w:spacing w:line="240" w:lineRule="auto"/>
        <w:rPr>
          <w:rFonts w:ascii="Arial" w:hAnsi="Arial" w:cs="Arial"/>
          <w:b/>
          <w:sz w:val="24"/>
          <w:szCs w:val="24"/>
        </w:rPr>
      </w:pPr>
    </w:p>
    <w:p w14:paraId="7893CEBB" w14:textId="77777777" w:rsidR="00BB4AE6" w:rsidRPr="00436270" w:rsidRDefault="00BB4AE6" w:rsidP="00022237">
      <w:pPr>
        <w:pStyle w:val="PargrafodaLista"/>
        <w:numPr>
          <w:ilvl w:val="0"/>
          <w:numId w:val="15"/>
        </w:numPr>
        <w:spacing w:line="240" w:lineRule="auto"/>
        <w:rPr>
          <w:rFonts w:ascii="Arial" w:hAnsi="Arial" w:cs="Arial"/>
          <w:b/>
          <w:sz w:val="24"/>
          <w:szCs w:val="24"/>
        </w:rPr>
      </w:pPr>
      <w:r w:rsidRPr="00436270">
        <w:rPr>
          <w:rFonts w:ascii="Arial" w:hAnsi="Arial" w:cs="Arial"/>
          <w:b/>
          <w:sz w:val="24"/>
          <w:szCs w:val="24"/>
        </w:rPr>
        <w:t>Das Disposições</w:t>
      </w:r>
    </w:p>
    <w:p w14:paraId="0BEC08E1" w14:textId="46D0F3D2" w:rsidR="00BB4AE6" w:rsidRPr="00965141" w:rsidRDefault="00925E80" w:rsidP="00FC79EF">
      <w:pPr>
        <w:spacing w:after="0" w:line="360" w:lineRule="auto"/>
        <w:jc w:val="both"/>
        <w:rPr>
          <w:rFonts w:ascii="Arial" w:hAnsi="Arial" w:cs="Arial"/>
          <w:bCs/>
          <w:sz w:val="24"/>
          <w:szCs w:val="24"/>
        </w:rPr>
      </w:pPr>
      <w:r>
        <w:rPr>
          <w:rFonts w:ascii="Arial" w:hAnsi="Arial" w:cs="Arial"/>
          <w:bCs/>
          <w:sz w:val="24"/>
          <w:szCs w:val="24"/>
        </w:rPr>
        <w:t>8</w:t>
      </w:r>
      <w:r w:rsidR="00BB4AE6" w:rsidRPr="00965141">
        <w:rPr>
          <w:rFonts w:ascii="Arial" w:hAnsi="Arial" w:cs="Arial"/>
          <w:bCs/>
          <w:sz w:val="24"/>
          <w:szCs w:val="24"/>
        </w:rPr>
        <w:t>.1 As normas deste Edital, seguem o disposto do Edital 01/2022;</w:t>
      </w:r>
    </w:p>
    <w:p w14:paraId="77D436B5" w14:textId="2B503F7E" w:rsidR="00BB4AE6" w:rsidRPr="00965141" w:rsidRDefault="00BC7786" w:rsidP="00FC79EF">
      <w:pPr>
        <w:spacing w:after="0" w:line="360" w:lineRule="auto"/>
        <w:jc w:val="both"/>
        <w:rPr>
          <w:rFonts w:ascii="Arial" w:hAnsi="Arial" w:cs="Arial"/>
          <w:sz w:val="24"/>
          <w:szCs w:val="24"/>
        </w:rPr>
      </w:pPr>
      <w:r>
        <w:rPr>
          <w:rFonts w:ascii="Arial" w:hAnsi="Arial" w:cs="Arial"/>
          <w:sz w:val="24"/>
          <w:szCs w:val="24"/>
        </w:rPr>
        <w:t xml:space="preserve">8.2 </w:t>
      </w:r>
      <w:r w:rsidR="00BB4AE6" w:rsidRPr="00965141">
        <w:rPr>
          <w:rFonts w:ascii="Arial" w:hAnsi="Arial" w:cs="Arial"/>
          <w:sz w:val="24"/>
          <w:szCs w:val="24"/>
        </w:rPr>
        <w:t xml:space="preserve"> A Secretaria Municipal de Educação e Cultura não se responsabiliza quanto ao transporte, à alimentação e a estadia dos candidatos;</w:t>
      </w:r>
    </w:p>
    <w:p w14:paraId="2343A921" w14:textId="1483768F" w:rsidR="00BB4AE6" w:rsidRPr="00965141" w:rsidRDefault="00BC7786" w:rsidP="00FC79EF">
      <w:pPr>
        <w:spacing w:after="0" w:line="360" w:lineRule="auto"/>
        <w:jc w:val="both"/>
        <w:rPr>
          <w:rFonts w:ascii="Arial" w:hAnsi="Arial" w:cs="Arial"/>
          <w:sz w:val="24"/>
          <w:szCs w:val="24"/>
        </w:rPr>
      </w:pPr>
      <w:r>
        <w:rPr>
          <w:rFonts w:ascii="Arial" w:hAnsi="Arial" w:cs="Arial"/>
          <w:sz w:val="24"/>
          <w:szCs w:val="24"/>
        </w:rPr>
        <w:t xml:space="preserve">8.3 </w:t>
      </w:r>
      <w:r w:rsidR="00BB4AE6"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14:paraId="75BC15B3" w14:textId="41EFB691" w:rsidR="00BB4AE6" w:rsidRPr="00965141" w:rsidRDefault="00BC7786" w:rsidP="00FC79EF">
      <w:pPr>
        <w:spacing w:after="0" w:line="360" w:lineRule="auto"/>
        <w:jc w:val="both"/>
        <w:rPr>
          <w:rFonts w:ascii="Arial" w:hAnsi="Arial" w:cs="Arial"/>
          <w:sz w:val="24"/>
          <w:szCs w:val="24"/>
        </w:rPr>
      </w:pPr>
      <w:r>
        <w:rPr>
          <w:rFonts w:ascii="Arial" w:hAnsi="Arial" w:cs="Arial"/>
          <w:sz w:val="24"/>
          <w:szCs w:val="24"/>
        </w:rPr>
        <w:t xml:space="preserve">8.4 </w:t>
      </w:r>
      <w:r w:rsidR="00BB4AE6"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14:paraId="4B997581" w14:textId="7BCDA857" w:rsidR="00BB4AE6" w:rsidRPr="00965141" w:rsidRDefault="00BC7786" w:rsidP="00FC79EF">
      <w:pPr>
        <w:spacing w:after="0" w:line="360" w:lineRule="auto"/>
        <w:rPr>
          <w:rFonts w:ascii="Arial" w:hAnsi="Arial" w:cs="Arial"/>
          <w:bCs/>
          <w:sz w:val="24"/>
          <w:szCs w:val="24"/>
        </w:rPr>
      </w:pPr>
      <w:r>
        <w:rPr>
          <w:rFonts w:ascii="Arial" w:hAnsi="Arial" w:cs="Arial"/>
          <w:bCs/>
          <w:sz w:val="24"/>
          <w:szCs w:val="24"/>
        </w:rPr>
        <w:lastRenderedPageBreak/>
        <w:t>8.5</w:t>
      </w:r>
      <w:r w:rsidR="00BB4AE6"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14:paraId="593DAAE8" w14:textId="3B0DA2C1" w:rsidR="00BB4AE6" w:rsidRPr="00965141" w:rsidRDefault="00BC7786" w:rsidP="00FC79EF">
      <w:pPr>
        <w:spacing w:after="0" w:line="360" w:lineRule="auto"/>
        <w:jc w:val="both"/>
        <w:rPr>
          <w:rFonts w:ascii="Arial" w:hAnsi="Arial" w:cs="Arial"/>
          <w:sz w:val="24"/>
          <w:szCs w:val="24"/>
        </w:rPr>
      </w:pPr>
      <w:r>
        <w:rPr>
          <w:rFonts w:ascii="Arial" w:hAnsi="Arial" w:cs="Arial"/>
          <w:sz w:val="24"/>
          <w:szCs w:val="24"/>
        </w:rPr>
        <w:t xml:space="preserve">8.6 </w:t>
      </w:r>
      <w:r w:rsidR="00BB4AE6" w:rsidRPr="00965141">
        <w:rPr>
          <w:rFonts w:ascii="Arial" w:hAnsi="Arial" w:cs="Arial"/>
          <w:sz w:val="24"/>
          <w:szCs w:val="24"/>
        </w:rPr>
        <w:t xml:space="preserve"> A cada chamada será reprocessada a classificação, retornando ao início da listagem;</w:t>
      </w:r>
    </w:p>
    <w:p w14:paraId="7BACEC32" w14:textId="4698D7C1" w:rsidR="00BB4AE6" w:rsidRPr="009E1A99" w:rsidRDefault="00BC7786" w:rsidP="00FC79EF">
      <w:pPr>
        <w:spacing w:after="0" w:line="360" w:lineRule="auto"/>
        <w:jc w:val="both"/>
        <w:rPr>
          <w:rFonts w:ascii="Arial" w:hAnsi="Arial" w:cs="Arial"/>
          <w:sz w:val="24"/>
          <w:szCs w:val="24"/>
        </w:rPr>
      </w:pPr>
      <w:r>
        <w:rPr>
          <w:rFonts w:ascii="Arial" w:hAnsi="Arial" w:cs="Arial"/>
          <w:sz w:val="24"/>
          <w:szCs w:val="24"/>
        </w:rPr>
        <w:t>8.7</w:t>
      </w:r>
      <w:r w:rsidR="00BB4AE6"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33EE3D24" w14:textId="6BDCDD86" w:rsidR="00BB4AE6" w:rsidRPr="009E1A99" w:rsidRDefault="00BC7786" w:rsidP="00FC79EF">
      <w:pPr>
        <w:spacing w:after="0" w:line="360" w:lineRule="auto"/>
        <w:jc w:val="both"/>
        <w:rPr>
          <w:rFonts w:ascii="Arial" w:hAnsi="Arial" w:cs="Arial"/>
          <w:sz w:val="24"/>
          <w:szCs w:val="24"/>
        </w:rPr>
      </w:pPr>
      <w:r>
        <w:rPr>
          <w:rFonts w:ascii="Arial" w:hAnsi="Arial" w:cs="Arial"/>
          <w:sz w:val="24"/>
          <w:szCs w:val="24"/>
        </w:rPr>
        <w:t>8.8</w:t>
      </w:r>
      <w:r w:rsidR="00BB4AE6" w:rsidRPr="009E1A99">
        <w:rPr>
          <w:rFonts w:ascii="Arial" w:hAnsi="Arial" w:cs="Arial"/>
          <w:sz w:val="24"/>
          <w:szCs w:val="24"/>
        </w:rPr>
        <w:t xml:space="preserve"> As declarações que constam na lista de documentação deverão ter data do início do contrato;</w:t>
      </w:r>
    </w:p>
    <w:p w14:paraId="55AC5509" w14:textId="7AFE82CB" w:rsidR="00BB4AE6" w:rsidRPr="009E1A99" w:rsidRDefault="00BC7786" w:rsidP="00FC79EF">
      <w:pPr>
        <w:spacing w:after="0" w:line="360" w:lineRule="auto"/>
        <w:jc w:val="both"/>
        <w:rPr>
          <w:rFonts w:ascii="Arial" w:hAnsi="Arial" w:cs="Arial"/>
          <w:sz w:val="24"/>
          <w:szCs w:val="24"/>
        </w:rPr>
      </w:pPr>
      <w:r>
        <w:rPr>
          <w:rFonts w:ascii="Arial" w:hAnsi="Arial" w:cs="Arial"/>
          <w:sz w:val="24"/>
          <w:szCs w:val="24"/>
        </w:rPr>
        <w:t>8.9</w:t>
      </w:r>
      <w:r w:rsidR="00BB4AE6" w:rsidRPr="009E1A99">
        <w:rPr>
          <w:rFonts w:ascii="Arial" w:hAnsi="Arial" w:cs="Arial"/>
          <w:sz w:val="24"/>
          <w:szCs w:val="24"/>
        </w:rPr>
        <w:t xml:space="preserve"> Caso os documentos não sejam entregues na data estipulada por este edital, o início do contrato será alterado; </w:t>
      </w:r>
    </w:p>
    <w:p w14:paraId="4F4714A2" w14:textId="4CBC8FCF" w:rsidR="00BB4AE6" w:rsidRPr="009E1A99" w:rsidRDefault="00BC7786" w:rsidP="00FC79EF">
      <w:pPr>
        <w:spacing w:after="0" w:line="360" w:lineRule="auto"/>
        <w:rPr>
          <w:rFonts w:ascii="Arial" w:hAnsi="Arial" w:cs="Arial"/>
          <w:bCs/>
          <w:sz w:val="24"/>
          <w:szCs w:val="24"/>
        </w:rPr>
      </w:pPr>
      <w:r>
        <w:rPr>
          <w:rFonts w:ascii="Arial" w:hAnsi="Arial" w:cs="Arial"/>
          <w:bCs/>
          <w:sz w:val="24"/>
          <w:szCs w:val="24"/>
        </w:rPr>
        <w:t>8.10</w:t>
      </w:r>
      <w:r w:rsidR="00BB4AE6" w:rsidRPr="009E1A99">
        <w:rPr>
          <w:rFonts w:ascii="Arial" w:hAnsi="Arial" w:cs="Arial"/>
          <w:bCs/>
          <w:sz w:val="24"/>
          <w:szCs w:val="24"/>
        </w:rPr>
        <w:t xml:space="preserve">  Caso o candidato que não puder escolher pessoalmente a vaga, poderá fazer por meio de procuração;</w:t>
      </w:r>
    </w:p>
    <w:p w14:paraId="74EF66EF" w14:textId="258DAB1E" w:rsidR="00BB4AE6" w:rsidRPr="003021D6" w:rsidRDefault="00BC7786" w:rsidP="00FC79EF">
      <w:pPr>
        <w:spacing w:after="0" w:line="360" w:lineRule="auto"/>
        <w:jc w:val="both"/>
        <w:rPr>
          <w:rFonts w:ascii="Arial" w:hAnsi="Arial" w:cs="Arial"/>
          <w:sz w:val="24"/>
          <w:szCs w:val="24"/>
        </w:rPr>
      </w:pPr>
      <w:r>
        <w:rPr>
          <w:rFonts w:ascii="Arial" w:hAnsi="Arial" w:cs="Arial"/>
          <w:sz w:val="24"/>
          <w:szCs w:val="24"/>
        </w:rPr>
        <w:t>8.11</w:t>
      </w:r>
      <w:r w:rsidR="00BB4AE6" w:rsidRPr="003021D6">
        <w:rPr>
          <w:rFonts w:ascii="Arial" w:hAnsi="Arial" w:cs="Arial"/>
          <w:sz w:val="24"/>
          <w:szCs w:val="24"/>
        </w:rPr>
        <w:t xml:space="preserve"> Não serão informadas as turmas, elas serão distribuídas na escola;</w:t>
      </w:r>
    </w:p>
    <w:p w14:paraId="1F4CE818" w14:textId="63484E9C" w:rsidR="00BB4AE6" w:rsidRPr="003021D6" w:rsidRDefault="00BC7786" w:rsidP="00FC79EF">
      <w:pPr>
        <w:spacing w:after="0" w:line="360" w:lineRule="auto"/>
        <w:jc w:val="both"/>
        <w:rPr>
          <w:rFonts w:ascii="Arial" w:hAnsi="Arial" w:cs="Arial"/>
          <w:sz w:val="24"/>
          <w:szCs w:val="24"/>
        </w:rPr>
      </w:pPr>
      <w:r>
        <w:rPr>
          <w:rFonts w:ascii="Arial" w:hAnsi="Arial" w:cs="Arial"/>
          <w:sz w:val="24"/>
          <w:szCs w:val="24"/>
        </w:rPr>
        <w:t>8.12</w:t>
      </w:r>
      <w:r w:rsidR="00BB4AE6" w:rsidRPr="003021D6">
        <w:rPr>
          <w:rFonts w:ascii="Arial" w:hAnsi="Arial" w:cs="Arial"/>
          <w:sz w:val="24"/>
          <w:szCs w:val="24"/>
        </w:rPr>
        <w:t xml:space="preserve">  Os planos não serão divididos (quebrados);</w:t>
      </w:r>
    </w:p>
    <w:p w14:paraId="5258E124" w14:textId="28093FF4" w:rsidR="00BB4AE6" w:rsidRDefault="00BC7786" w:rsidP="00FC79EF">
      <w:pPr>
        <w:spacing w:after="0" w:line="360" w:lineRule="auto"/>
        <w:jc w:val="both"/>
        <w:rPr>
          <w:rFonts w:ascii="Arial" w:hAnsi="Arial" w:cs="Arial"/>
          <w:sz w:val="24"/>
          <w:szCs w:val="24"/>
        </w:rPr>
      </w:pPr>
      <w:r>
        <w:rPr>
          <w:rFonts w:ascii="Arial" w:hAnsi="Arial" w:cs="Arial"/>
          <w:sz w:val="24"/>
          <w:szCs w:val="24"/>
        </w:rPr>
        <w:t>8.13</w:t>
      </w:r>
      <w:r w:rsidR="00BB4AE6" w:rsidRPr="003021D6">
        <w:rPr>
          <w:rFonts w:ascii="Arial" w:hAnsi="Arial" w:cs="Arial"/>
          <w:sz w:val="24"/>
          <w:szCs w:val="24"/>
        </w:rPr>
        <w:t xml:space="preserve"> Os horários de escola e dos CEIM’s são diferentes e devem ser expressamente respeitados, caso assumam aulas nas duas unidades;  </w:t>
      </w:r>
    </w:p>
    <w:p w14:paraId="5923F2C6" w14:textId="0CDB7166" w:rsidR="002D138C" w:rsidRDefault="00BC7786" w:rsidP="00FC79EF">
      <w:pPr>
        <w:spacing w:after="0" w:line="360" w:lineRule="auto"/>
        <w:jc w:val="both"/>
        <w:rPr>
          <w:rFonts w:ascii="Arial" w:hAnsi="Arial" w:cs="Arial"/>
          <w:sz w:val="24"/>
          <w:szCs w:val="24"/>
        </w:rPr>
      </w:pPr>
      <w:r>
        <w:rPr>
          <w:rFonts w:ascii="Arial" w:hAnsi="Arial" w:cs="Arial"/>
          <w:sz w:val="24"/>
          <w:szCs w:val="24"/>
        </w:rPr>
        <w:t>8.14</w:t>
      </w:r>
      <w:r w:rsidR="002D138C">
        <w:rPr>
          <w:rFonts w:ascii="Arial" w:hAnsi="Arial" w:cs="Arial"/>
          <w:sz w:val="24"/>
          <w:szCs w:val="24"/>
        </w:rPr>
        <w:t xml:space="preserve"> C</w:t>
      </w:r>
      <w:r w:rsidR="002D138C" w:rsidRPr="00177073">
        <w:rPr>
          <w:rFonts w:ascii="Arial" w:hAnsi="Arial" w:cs="Arial"/>
          <w:sz w:val="24"/>
          <w:szCs w:val="24"/>
        </w:rPr>
        <w:t>aso nenhum inscrito no processo seletivo Edital 00</w:t>
      </w:r>
      <w:r w:rsidR="002D138C">
        <w:rPr>
          <w:rFonts w:ascii="Arial" w:hAnsi="Arial" w:cs="Arial"/>
          <w:sz w:val="24"/>
          <w:szCs w:val="24"/>
        </w:rPr>
        <w:t>1</w:t>
      </w:r>
      <w:r w:rsidR="002D138C" w:rsidRPr="00177073">
        <w:rPr>
          <w:rFonts w:ascii="Arial" w:hAnsi="Arial" w:cs="Arial"/>
          <w:sz w:val="24"/>
          <w:szCs w:val="24"/>
        </w:rPr>
        <w:t>/20</w:t>
      </w:r>
      <w:r w:rsidR="002D138C">
        <w:rPr>
          <w:rFonts w:ascii="Arial" w:hAnsi="Arial" w:cs="Arial"/>
          <w:sz w:val="24"/>
          <w:szCs w:val="24"/>
        </w:rPr>
        <w:t>22</w:t>
      </w:r>
      <w:r w:rsidR="002D138C" w:rsidRPr="00177073">
        <w:rPr>
          <w:rFonts w:ascii="Arial" w:hAnsi="Arial" w:cs="Arial"/>
          <w:sz w:val="24"/>
          <w:szCs w:val="24"/>
        </w:rPr>
        <w:t xml:space="preserve">, </w:t>
      </w:r>
      <w:r w:rsidR="00AA3BC2" w:rsidRPr="00177073">
        <w:rPr>
          <w:rFonts w:ascii="Arial" w:hAnsi="Arial" w:cs="Arial"/>
          <w:sz w:val="24"/>
          <w:szCs w:val="24"/>
        </w:rPr>
        <w:t>apresentar interesse</w:t>
      </w:r>
      <w:r w:rsidR="00AA3BC2">
        <w:rPr>
          <w:rFonts w:ascii="Arial" w:hAnsi="Arial" w:cs="Arial"/>
          <w:sz w:val="24"/>
          <w:szCs w:val="24"/>
        </w:rPr>
        <w:t xml:space="preserve"> </w:t>
      </w:r>
      <w:r w:rsidR="002D138C">
        <w:rPr>
          <w:rFonts w:ascii="Arial" w:hAnsi="Arial" w:cs="Arial"/>
          <w:sz w:val="24"/>
          <w:szCs w:val="24"/>
        </w:rPr>
        <w:t>para as vagas</w:t>
      </w:r>
      <w:r w:rsidR="002D138C"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sidR="002D138C">
        <w:rPr>
          <w:rFonts w:ascii="Arial" w:hAnsi="Arial" w:cs="Arial"/>
          <w:sz w:val="24"/>
          <w:szCs w:val="24"/>
        </w:rPr>
        <w:t xml:space="preserve">(de forma física ou digital) </w:t>
      </w:r>
      <w:r w:rsidR="002D138C" w:rsidRPr="00177073">
        <w:rPr>
          <w:rFonts w:ascii="Arial" w:hAnsi="Arial" w:cs="Arial"/>
          <w:sz w:val="24"/>
          <w:szCs w:val="24"/>
        </w:rPr>
        <w:t>que comprove habilitação para a vaga de interesse;</w:t>
      </w:r>
    </w:p>
    <w:p w14:paraId="53256FFE" w14:textId="77777777" w:rsidR="002D138C" w:rsidRPr="007206EE" w:rsidRDefault="002D138C" w:rsidP="00FC79EF">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5E4649D9" w14:textId="3BEC222F" w:rsidR="002D138C" w:rsidRDefault="002D138C" w:rsidP="00FC79EF">
      <w:pPr>
        <w:spacing w:after="0" w:line="360" w:lineRule="auto"/>
        <w:jc w:val="both"/>
        <w:rPr>
          <w:rFonts w:ascii="Arial" w:hAnsi="Arial" w:cs="Arial"/>
          <w:b/>
          <w:bCs/>
          <w:sz w:val="24"/>
          <w:szCs w:val="24"/>
        </w:rPr>
      </w:pPr>
      <w:r w:rsidRPr="007206EE">
        <w:rPr>
          <w:rFonts w:ascii="Arial" w:hAnsi="Arial" w:cs="Arial"/>
          <w:b/>
          <w:bCs/>
          <w:sz w:val="24"/>
          <w:szCs w:val="24"/>
        </w:rPr>
        <w:t xml:space="preserve">Educação física </w:t>
      </w:r>
      <w:r w:rsidR="006255E7">
        <w:rPr>
          <w:rFonts w:ascii="Arial" w:hAnsi="Arial" w:cs="Arial"/>
          <w:b/>
          <w:bCs/>
          <w:sz w:val="24"/>
          <w:szCs w:val="24"/>
        </w:rPr>
        <w:t xml:space="preserve">- </w:t>
      </w:r>
      <w:r w:rsidRPr="007206EE">
        <w:rPr>
          <w:rFonts w:ascii="Arial" w:hAnsi="Arial" w:cs="Arial"/>
          <w:b/>
          <w:bCs/>
          <w:sz w:val="24"/>
          <w:szCs w:val="24"/>
        </w:rPr>
        <w:t>vaga de para-desporto</w:t>
      </w:r>
    </w:p>
    <w:p w14:paraId="498BFD39" w14:textId="5271AF7F" w:rsidR="002D138C" w:rsidRPr="00F861E1" w:rsidRDefault="002D138C" w:rsidP="00FC79EF">
      <w:pPr>
        <w:spacing w:after="0" w:line="360" w:lineRule="auto"/>
        <w:jc w:val="both"/>
        <w:rPr>
          <w:rFonts w:ascii="Arial" w:hAnsi="Arial" w:cs="Arial"/>
          <w:sz w:val="24"/>
          <w:szCs w:val="24"/>
        </w:rPr>
      </w:pPr>
      <w:r w:rsidRPr="00F861E1">
        <w:rPr>
          <w:rFonts w:ascii="Arial" w:hAnsi="Arial" w:cs="Arial"/>
          <w:sz w:val="24"/>
          <w:szCs w:val="24"/>
        </w:rPr>
        <w:t xml:space="preserve">Para a vaga de para-desporto disponível no quadro, além de apresentar a habilitação, </w:t>
      </w:r>
      <w:r>
        <w:rPr>
          <w:rFonts w:ascii="Arial" w:hAnsi="Arial" w:cs="Arial"/>
          <w:sz w:val="24"/>
          <w:szCs w:val="24"/>
        </w:rPr>
        <w:t xml:space="preserve">o candidato </w:t>
      </w:r>
      <w:r w:rsidRPr="00F861E1">
        <w:rPr>
          <w:rFonts w:ascii="Arial" w:hAnsi="Arial" w:cs="Arial"/>
          <w:sz w:val="24"/>
          <w:szCs w:val="24"/>
        </w:rPr>
        <w:t>deverá apresentar cursos e</w:t>
      </w:r>
      <w:r w:rsidR="006255E7">
        <w:rPr>
          <w:rFonts w:ascii="Arial" w:hAnsi="Arial" w:cs="Arial"/>
          <w:sz w:val="24"/>
          <w:szCs w:val="24"/>
        </w:rPr>
        <w:t>/ou</w:t>
      </w:r>
      <w:r w:rsidRPr="00F861E1">
        <w:rPr>
          <w:rFonts w:ascii="Arial" w:hAnsi="Arial" w:cs="Arial"/>
          <w:sz w:val="24"/>
          <w:szCs w:val="24"/>
        </w:rPr>
        <w:t xml:space="preserve"> tempo de serviço específico</w:t>
      </w:r>
      <w:r>
        <w:rPr>
          <w:rFonts w:ascii="Arial" w:hAnsi="Arial" w:cs="Arial"/>
          <w:sz w:val="24"/>
          <w:szCs w:val="24"/>
        </w:rPr>
        <w:t xml:space="preserve"> </w:t>
      </w:r>
      <w:r w:rsidRPr="00F861E1">
        <w:rPr>
          <w:rFonts w:ascii="Arial" w:hAnsi="Arial" w:cs="Arial"/>
          <w:sz w:val="24"/>
          <w:szCs w:val="24"/>
        </w:rPr>
        <w:t>no para-desporto.</w:t>
      </w:r>
    </w:p>
    <w:p w14:paraId="1A7E430F" w14:textId="77777777" w:rsidR="002D138C" w:rsidRPr="007206EE" w:rsidRDefault="002D138C" w:rsidP="00FC79EF">
      <w:pPr>
        <w:spacing w:after="0" w:line="360" w:lineRule="auto"/>
        <w:jc w:val="both"/>
        <w:rPr>
          <w:rFonts w:ascii="Arial" w:hAnsi="Arial" w:cs="Arial"/>
          <w:sz w:val="24"/>
          <w:szCs w:val="24"/>
        </w:rPr>
      </w:pPr>
      <w:r w:rsidRPr="007206EE">
        <w:rPr>
          <w:rFonts w:ascii="Arial" w:hAnsi="Arial" w:cs="Arial"/>
          <w:sz w:val="24"/>
          <w:szCs w:val="24"/>
        </w:rPr>
        <w:lastRenderedPageBreak/>
        <w:t xml:space="preserve">a) O profissional que apresentar maior habilitação na área específica para a vaga (doutorado/mestrado/especialização/graduação/atestados de frequência); </w:t>
      </w:r>
    </w:p>
    <w:p w14:paraId="78DF57A2" w14:textId="77777777" w:rsidR="002D138C" w:rsidRPr="0069602D" w:rsidRDefault="002D138C" w:rsidP="00FC79EF">
      <w:pPr>
        <w:spacing w:after="0" w:line="360" w:lineRule="auto"/>
        <w:jc w:val="both"/>
        <w:rPr>
          <w:rFonts w:ascii="Arial" w:hAnsi="Arial" w:cs="Arial"/>
          <w:sz w:val="24"/>
          <w:szCs w:val="24"/>
        </w:rPr>
      </w:pPr>
      <w:r w:rsidRPr="007206EE">
        <w:rPr>
          <w:rFonts w:ascii="Arial" w:hAnsi="Arial" w:cs="Arial"/>
          <w:sz w:val="24"/>
          <w:szCs w:val="24"/>
        </w:rPr>
        <w:t xml:space="preserve">b) Cursos específicos para a função (certificados de curso de capacitação com quantidade de horas ou cursos </w:t>
      </w:r>
      <w:r w:rsidRPr="0069602D">
        <w:rPr>
          <w:rFonts w:ascii="Arial" w:hAnsi="Arial" w:cs="Arial"/>
          <w:sz w:val="24"/>
          <w:szCs w:val="24"/>
        </w:rPr>
        <w:t>vaga de para-desporto</w:t>
      </w:r>
    </w:p>
    <w:p w14:paraId="2B31E31B" w14:textId="77777777" w:rsidR="002D138C" w:rsidRDefault="002D138C" w:rsidP="00FC79EF">
      <w:pPr>
        <w:spacing w:after="0" w:line="360" w:lineRule="auto"/>
        <w:jc w:val="both"/>
        <w:rPr>
          <w:rFonts w:ascii="Arial" w:hAnsi="Arial" w:cs="Arial"/>
          <w:sz w:val="24"/>
          <w:szCs w:val="24"/>
        </w:rPr>
      </w:pPr>
      <w:r w:rsidRPr="007206EE">
        <w:rPr>
          <w:rFonts w:ascii="Arial" w:hAnsi="Arial" w:cs="Arial"/>
          <w:sz w:val="24"/>
          <w:szCs w:val="24"/>
        </w:rPr>
        <w:t xml:space="preserve">com quantidade de horas); </w:t>
      </w:r>
    </w:p>
    <w:p w14:paraId="73786D6F" w14:textId="660AE7F6" w:rsidR="00AA3BC2" w:rsidRDefault="00AA3BC2" w:rsidP="00FC79EF">
      <w:pPr>
        <w:spacing w:after="0" w:line="360" w:lineRule="auto"/>
        <w:jc w:val="both"/>
        <w:rPr>
          <w:rFonts w:ascii="Arial" w:hAnsi="Arial" w:cs="Arial"/>
          <w:b/>
          <w:bCs/>
          <w:sz w:val="24"/>
          <w:szCs w:val="24"/>
        </w:rPr>
      </w:pPr>
      <w:r w:rsidRPr="00AA3BC2">
        <w:rPr>
          <w:rFonts w:ascii="Arial" w:hAnsi="Arial" w:cs="Arial"/>
          <w:b/>
          <w:bCs/>
          <w:sz w:val="24"/>
          <w:szCs w:val="24"/>
        </w:rPr>
        <w:t xml:space="preserve">Informática </w:t>
      </w:r>
    </w:p>
    <w:p w14:paraId="144E5B6D" w14:textId="77777777" w:rsidR="00AA3BC2" w:rsidRDefault="00AA3BC2" w:rsidP="00AA3BC2">
      <w:pPr>
        <w:spacing w:after="0" w:line="360" w:lineRule="auto"/>
        <w:jc w:val="both"/>
        <w:rPr>
          <w:rFonts w:ascii="Arial" w:hAnsi="Arial" w:cs="Arial"/>
          <w:sz w:val="24"/>
          <w:szCs w:val="24"/>
        </w:rPr>
      </w:pPr>
      <w:r w:rsidRPr="007206EE">
        <w:rPr>
          <w:rFonts w:ascii="Arial" w:hAnsi="Arial" w:cs="Arial"/>
          <w:sz w:val="24"/>
          <w:szCs w:val="24"/>
        </w:rPr>
        <w:t xml:space="preserve">a) O profissional que apresentar maior habilitação na área específica para a vaga (doutorado/mestrado/especialização/graduação/atestados de frequência); </w:t>
      </w:r>
    </w:p>
    <w:p w14:paraId="1D162ACF" w14:textId="5B69CCD3" w:rsidR="00AA3BC2" w:rsidRPr="0069602D" w:rsidRDefault="00AA3BC2" w:rsidP="00AA3BC2">
      <w:pPr>
        <w:spacing w:after="0" w:line="360" w:lineRule="auto"/>
        <w:jc w:val="both"/>
        <w:rPr>
          <w:rFonts w:ascii="Arial" w:hAnsi="Arial" w:cs="Arial"/>
          <w:sz w:val="24"/>
          <w:szCs w:val="24"/>
        </w:rPr>
      </w:pPr>
      <w:r w:rsidRPr="007206EE">
        <w:rPr>
          <w:rFonts w:ascii="Arial" w:hAnsi="Arial" w:cs="Arial"/>
          <w:sz w:val="24"/>
          <w:szCs w:val="24"/>
        </w:rPr>
        <w:t xml:space="preserve">b) Cursos específicos para a função (certificados de curso de capacitação com quantidade de horas ou cursos </w:t>
      </w:r>
      <w:r w:rsidRPr="0069602D">
        <w:rPr>
          <w:rFonts w:ascii="Arial" w:hAnsi="Arial" w:cs="Arial"/>
          <w:sz w:val="24"/>
          <w:szCs w:val="24"/>
        </w:rPr>
        <w:t xml:space="preserve">vaga de </w:t>
      </w:r>
      <w:r>
        <w:rPr>
          <w:rFonts w:ascii="Arial" w:hAnsi="Arial" w:cs="Arial"/>
          <w:sz w:val="24"/>
          <w:szCs w:val="24"/>
        </w:rPr>
        <w:t>informática</w:t>
      </w:r>
    </w:p>
    <w:p w14:paraId="7675023D" w14:textId="77777777" w:rsidR="00AA3BC2" w:rsidRDefault="00AA3BC2" w:rsidP="00AA3BC2">
      <w:pPr>
        <w:spacing w:after="0" w:line="360" w:lineRule="auto"/>
        <w:jc w:val="both"/>
        <w:rPr>
          <w:rFonts w:ascii="Arial" w:hAnsi="Arial" w:cs="Arial"/>
          <w:sz w:val="24"/>
          <w:szCs w:val="24"/>
        </w:rPr>
      </w:pPr>
      <w:r w:rsidRPr="007206EE">
        <w:rPr>
          <w:rFonts w:ascii="Arial" w:hAnsi="Arial" w:cs="Arial"/>
          <w:sz w:val="24"/>
          <w:szCs w:val="24"/>
        </w:rPr>
        <w:t xml:space="preserve">com quantidade de horas); </w:t>
      </w:r>
    </w:p>
    <w:p w14:paraId="64644DD2" w14:textId="77777777" w:rsidR="002D138C" w:rsidRPr="0061716B" w:rsidRDefault="002D138C" w:rsidP="00FC79EF">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14:paraId="770A644D" w14:textId="77777777" w:rsidR="002D138C" w:rsidRDefault="002D138C" w:rsidP="00FC79EF">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64B6D734"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556AE232"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00747F1F"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103D6B68"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F4E2F87"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15821C9C"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3B903E3D" w14:textId="77777777" w:rsidR="002D138C" w:rsidRDefault="002D138C" w:rsidP="00FC79EF">
      <w:pPr>
        <w:spacing w:after="0" w:line="360" w:lineRule="auto"/>
        <w:jc w:val="both"/>
        <w:rPr>
          <w:rFonts w:ascii="Arial" w:hAnsi="Arial" w:cs="Arial"/>
          <w:sz w:val="24"/>
          <w:szCs w:val="24"/>
        </w:rPr>
      </w:pPr>
      <w:r>
        <w:rPr>
          <w:rFonts w:ascii="Arial" w:hAnsi="Arial" w:cs="Arial"/>
          <w:sz w:val="24"/>
          <w:szCs w:val="24"/>
        </w:rPr>
        <w:t>h) O profissional de maior idade;</w:t>
      </w:r>
    </w:p>
    <w:p w14:paraId="27B076C7" w14:textId="77777777" w:rsidR="002D138C" w:rsidRPr="00177073" w:rsidRDefault="002D138C" w:rsidP="00FC79EF">
      <w:pPr>
        <w:spacing w:after="0" w:line="360" w:lineRule="auto"/>
        <w:jc w:val="both"/>
        <w:rPr>
          <w:rFonts w:ascii="Arial" w:hAnsi="Arial" w:cs="Arial"/>
          <w:sz w:val="24"/>
          <w:szCs w:val="24"/>
        </w:rPr>
      </w:pPr>
    </w:p>
    <w:p w14:paraId="37C96C89" w14:textId="77777777" w:rsidR="002D138C" w:rsidRPr="002F2DBC" w:rsidRDefault="002D138C" w:rsidP="00FC79EF">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45559F1B" w14:textId="77777777" w:rsidR="002D138C" w:rsidRPr="00177073" w:rsidRDefault="002D138C" w:rsidP="00FC79EF">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00C5B8C3" w14:textId="77777777" w:rsidR="002D138C" w:rsidRPr="00177073" w:rsidRDefault="002D138C" w:rsidP="00FC79EF">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3C4DBE2C" w14:textId="77777777" w:rsidR="002D138C" w:rsidRPr="00177073" w:rsidRDefault="002D138C" w:rsidP="00FC79EF">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0D8573B5" w14:textId="77777777" w:rsidR="002D138C" w:rsidRDefault="002D138C" w:rsidP="00FC79EF">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14:paraId="25D17133" w14:textId="77777777" w:rsidR="00FC79EF" w:rsidRDefault="00FC79EF" w:rsidP="00FC79EF">
      <w:pPr>
        <w:spacing w:after="0" w:line="360" w:lineRule="auto"/>
        <w:jc w:val="both"/>
        <w:rPr>
          <w:rFonts w:ascii="Arial" w:hAnsi="Arial" w:cs="Arial"/>
          <w:sz w:val="24"/>
          <w:szCs w:val="24"/>
        </w:rPr>
      </w:pPr>
    </w:p>
    <w:p w14:paraId="53B49DE6" w14:textId="05605A96" w:rsidR="002D138C" w:rsidRPr="006B46F2" w:rsidRDefault="00BC7786" w:rsidP="00FC79EF">
      <w:pPr>
        <w:spacing w:after="0" w:line="360" w:lineRule="auto"/>
        <w:jc w:val="both"/>
        <w:rPr>
          <w:rFonts w:ascii="Arial" w:hAnsi="Arial" w:cs="Arial"/>
          <w:sz w:val="24"/>
          <w:szCs w:val="24"/>
        </w:rPr>
      </w:pPr>
      <w:r>
        <w:rPr>
          <w:rFonts w:ascii="Arial" w:hAnsi="Arial" w:cs="Arial"/>
          <w:sz w:val="24"/>
          <w:szCs w:val="24"/>
        </w:rPr>
        <w:t>8.15</w:t>
      </w:r>
      <w:r w:rsidR="002D138C">
        <w:rPr>
          <w:rFonts w:ascii="Arial" w:hAnsi="Arial" w:cs="Arial"/>
          <w:sz w:val="24"/>
          <w:szCs w:val="24"/>
        </w:rPr>
        <w:t xml:space="preserve"> O</w:t>
      </w:r>
      <w:r w:rsidR="002D138C"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531A74C5" w14:textId="62E644AD" w:rsidR="002D138C" w:rsidRDefault="00BC7786" w:rsidP="00FC79EF">
      <w:pPr>
        <w:spacing w:after="0" w:line="360" w:lineRule="auto"/>
        <w:jc w:val="both"/>
        <w:rPr>
          <w:rFonts w:ascii="Arial" w:hAnsi="Arial" w:cs="Arial"/>
          <w:sz w:val="24"/>
          <w:szCs w:val="24"/>
        </w:rPr>
      </w:pPr>
      <w:r>
        <w:rPr>
          <w:rFonts w:ascii="Arial" w:hAnsi="Arial" w:cs="Arial"/>
          <w:sz w:val="24"/>
          <w:szCs w:val="24"/>
        </w:rPr>
        <w:t>8.16</w:t>
      </w:r>
      <w:r w:rsidR="002D138C">
        <w:rPr>
          <w:rFonts w:ascii="Arial" w:hAnsi="Arial" w:cs="Arial"/>
          <w:sz w:val="24"/>
          <w:szCs w:val="24"/>
        </w:rPr>
        <w:t xml:space="preserve"> </w:t>
      </w:r>
      <w:r w:rsidR="002D138C"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sidR="002D138C">
        <w:rPr>
          <w:rFonts w:ascii="Arial" w:hAnsi="Arial" w:cs="Arial"/>
          <w:sz w:val="24"/>
          <w:szCs w:val="24"/>
        </w:rPr>
        <w:t>1</w:t>
      </w:r>
      <w:r w:rsidR="002D138C" w:rsidRPr="006B46F2">
        <w:rPr>
          <w:rFonts w:ascii="Arial" w:hAnsi="Arial" w:cs="Arial"/>
          <w:sz w:val="24"/>
          <w:szCs w:val="24"/>
        </w:rPr>
        <w:t>/20</w:t>
      </w:r>
      <w:r w:rsidR="002D138C">
        <w:rPr>
          <w:rFonts w:ascii="Arial" w:hAnsi="Arial" w:cs="Arial"/>
          <w:sz w:val="24"/>
          <w:szCs w:val="24"/>
        </w:rPr>
        <w:t>22</w:t>
      </w:r>
      <w:r w:rsidR="002D138C" w:rsidRPr="006B46F2">
        <w:rPr>
          <w:rFonts w:ascii="Arial" w:hAnsi="Arial" w:cs="Arial"/>
          <w:sz w:val="24"/>
          <w:szCs w:val="24"/>
        </w:rPr>
        <w:t>.</w:t>
      </w:r>
    </w:p>
    <w:p w14:paraId="36C1F746" w14:textId="1F1BC708" w:rsidR="00BB4AE6" w:rsidRDefault="00BC7786" w:rsidP="00FC79EF">
      <w:pPr>
        <w:spacing w:after="0" w:line="360" w:lineRule="auto"/>
        <w:jc w:val="both"/>
        <w:rPr>
          <w:rFonts w:ascii="Arial" w:hAnsi="Arial" w:cs="Arial"/>
          <w:sz w:val="24"/>
          <w:szCs w:val="24"/>
        </w:rPr>
      </w:pPr>
      <w:r>
        <w:rPr>
          <w:rFonts w:ascii="Arial" w:hAnsi="Arial" w:cs="Arial"/>
          <w:sz w:val="24"/>
          <w:szCs w:val="24"/>
        </w:rPr>
        <w:t>8</w:t>
      </w:r>
      <w:r w:rsidR="00BB4AE6">
        <w:rPr>
          <w:rFonts w:ascii="Arial" w:hAnsi="Arial" w:cs="Arial"/>
          <w:sz w:val="24"/>
          <w:szCs w:val="24"/>
        </w:rPr>
        <w:t>.17</w:t>
      </w:r>
      <w:r w:rsidR="00BB4AE6"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4A380010" w14:textId="68735DD9" w:rsidR="00BB4AE6" w:rsidRPr="00436270" w:rsidRDefault="00BC7786" w:rsidP="00FC79EF">
      <w:pPr>
        <w:spacing w:after="0" w:line="360" w:lineRule="auto"/>
        <w:jc w:val="both"/>
        <w:rPr>
          <w:rFonts w:ascii="Arial" w:hAnsi="Arial" w:cs="Arial"/>
          <w:sz w:val="24"/>
          <w:szCs w:val="24"/>
        </w:rPr>
      </w:pPr>
      <w:r>
        <w:rPr>
          <w:rFonts w:ascii="Arial" w:hAnsi="Arial" w:cs="Arial"/>
          <w:sz w:val="24"/>
          <w:szCs w:val="24"/>
        </w:rPr>
        <w:t>8</w:t>
      </w:r>
      <w:r w:rsidR="00BB4AE6" w:rsidRPr="00436270">
        <w:rPr>
          <w:rFonts w:ascii="Arial" w:hAnsi="Arial" w:cs="Arial"/>
          <w:sz w:val="24"/>
          <w:szCs w:val="24"/>
        </w:rPr>
        <w:t>.18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14:paraId="6167322A" w14:textId="49CF8C44" w:rsidR="00BB4AE6" w:rsidRDefault="00BC7786" w:rsidP="00FC79EF">
      <w:pPr>
        <w:spacing w:after="0" w:line="360" w:lineRule="auto"/>
        <w:jc w:val="both"/>
        <w:rPr>
          <w:rFonts w:ascii="Arial" w:hAnsi="Arial" w:cs="Arial"/>
          <w:sz w:val="24"/>
          <w:szCs w:val="24"/>
        </w:rPr>
      </w:pPr>
      <w:r>
        <w:rPr>
          <w:rFonts w:ascii="Arial" w:hAnsi="Arial" w:cs="Arial"/>
          <w:sz w:val="24"/>
          <w:szCs w:val="24"/>
        </w:rPr>
        <w:t>8</w:t>
      </w:r>
      <w:r w:rsidR="00BB4AE6" w:rsidRPr="00436270">
        <w:rPr>
          <w:rFonts w:ascii="Arial" w:hAnsi="Arial" w:cs="Arial"/>
          <w:sz w:val="24"/>
          <w:szCs w:val="24"/>
        </w:rPr>
        <w:t xml:space="preserve">.19 </w:t>
      </w:r>
      <w:r w:rsidR="00BB4AE6" w:rsidRPr="00D63055">
        <w:rPr>
          <w:rFonts w:ascii="Arial" w:hAnsi="Arial" w:cs="Arial"/>
          <w:sz w:val="24"/>
          <w:szCs w:val="24"/>
        </w:rPr>
        <w:t xml:space="preserve">Se o aluno da Educação Especial for transferido para outro município, escola estadual, particular, ou deixar de frequentar o ensino regular, o contrato do segundo professor será encerrado. O mesmo se aplicará em casos de ajustes nas matrículas para a </w:t>
      </w:r>
      <w:r w:rsidR="00BB4AE6" w:rsidRPr="00D63055">
        <w:rPr>
          <w:rFonts w:ascii="Arial" w:hAnsi="Arial" w:cs="Arial"/>
          <w:sz w:val="24"/>
          <w:szCs w:val="24"/>
        </w:rPr>
        <w:lastRenderedPageBreak/>
        <w:t>mesma turma ou aluno pela modalidade de atendimento domiciliar, conforme a legislação vigente, ou seja, o contrato será também encerrado, passando o estudante da modalidade de atendimento domici</w:t>
      </w:r>
      <w:r w:rsidR="00BB4AE6">
        <w:rPr>
          <w:rFonts w:ascii="Arial" w:hAnsi="Arial" w:cs="Arial"/>
          <w:sz w:val="24"/>
          <w:szCs w:val="24"/>
        </w:rPr>
        <w:t>li</w:t>
      </w:r>
      <w:r w:rsidR="00BB4AE6" w:rsidRPr="00D63055">
        <w:rPr>
          <w:rFonts w:ascii="Arial" w:hAnsi="Arial" w:cs="Arial"/>
          <w:sz w:val="24"/>
          <w:szCs w:val="24"/>
        </w:rPr>
        <w:t>ar a ser atendido por outro segundo professor da mesma unidade.</w:t>
      </w:r>
    </w:p>
    <w:p w14:paraId="4EFC529E" w14:textId="0027D5DA" w:rsidR="00BB4AE6" w:rsidRPr="003021D6" w:rsidRDefault="00BC7786" w:rsidP="00FC79EF">
      <w:pPr>
        <w:spacing w:after="0" w:line="360" w:lineRule="auto"/>
        <w:jc w:val="both"/>
        <w:rPr>
          <w:rFonts w:ascii="Arial" w:hAnsi="Arial" w:cs="Arial"/>
          <w:sz w:val="24"/>
          <w:szCs w:val="24"/>
        </w:rPr>
      </w:pPr>
      <w:r>
        <w:rPr>
          <w:rFonts w:ascii="Arial" w:hAnsi="Arial" w:cs="Arial"/>
          <w:sz w:val="24"/>
          <w:szCs w:val="24"/>
        </w:rPr>
        <w:t>8</w:t>
      </w:r>
      <w:r w:rsidR="00BB4AE6">
        <w:rPr>
          <w:rFonts w:ascii="Arial" w:hAnsi="Arial" w:cs="Arial"/>
          <w:sz w:val="24"/>
          <w:szCs w:val="24"/>
        </w:rPr>
        <w:t>.20</w:t>
      </w:r>
      <w:r w:rsidR="00BB4AE6" w:rsidRPr="003021D6">
        <w:rPr>
          <w:rFonts w:ascii="Arial" w:hAnsi="Arial" w:cs="Arial"/>
          <w:sz w:val="24"/>
          <w:szCs w:val="24"/>
        </w:rPr>
        <w:t xml:space="preserve"> Os casos omissos serão resolvidos pela Secretaria Municipal de Educação e Cultura de Xaxim – Santa Catarina;</w:t>
      </w:r>
    </w:p>
    <w:p w14:paraId="40FA5DAD" w14:textId="2B5341AF" w:rsidR="00BB4AE6" w:rsidRPr="00CC1287" w:rsidRDefault="00BC7786" w:rsidP="00FC79EF">
      <w:pPr>
        <w:spacing w:after="0" w:line="360" w:lineRule="auto"/>
        <w:rPr>
          <w:rFonts w:ascii="Arial" w:hAnsi="Arial" w:cs="Arial"/>
          <w:sz w:val="24"/>
          <w:szCs w:val="24"/>
        </w:rPr>
      </w:pPr>
      <w:r>
        <w:rPr>
          <w:rFonts w:ascii="Arial" w:hAnsi="Arial" w:cs="Arial"/>
          <w:sz w:val="24"/>
          <w:szCs w:val="24"/>
        </w:rPr>
        <w:t>8</w:t>
      </w:r>
      <w:r w:rsidR="00BB4AE6" w:rsidRPr="003021D6">
        <w:rPr>
          <w:rFonts w:ascii="Arial" w:hAnsi="Arial" w:cs="Arial"/>
          <w:sz w:val="24"/>
          <w:szCs w:val="24"/>
        </w:rPr>
        <w:t>.2</w:t>
      </w:r>
      <w:r w:rsidR="00BB4AE6">
        <w:rPr>
          <w:rFonts w:ascii="Arial" w:hAnsi="Arial" w:cs="Arial"/>
          <w:sz w:val="24"/>
          <w:szCs w:val="24"/>
        </w:rPr>
        <w:t>1</w:t>
      </w:r>
      <w:r w:rsidR="00BB4AE6" w:rsidRPr="003021D6">
        <w:rPr>
          <w:rFonts w:ascii="Arial" w:hAnsi="Arial" w:cs="Arial"/>
          <w:sz w:val="24"/>
          <w:szCs w:val="24"/>
        </w:rPr>
        <w:t xml:space="preserve"> Este Edital entra em vigor na data de sua publicação.</w:t>
      </w:r>
    </w:p>
    <w:p w14:paraId="5FE88D5D" w14:textId="77777777" w:rsidR="00BB4AE6" w:rsidRPr="00B62ACD" w:rsidRDefault="00BB4AE6" w:rsidP="00BB4AE6">
      <w:pPr>
        <w:spacing w:line="240" w:lineRule="auto"/>
        <w:jc w:val="right"/>
        <w:rPr>
          <w:rFonts w:ascii="Arial" w:hAnsi="Arial" w:cs="Arial"/>
          <w:sz w:val="24"/>
          <w:szCs w:val="24"/>
        </w:rPr>
      </w:pPr>
    </w:p>
    <w:p w14:paraId="7784089E" w14:textId="6DFE1155" w:rsidR="00BB4AE6" w:rsidRPr="00B62ACD" w:rsidRDefault="00BB4AE6" w:rsidP="00BB4AE6">
      <w:pPr>
        <w:spacing w:line="240" w:lineRule="auto"/>
        <w:jc w:val="right"/>
        <w:rPr>
          <w:rFonts w:ascii="Arial" w:hAnsi="Arial" w:cs="Arial"/>
          <w:sz w:val="24"/>
          <w:szCs w:val="24"/>
        </w:rPr>
      </w:pPr>
      <w:r w:rsidRPr="00B62ACD">
        <w:rPr>
          <w:rFonts w:ascii="Arial" w:hAnsi="Arial" w:cs="Arial"/>
          <w:sz w:val="24"/>
          <w:szCs w:val="24"/>
        </w:rPr>
        <w:t xml:space="preserve">Xaxim/SC, </w:t>
      </w:r>
      <w:r>
        <w:rPr>
          <w:rFonts w:ascii="Arial" w:hAnsi="Arial" w:cs="Arial"/>
          <w:sz w:val="24"/>
          <w:szCs w:val="24"/>
        </w:rPr>
        <w:t>0</w:t>
      </w:r>
      <w:r w:rsidR="006255E7">
        <w:rPr>
          <w:rFonts w:ascii="Arial" w:hAnsi="Arial" w:cs="Arial"/>
          <w:sz w:val="24"/>
          <w:szCs w:val="24"/>
        </w:rPr>
        <w:t>9</w:t>
      </w:r>
      <w:r w:rsidRPr="00B62ACD">
        <w:rPr>
          <w:rFonts w:ascii="Arial" w:hAnsi="Arial" w:cs="Arial"/>
          <w:sz w:val="24"/>
          <w:szCs w:val="24"/>
        </w:rPr>
        <w:t xml:space="preserve"> de </w:t>
      </w:r>
      <w:r>
        <w:rPr>
          <w:rFonts w:ascii="Arial" w:hAnsi="Arial" w:cs="Arial"/>
          <w:sz w:val="24"/>
          <w:szCs w:val="24"/>
        </w:rPr>
        <w:t>fevereiro</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14:paraId="1F4B7B74" w14:textId="77777777" w:rsidR="00BB4AE6" w:rsidRDefault="00BB4AE6" w:rsidP="00BB4AE6">
      <w:pPr>
        <w:spacing w:line="240" w:lineRule="auto"/>
        <w:jc w:val="right"/>
        <w:rPr>
          <w:rFonts w:ascii="Arial" w:hAnsi="Arial" w:cs="Arial"/>
          <w:sz w:val="24"/>
          <w:szCs w:val="24"/>
        </w:rPr>
      </w:pPr>
    </w:p>
    <w:p w14:paraId="2DCBD3E7" w14:textId="77777777" w:rsidR="00BB4AE6" w:rsidRPr="00B62ACD" w:rsidRDefault="00BB4AE6" w:rsidP="00BB4AE6">
      <w:pPr>
        <w:spacing w:after="0" w:line="240" w:lineRule="auto"/>
        <w:jc w:val="center"/>
        <w:rPr>
          <w:rFonts w:ascii="Arial" w:hAnsi="Arial" w:cs="Arial"/>
          <w:b/>
          <w:sz w:val="24"/>
          <w:szCs w:val="24"/>
        </w:rPr>
      </w:pPr>
      <w:r>
        <w:rPr>
          <w:rFonts w:ascii="Arial" w:hAnsi="Arial" w:cs="Arial"/>
          <w:b/>
          <w:sz w:val="24"/>
          <w:szCs w:val="24"/>
        </w:rPr>
        <w:t>GILDOMAR MICHELON</w:t>
      </w:r>
    </w:p>
    <w:p w14:paraId="6070899D" w14:textId="6A7428FB" w:rsidR="00BB4AE6" w:rsidRDefault="00BB4AE6" w:rsidP="00FC79EF">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14:paraId="585C475E" w14:textId="77777777" w:rsidR="00BB4AE6" w:rsidRDefault="00BB4AE6" w:rsidP="00BB4AE6">
      <w:pPr>
        <w:sectPr w:rsidR="00BB4AE6" w:rsidSect="00990152">
          <w:pgSz w:w="16838" w:h="11906" w:orient="landscape"/>
          <w:pgMar w:top="1701" w:right="1417" w:bottom="1701" w:left="1417" w:header="708" w:footer="708" w:gutter="0"/>
          <w:cols w:space="708"/>
          <w:docGrid w:linePitch="360"/>
        </w:sectPr>
      </w:pPr>
    </w:p>
    <w:p w14:paraId="672ABA3C" w14:textId="77777777" w:rsidR="00BB4AE6" w:rsidRPr="006D08B1" w:rsidRDefault="00BB4AE6" w:rsidP="00BB4AE6">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14:paraId="6D378EDF" w14:textId="77777777" w:rsidR="00BB4AE6" w:rsidRPr="006D08B1" w:rsidRDefault="00BB4AE6" w:rsidP="00BB4AE6">
      <w:pPr>
        <w:spacing w:after="0" w:line="360" w:lineRule="auto"/>
        <w:jc w:val="center"/>
        <w:rPr>
          <w:rFonts w:ascii="Arial" w:hAnsi="Arial" w:cs="Arial"/>
          <w:b/>
          <w:sz w:val="24"/>
          <w:szCs w:val="24"/>
          <w:u w:val="single"/>
        </w:rPr>
      </w:pPr>
    </w:p>
    <w:p w14:paraId="0771039E"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14:paraId="15A46897"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de do CPF</w:t>
      </w:r>
    </w:p>
    <w:p w14:paraId="5F4D386D"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14:paraId="307AAA0E"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14:paraId="6CDAA99C"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14:paraId="1BA9AD4D"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14:paraId="576A1E8A"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Comprovante de residência</w:t>
      </w:r>
    </w:p>
    <w:p w14:paraId="1D227D7C"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14:paraId="4F34C05C"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14:paraId="35C459BF"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14:paraId="48B3C370"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14:paraId="335D6B5E"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14:paraId="21ECBA29"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1 foto 3x4</w:t>
      </w:r>
    </w:p>
    <w:p w14:paraId="11AE758A" w14:textId="77777777" w:rsidR="00BB4AE6" w:rsidRPr="006D08B1" w:rsidRDefault="00BB4AE6" w:rsidP="00BB4AE6">
      <w:pPr>
        <w:pStyle w:val="PargrafodaLista"/>
        <w:numPr>
          <w:ilvl w:val="0"/>
          <w:numId w:val="3"/>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14:paraId="6CDFDCE9" w14:textId="77777777" w:rsidR="00BB4AE6" w:rsidRPr="006D08B1" w:rsidRDefault="00BB4AE6" w:rsidP="00BB4AE6">
      <w:pPr>
        <w:pStyle w:val="PargrafodaLista"/>
        <w:numPr>
          <w:ilvl w:val="0"/>
          <w:numId w:val="3"/>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14:paraId="632AD62C" w14:textId="77777777" w:rsidR="00BB4AE6" w:rsidRPr="006D08B1" w:rsidRDefault="00BB4AE6" w:rsidP="00BB4AE6">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14:paraId="7D6735D0" w14:textId="77777777" w:rsidR="00BB4AE6" w:rsidRPr="006D08B1" w:rsidRDefault="00BB4AE6" w:rsidP="00BB4AE6">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14:paraId="7B8878FA" w14:textId="77777777" w:rsidR="00BB4AE6" w:rsidRPr="006D08B1" w:rsidRDefault="00BB4AE6" w:rsidP="00BB4AE6">
      <w:pPr>
        <w:spacing w:after="0" w:line="360" w:lineRule="auto"/>
        <w:jc w:val="both"/>
        <w:rPr>
          <w:rFonts w:ascii="Arial" w:hAnsi="Arial" w:cs="Arial"/>
          <w:sz w:val="24"/>
          <w:szCs w:val="24"/>
        </w:rPr>
      </w:pPr>
    </w:p>
    <w:p w14:paraId="3D95F7F2" w14:textId="77777777" w:rsidR="00BB4AE6" w:rsidRDefault="00BB4AE6" w:rsidP="00BB4AE6"/>
    <w:p w14:paraId="3D55D2C2" w14:textId="77777777" w:rsidR="00BB4AE6" w:rsidRDefault="00BB4AE6" w:rsidP="00BB4AE6"/>
    <w:p w14:paraId="20834022" w14:textId="77777777" w:rsidR="00BB4AE6" w:rsidRDefault="00BB4AE6" w:rsidP="00BB4AE6"/>
    <w:p w14:paraId="66402227" w14:textId="77777777" w:rsidR="00BB4AE6" w:rsidRDefault="00BB4AE6" w:rsidP="00BB4AE6"/>
    <w:p w14:paraId="456B2F26" w14:textId="77777777" w:rsidR="00BB4AE6" w:rsidRDefault="00BB4AE6" w:rsidP="00BB4AE6"/>
    <w:p w14:paraId="3BFC9DBF" w14:textId="77777777" w:rsidR="00BB4AE6" w:rsidRDefault="00BB4AE6" w:rsidP="00BB4AE6"/>
    <w:p w14:paraId="653C732A" w14:textId="77777777" w:rsidR="00BB4AE6" w:rsidRPr="00754DE7"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B1AF6BC" w14:textId="77777777" w:rsidR="00BB4AE6" w:rsidRPr="00754DE7"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4787A64" w14:textId="77777777" w:rsidR="00BB4AE6" w:rsidRPr="00754DE7"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0CFC1DFB"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3F16DCE2" w14:textId="77777777" w:rsidR="00BB4AE6"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6B249481"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756200DC" w14:textId="77777777" w:rsidR="00BB4AE6" w:rsidRDefault="00BB4AE6" w:rsidP="00BB4AE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4BC7FC9F"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52332D9D"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1069AF50"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1774A48"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18698B2B"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40CB063"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15D78F8C"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9AAAF93"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741E5957"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564E9F"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91318E1"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7CAE57E3"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76E8BBC"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6F39744"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9FF0216" w14:textId="77777777" w:rsidR="00BB4AE6" w:rsidRPr="00B37D4E"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70005E5" w14:textId="77777777" w:rsidR="00BB4AE6" w:rsidRPr="00E36322"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6EEFE6D" w14:textId="77777777" w:rsidR="00BB4AE6" w:rsidRPr="00E36322"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9A38C70" w14:textId="77777777" w:rsidR="00BB4AE6" w:rsidRPr="00E36322"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124F93A9"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14:paraId="11E06E53" w14:textId="77777777" w:rsidR="00BB4AE6" w:rsidRPr="00E36322" w:rsidRDefault="00BB4AE6" w:rsidP="00BB4AE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69F514E8"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7A2FEF4E"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BFC7A2D"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3FE7C71F"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39CEC1A2"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4BE747BB" w14:textId="77777777" w:rsidR="00BB4AE6" w:rsidRPr="00754DE7"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2B7AFA6"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5BDA1732"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8B8B33B"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40C0B5A7"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C058BA1"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3BCA6FAA"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602A8DDE"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5B9177EE" w14:textId="77777777" w:rsidR="00BB4AE6" w:rsidRPr="00E36322"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76B2D015" w14:textId="77777777" w:rsidR="00BB4AE6" w:rsidRDefault="00BB4AE6" w:rsidP="00BB4AE6"/>
    <w:p w14:paraId="44E5A1AD" w14:textId="77777777" w:rsidR="00BB4AE6" w:rsidRPr="00014F49"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387840FD" w14:textId="77777777" w:rsidR="00BB4AE6" w:rsidRPr="00014F49"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78620D43" w14:textId="77777777" w:rsidR="00BB4AE6"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64A3BDFF" w14:textId="77777777" w:rsidR="00BB4AE6"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8BCC6CF"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D23F7F8" w14:textId="77777777" w:rsidR="00BB4AE6" w:rsidRPr="00014F49" w:rsidRDefault="00BB4AE6" w:rsidP="00BB4AE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67ECE033"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0561EF27" w14:textId="77777777" w:rsidR="00BB4AE6" w:rsidRDefault="00BB4AE6" w:rsidP="00BB4AE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192070DB"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C963231"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791030DA"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7D2F1E17"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13A26526"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580F21F8"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79705A7"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57C0BA59"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7B9CAA4" w14:textId="77777777" w:rsidR="00BB4AE6" w:rsidRPr="00014F49"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4D9FB50B" w14:textId="77777777" w:rsidR="00BB4AE6" w:rsidRPr="009E45CE"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02F13B12"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7B73CD5E"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249A9952" w14:textId="77777777" w:rsidR="00BB4AE6" w:rsidRPr="00153AEC" w:rsidRDefault="00BB4AE6" w:rsidP="00BB4AE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9F8A73E" w14:textId="77777777" w:rsidR="00BB4AE6"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3334E82A"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0FBB69A7"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23D0EFB4"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2188A389"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11F67BC4"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37F6BC23"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0F9C4B75" w14:textId="77777777" w:rsidR="00BB4AE6" w:rsidRDefault="00BB4AE6" w:rsidP="00BB4AE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7A077894"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BA9C4FF" w14:textId="77777777" w:rsidR="00BB4AE6" w:rsidRDefault="00BB4AE6" w:rsidP="00BB4AE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AF72E9A"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47C373C1"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303C9A97"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200366C7"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3D8AA48E"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0AD7A146"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0D52AB10" w14:textId="77777777" w:rsidR="00BB4AE6" w:rsidRPr="00153AEC" w:rsidRDefault="00BB4AE6" w:rsidP="00BB4AE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377933DE" w14:textId="77777777" w:rsidR="00BB4AE6" w:rsidRDefault="00BB4AE6" w:rsidP="00BB4AE6"/>
    <w:p w14:paraId="3FC7A82F" w14:textId="77777777" w:rsidR="00BB4AE6" w:rsidRDefault="00BB4AE6" w:rsidP="00BB4AE6"/>
    <w:p w14:paraId="2D1112CC" w14:textId="77777777" w:rsidR="00102308" w:rsidRDefault="00102308"/>
    <w:sectPr w:rsidR="00102308" w:rsidSect="00990152">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703CA"/>
    <w:multiLevelType w:val="hybridMultilevel"/>
    <w:tmpl w:val="BCCC90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786466"/>
    <w:multiLevelType w:val="hybridMultilevel"/>
    <w:tmpl w:val="BC8AAB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1A2C41"/>
    <w:multiLevelType w:val="multilevel"/>
    <w:tmpl w:val="F2C058C6"/>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77C9A"/>
    <w:multiLevelType w:val="hybridMultilevel"/>
    <w:tmpl w:val="99DC3284"/>
    <w:lvl w:ilvl="0" w:tplc="DE4EDBCC">
      <w:start w:val="4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B60768"/>
    <w:multiLevelType w:val="hybridMultilevel"/>
    <w:tmpl w:val="9514C62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58DB1C0F"/>
    <w:multiLevelType w:val="hybridMultilevel"/>
    <w:tmpl w:val="F9EC9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E9A0841"/>
    <w:multiLevelType w:val="multilevel"/>
    <w:tmpl w:val="1F684A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5716309"/>
    <w:multiLevelType w:val="multilevel"/>
    <w:tmpl w:val="1A92984C"/>
    <w:lvl w:ilvl="0">
      <w:start w:val="2"/>
      <w:numFmt w:val="decimal"/>
      <w:lvlText w:val="%1."/>
      <w:lvlJc w:val="left"/>
      <w:pPr>
        <w:ind w:left="785" w:hanging="360"/>
      </w:pPr>
      <w:rPr>
        <w:rFonts w:hint="default"/>
      </w:rPr>
    </w:lvl>
    <w:lvl w:ilvl="1">
      <w:start w:val="2"/>
      <w:numFmt w:val="decimal"/>
      <w:isLgl/>
      <w:lvlText w:val="%1.%2"/>
      <w:lvlJc w:val="left"/>
      <w:pPr>
        <w:ind w:left="830" w:hanging="40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68E42D9C"/>
    <w:multiLevelType w:val="hybridMultilevel"/>
    <w:tmpl w:val="C248EDA0"/>
    <w:lvl w:ilvl="0" w:tplc="0664ADF6">
      <w:start w:val="4"/>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16C183C"/>
    <w:multiLevelType w:val="multilevel"/>
    <w:tmpl w:val="D70EF366"/>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726F60F6"/>
    <w:multiLevelType w:val="multilevel"/>
    <w:tmpl w:val="27CC01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75713E53"/>
    <w:multiLevelType w:val="hybridMultilevel"/>
    <w:tmpl w:val="EC6A3B1A"/>
    <w:lvl w:ilvl="0" w:tplc="3EACBDF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76DF2897"/>
    <w:multiLevelType w:val="multilevel"/>
    <w:tmpl w:val="E9982AB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7AB84978"/>
    <w:multiLevelType w:val="hybridMultilevel"/>
    <w:tmpl w:val="733C31FC"/>
    <w:lvl w:ilvl="0" w:tplc="DCC8937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ED15985"/>
    <w:multiLevelType w:val="multilevel"/>
    <w:tmpl w:val="1F684AF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447165489">
    <w:abstractNumId w:val="8"/>
  </w:num>
  <w:num w:numId="2" w16cid:durableId="2144300116">
    <w:abstractNumId w:val="15"/>
  </w:num>
  <w:num w:numId="3" w16cid:durableId="867570666">
    <w:abstractNumId w:val="10"/>
  </w:num>
  <w:num w:numId="4" w16cid:durableId="768282445">
    <w:abstractNumId w:val="1"/>
  </w:num>
  <w:num w:numId="5" w16cid:durableId="814027652">
    <w:abstractNumId w:val="16"/>
  </w:num>
  <w:num w:numId="6" w16cid:durableId="1463421891">
    <w:abstractNumId w:val="3"/>
  </w:num>
  <w:num w:numId="7" w16cid:durableId="1934514210">
    <w:abstractNumId w:val="17"/>
  </w:num>
  <w:num w:numId="8" w16cid:durableId="1268152704">
    <w:abstractNumId w:val="4"/>
  </w:num>
  <w:num w:numId="9" w16cid:durableId="892891542">
    <w:abstractNumId w:val="12"/>
  </w:num>
  <w:num w:numId="10" w16cid:durableId="339431428">
    <w:abstractNumId w:val="13"/>
  </w:num>
  <w:num w:numId="11" w16cid:durableId="198322686">
    <w:abstractNumId w:val="2"/>
  </w:num>
  <w:num w:numId="12" w16cid:durableId="468017944">
    <w:abstractNumId w:val="5"/>
  </w:num>
  <w:num w:numId="13" w16cid:durableId="1997803467">
    <w:abstractNumId w:val="14"/>
  </w:num>
  <w:num w:numId="14" w16cid:durableId="667948880">
    <w:abstractNumId w:val="6"/>
  </w:num>
  <w:num w:numId="15" w16cid:durableId="1530607100">
    <w:abstractNumId w:val="0"/>
  </w:num>
  <w:num w:numId="16" w16cid:durableId="894925972">
    <w:abstractNumId w:val="9"/>
  </w:num>
  <w:num w:numId="17" w16cid:durableId="1709838074">
    <w:abstractNumId w:val="7"/>
  </w:num>
  <w:num w:numId="18" w16cid:durableId="1442495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E6"/>
    <w:rsid w:val="00022237"/>
    <w:rsid w:val="00102308"/>
    <w:rsid w:val="00190619"/>
    <w:rsid w:val="001A76F4"/>
    <w:rsid w:val="002D138C"/>
    <w:rsid w:val="00492FCA"/>
    <w:rsid w:val="004A12AD"/>
    <w:rsid w:val="006255E7"/>
    <w:rsid w:val="0071293C"/>
    <w:rsid w:val="007314D9"/>
    <w:rsid w:val="007A10BE"/>
    <w:rsid w:val="00870758"/>
    <w:rsid w:val="008759B9"/>
    <w:rsid w:val="00925E80"/>
    <w:rsid w:val="00972E61"/>
    <w:rsid w:val="00990152"/>
    <w:rsid w:val="00A75458"/>
    <w:rsid w:val="00AA3BC2"/>
    <w:rsid w:val="00BB4AE6"/>
    <w:rsid w:val="00BC7786"/>
    <w:rsid w:val="00DC7B69"/>
    <w:rsid w:val="00DE7D6D"/>
    <w:rsid w:val="00E9204F"/>
    <w:rsid w:val="00EE3974"/>
    <w:rsid w:val="00F74A1A"/>
    <w:rsid w:val="00FC79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0C36"/>
  <w15:chartTrackingRefBased/>
  <w15:docId w15:val="{3E2BC1CC-2839-4E86-A330-093DD7FD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C2"/>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4AE6"/>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BB4AE6"/>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BB4AE6"/>
    <w:rPr>
      <w:rFonts w:ascii="Arial" w:eastAsia="Times New Roman" w:hAnsi="Arial" w:cs="Arial"/>
      <w:kern w:val="0"/>
      <w:sz w:val="24"/>
      <w:szCs w:val="20"/>
      <w:lang w:eastAsia="pt-BR"/>
      <w14:ligatures w14:val="none"/>
    </w:rPr>
  </w:style>
  <w:style w:type="paragraph" w:styleId="SemEspaamento">
    <w:name w:val="No Spacing"/>
    <w:link w:val="SemEspaamentoChar"/>
    <w:uiPriority w:val="1"/>
    <w:qFormat/>
    <w:rsid w:val="00BB4AE6"/>
    <w:pPr>
      <w:spacing w:after="0" w:line="240" w:lineRule="auto"/>
    </w:pPr>
    <w:rPr>
      <w:rFonts w:ascii="Calibri" w:eastAsia="Calibri" w:hAnsi="Calibri" w:cs="Times New Roman"/>
      <w:kern w:val="0"/>
      <w14:ligatures w14:val="none"/>
    </w:rPr>
  </w:style>
  <w:style w:type="character" w:customStyle="1" w:styleId="SemEspaamentoChar">
    <w:name w:val="Sem Espaçamento Char"/>
    <w:link w:val="SemEspaamento"/>
    <w:uiPriority w:val="1"/>
    <w:locked/>
    <w:rsid w:val="00BB4AE6"/>
    <w:rPr>
      <w:rFonts w:ascii="Calibri" w:eastAsia="Calibri" w:hAnsi="Calibri" w:cs="Times New Roman"/>
      <w:kern w:val="0"/>
      <w14:ligatures w14:val="none"/>
    </w:rPr>
  </w:style>
  <w:style w:type="character" w:styleId="Hyperlink">
    <w:name w:val="Hyperlink"/>
    <w:basedOn w:val="Fontepargpadro"/>
    <w:uiPriority w:val="99"/>
    <w:unhideWhenUsed/>
    <w:rsid w:val="00BB4AE6"/>
    <w:rPr>
      <w:color w:val="0563C1" w:themeColor="hyperlink"/>
      <w:u w:val="single"/>
    </w:rPr>
  </w:style>
  <w:style w:type="character" w:styleId="HiperlinkVisitado">
    <w:name w:val="FollowedHyperlink"/>
    <w:basedOn w:val="Fontepargpadro"/>
    <w:uiPriority w:val="99"/>
    <w:semiHidden/>
    <w:unhideWhenUsed/>
    <w:rsid w:val="00BB4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15</Pages>
  <Words>2584</Words>
  <Characters>13955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15</cp:revision>
  <dcterms:created xsi:type="dcterms:W3CDTF">2024-02-08T17:04:00Z</dcterms:created>
  <dcterms:modified xsi:type="dcterms:W3CDTF">2024-02-09T13:48:00Z</dcterms:modified>
</cp:coreProperties>
</file>